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6F" w:rsidRDefault="00050FD9">
      <w:pPr>
        <w:pStyle w:val="10"/>
        <w:keepNext/>
        <w:keepLines/>
        <w:shd w:val="clear" w:color="auto" w:fill="auto"/>
        <w:spacing w:after="0" w:line="390" w:lineRule="exact"/>
      </w:pPr>
      <w:bookmarkStart w:id="0" w:name="bookmark0"/>
      <w:r>
        <w:t>всероссийская олимпиада школьников по обж</w:t>
      </w:r>
      <w:bookmarkEnd w:id="0"/>
    </w:p>
    <w:p w:rsidR="00547A6F" w:rsidRDefault="00050FD9">
      <w:pPr>
        <w:pStyle w:val="10"/>
        <w:keepNext/>
        <w:keepLines/>
        <w:shd w:val="clear" w:color="auto" w:fill="auto"/>
        <w:tabs>
          <w:tab w:val="left" w:leader="underscore" w:pos="2678"/>
          <w:tab w:val="left" w:leader="underscore" w:pos="9341"/>
        </w:tabs>
        <w:spacing w:after="722" w:line="390" w:lineRule="exact"/>
        <w:ind w:left="360"/>
        <w:jc w:val="left"/>
      </w:pPr>
      <w:bookmarkStart w:id="1" w:name="bookmark1"/>
      <w:r>
        <w:tab/>
      </w:r>
      <w:r>
        <w:rPr>
          <w:rStyle w:val="11"/>
        </w:rPr>
        <w:t>(муниципальный этап)</w:t>
      </w:r>
      <w:r>
        <w:tab/>
      </w:r>
      <w:bookmarkEnd w:id="1"/>
    </w:p>
    <w:p w:rsidR="00547A6F" w:rsidRDefault="00050FD9">
      <w:pPr>
        <w:pStyle w:val="20"/>
        <w:keepNext/>
        <w:keepLines/>
        <w:shd w:val="clear" w:color="auto" w:fill="auto"/>
        <w:spacing w:before="0" w:after="613"/>
      </w:pPr>
      <w:bookmarkStart w:id="2" w:name="bookmark2"/>
      <w:r>
        <w:t xml:space="preserve">Теоретический тур </w:t>
      </w:r>
      <w:r>
        <w:rPr>
          <w:rStyle w:val="2135pt"/>
        </w:rPr>
        <w:t>(10-11 класс)</w:t>
      </w:r>
      <w:bookmarkEnd w:id="2"/>
    </w:p>
    <w:p w:rsidR="00547A6F" w:rsidRDefault="00050FD9">
      <w:pPr>
        <w:pStyle w:val="20"/>
        <w:keepNext/>
        <w:keepLines/>
        <w:shd w:val="clear" w:color="auto" w:fill="auto"/>
        <w:spacing w:before="0" w:after="588" w:line="310" w:lineRule="exact"/>
      </w:pPr>
      <w:bookmarkStart w:id="3" w:name="bookmark3"/>
      <w:r>
        <w:t>Уважаемый участник!</w:t>
      </w:r>
      <w:bookmarkEnd w:id="3"/>
    </w:p>
    <w:p w:rsidR="00547A6F" w:rsidRDefault="00050FD9">
      <w:pPr>
        <w:pStyle w:val="22"/>
        <w:shd w:val="clear" w:color="auto" w:fill="auto"/>
        <w:spacing w:before="0"/>
        <w:ind w:left="20" w:right="20" w:firstLine="700"/>
      </w:pPr>
      <w:r>
        <w:t>При выполнении заданий теоретического тура Вам предстоит выполнить определенную работу, которую лучше организовывать следующим образом:</w:t>
      </w:r>
    </w:p>
    <w:p w:rsidR="00547A6F" w:rsidRDefault="00050FD9">
      <w:pPr>
        <w:pStyle w:val="22"/>
        <w:numPr>
          <w:ilvl w:val="0"/>
          <w:numId w:val="1"/>
        </w:numPr>
        <w:shd w:val="clear" w:color="auto" w:fill="auto"/>
        <w:tabs>
          <w:tab w:val="left" w:pos="884"/>
        </w:tabs>
        <w:spacing w:before="0"/>
        <w:ind w:left="20" w:right="20" w:firstLine="700"/>
      </w:pPr>
      <w:r>
        <w:t>внимательно прочитайте задание, обратите внимание на его особенности;</w:t>
      </w:r>
    </w:p>
    <w:p w:rsidR="00547A6F" w:rsidRDefault="00050FD9">
      <w:pPr>
        <w:pStyle w:val="22"/>
        <w:numPr>
          <w:ilvl w:val="0"/>
          <w:numId w:val="1"/>
        </w:numPr>
        <w:shd w:val="clear" w:color="auto" w:fill="auto"/>
        <w:tabs>
          <w:tab w:val="left" w:pos="903"/>
        </w:tabs>
        <w:spacing w:before="0"/>
        <w:ind w:left="20" w:right="20" w:firstLine="700"/>
      </w:pPr>
      <w:r>
        <w:t>если Вы отвечаете на теоретический вопрос или решаете ситуационную задачу, обдумайте и сформулируйте конкретный ответ, далее запишите ответ в бланк ответа (ответ должен быть кратким и его содержание впишите в отведенное поле, запись ведите четко и разборчиво);</w:t>
      </w:r>
    </w:p>
    <w:p w:rsidR="00547A6F" w:rsidRDefault="00050FD9">
      <w:pPr>
        <w:pStyle w:val="22"/>
        <w:numPr>
          <w:ilvl w:val="0"/>
          <w:numId w:val="1"/>
        </w:numPr>
        <w:shd w:val="clear" w:color="auto" w:fill="auto"/>
        <w:tabs>
          <w:tab w:val="left" w:pos="889"/>
        </w:tabs>
        <w:spacing w:before="0"/>
        <w:ind w:left="20" w:right="20" w:firstLine="700"/>
      </w:pPr>
      <w:r>
        <w:t>во второй части задания, при проведении тестирования, определите наиболее верный и полный ответ, обведите кружком цифру (цифры) на бланке ответа, соответствующую выбранному вами ответу;</w:t>
      </w:r>
    </w:p>
    <w:p w:rsidR="00547A6F" w:rsidRDefault="00050FD9">
      <w:pPr>
        <w:pStyle w:val="22"/>
        <w:numPr>
          <w:ilvl w:val="0"/>
          <w:numId w:val="1"/>
        </w:numPr>
        <w:shd w:val="clear" w:color="auto" w:fill="auto"/>
        <w:tabs>
          <w:tab w:val="left" w:pos="889"/>
        </w:tabs>
        <w:spacing w:before="0"/>
        <w:ind w:left="20" w:right="20" w:firstLine="700"/>
      </w:pPr>
      <w:r>
        <w:t>продолжайте работать подобным образом до завершения выполнения всех заданий.</w:t>
      </w:r>
    </w:p>
    <w:p w:rsidR="00547A6F" w:rsidRDefault="00050FD9">
      <w:pPr>
        <w:pStyle w:val="22"/>
        <w:shd w:val="clear" w:color="auto" w:fill="auto"/>
        <w:spacing w:before="0"/>
        <w:ind w:left="20" w:right="20" w:firstLine="700"/>
      </w:pPr>
      <w:r>
        <w:t>За каждый правильный ответ Вы можете получить определенное членами жюри количество баллов, но не выше указанной максимальной оценки. Неправильный ответ оценивается - 0.</w:t>
      </w:r>
    </w:p>
    <w:p w:rsidR="00547A6F" w:rsidRDefault="00050FD9">
      <w:pPr>
        <w:pStyle w:val="22"/>
        <w:shd w:val="clear" w:color="auto" w:fill="auto"/>
        <w:spacing w:before="0"/>
        <w:ind w:left="20" w:right="20" w:firstLine="700"/>
      </w:pPr>
      <w:r>
        <w:t xml:space="preserve">Сумма набранных баллов за все решенные вопросы в двух форматах - итог Вашей работы на теоретическом туре. Максимальное количество баллов - </w:t>
      </w:r>
      <w:r>
        <w:rPr>
          <w:rStyle w:val="212pt"/>
        </w:rPr>
        <w:t>100.</w:t>
      </w:r>
    </w:p>
    <w:p w:rsidR="00547A6F" w:rsidRDefault="00050FD9">
      <w:pPr>
        <w:pStyle w:val="22"/>
        <w:shd w:val="clear" w:color="auto" w:fill="auto"/>
        <w:spacing w:before="0" w:after="2253"/>
        <w:ind w:left="20" w:right="20" w:firstLine="700"/>
      </w:pPr>
      <w:r>
        <w:t>Задания теоретического тура считаются выполненными, если Вы вовремя сдали их членам жюри.</w:t>
      </w:r>
    </w:p>
    <w:p w:rsidR="00547A6F" w:rsidRDefault="00050FD9">
      <w:pPr>
        <w:pStyle w:val="30"/>
        <w:shd w:val="clear" w:color="auto" w:fill="auto"/>
        <w:spacing w:before="0"/>
      </w:pPr>
      <w:bookmarkStart w:id="4" w:name="bookmark4"/>
      <w:r>
        <w:rPr>
          <w:rStyle w:val="3155pt"/>
        </w:rPr>
        <w:t xml:space="preserve">Желаем успеха! </w:t>
      </w:r>
      <w:r>
        <w:t>2013-2014 учебный год</w:t>
      </w:r>
      <w:bookmarkEnd w:id="4"/>
      <w:r>
        <w:br w:type="page"/>
      </w:r>
    </w:p>
    <w:p w:rsidR="00547A6F" w:rsidRDefault="00050FD9">
      <w:pPr>
        <w:pStyle w:val="120"/>
        <w:keepNext/>
        <w:keepLines/>
        <w:shd w:val="clear" w:color="auto" w:fill="auto"/>
        <w:spacing w:after="242" w:line="260" w:lineRule="exact"/>
        <w:ind w:left="3280"/>
      </w:pPr>
      <w:bookmarkStart w:id="5" w:name="bookmark5"/>
      <w:r>
        <w:rPr>
          <w:rStyle w:val="121"/>
        </w:rPr>
        <w:lastRenderedPageBreak/>
        <w:t>1.1. Теоретические задания</w:t>
      </w:r>
      <w:bookmarkEnd w:id="5"/>
    </w:p>
    <w:p w:rsidR="00547A6F" w:rsidRDefault="00050FD9">
      <w:pPr>
        <w:pStyle w:val="22"/>
        <w:shd w:val="clear" w:color="auto" w:fill="auto"/>
        <w:spacing w:before="0" w:line="317" w:lineRule="exact"/>
        <w:ind w:left="80" w:right="380"/>
      </w:pPr>
      <w:r>
        <w:rPr>
          <w:rStyle w:val="2Calibri13pt"/>
        </w:rPr>
        <w:t>Задание 1.</w:t>
      </w:r>
      <w:r>
        <w:t xml:space="preserve"> Два туриста зимой по-разному преодолели реку, покрытую льдом толщиной 6 см. Первый спустился на лыжах с крутого берега, подъехал к тому месту, где река делает поворот (там удобнее передвигаться по льду и много снега) и, отталкиваясь палками, переправился на противоположный берег. Второй турист, приблизился к замерзшей реке, снял рюкзак с одного плеча, расстегнул лыжные крепления, взял палки в одну руку и тоже переправился на другой берег. Обоснуйте, кто из туристов поступил правильно при преодолении опасного участка реки на лыжах и почему? </w:t>
      </w:r>
      <w:r>
        <w:rPr>
          <w:rStyle w:val="2115pt1pt"/>
        </w:rPr>
        <w:t>Вариант ответа.</w:t>
      </w:r>
    </w:p>
    <w:p w:rsidR="00547A6F" w:rsidRDefault="00050FD9">
      <w:pPr>
        <w:pStyle w:val="60"/>
        <w:shd w:val="clear" w:color="auto" w:fill="auto"/>
        <w:ind w:left="80" w:right="380"/>
      </w:pPr>
      <w:r>
        <w:rPr>
          <w:rStyle w:val="61"/>
        </w:rPr>
        <w:t>Правильно поступил второй турист, т.к. он сделал все, чтобы при необходимости быстро освободиться от груза (рюкзака) и лыж, а с помощью палок легче выбраться из полыньи, если вдруг такое несчастье случится.</w:t>
      </w:r>
    </w:p>
    <w:p w:rsidR="00547A6F" w:rsidRDefault="00050FD9">
      <w:pPr>
        <w:pStyle w:val="60"/>
        <w:shd w:val="clear" w:color="auto" w:fill="auto"/>
        <w:ind w:left="80" w:right="380"/>
      </w:pPr>
      <w:r>
        <w:rPr>
          <w:rStyle w:val="61"/>
        </w:rPr>
        <w:t>Спускаться с крутого берега на лыжах на лед можно, если точно знать, что лед крепкий. Во время движения по льду следует обходить участки, покрытые толстым слоем снега. Наиболее тонким бывает лед на поворотах реки, где течение более быстрое.</w:t>
      </w:r>
    </w:p>
    <w:p w:rsidR="00547A6F" w:rsidRDefault="00050FD9">
      <w:pPr>
        <w:pStyle w:val="13"/>
        <w:shd w:val="clear" w:color="auto" w:fill="auto"/>
        <w:ind w:left="80" w:right="380" w:firstLine="720"/>
        <w:jc w:val="left"/>
      </w:pPr>
      <w:r>
        <w:rPr>
          <w:rStyle w:val="Calibri13pt"/>
        </w:rPr>
        <w:t>Оценка задания.</w:t>
      </w:r>
      <w:r>
        <w:t xml:space="preserve"> Максимальная оценка за правильно выполненное задание -</w:t>
      </w:r>
      <w:r>
        <w:rPr>
          <w:rStyle w:val="Calibri"/>
        </w:rPr>
        <w:t xml:space="preserve"> 8 </w:t>
      </w:r>
      <w:r>
        <w:rPr>
          <w:rStyle w:val="Calibri0"/>
        </w:rPr>
        <w:t>баллов,</w:t>
      </w:r>
      <w:r>
        <w:t xml:space="preserve"> при этом:</w:t>
      </w:r>
    </w:p>
    <w:p w:rsidR="00547A6F" w:rsidRDefault="00050FD9">
      <w:pPr>
        <w:pStyle w:val="13"/>
        <w:numPr>
          <w:ilvl w:val="0"/>
          <w:numId w:val="2"/>
        </w:numPr>
        <w:shd w:val="clear" w:color="auto" w:fill="auto"/>
        <w:tabs>
          <w:tab w:val="left" w:pos="642"/>
        </w:tabs>
        <w:spacing w:line="278" w:lineRule="exact"/>
        <w:ind w:left="80" w:right="380" w:firstLine="360"/>
        <w:jc w:val="left"/>
      </w:pPr>
      <w:r>
        <w:t>максимальной оценкой в</w:t>
      </w:r>
      <w:r>
        <w:rPr>
          <w:rStyle w:val="a5"/>
        </w:rPr>
        <w:t xml:space="preserve"> 8 баллов</w:t>
      </w:r>
      <w:r>
        <w:t xml:space="preserve"> оценивается знаниевый компонент, умение последовательно и логично построить доказательную базу ответа;</w:t>
      </w:r>
    </w:p>
    <w:p w:rsidR="00547A6F" w:rsidRDefault="00050FD9">
      <w:pPr>
        <w:pStyle w:val="13"/>
        <w:numPr>
          <w:ilvl w:val="0"/>
          <w:numId w:val="2"/>
        </w:numPr>
        <w:shd w:val="clear" w:color="auto" w:fill="auto"/>
        <w:tabs>
          <w:tab w:val="left" w:pos="790"/>
        </w:tabs>
        <w:spacing w:after="194" w:line="278" w:lineRule="exact"/>
        <w:ind w:left="80" w:firstLine="360"/>
        <w:jc w:val="left"/>
      </w:pPr>
      <w:r>
        <w:t>если задание не выполнено, баллы не начисляются.</w:t>
      </w:r>
    </w:p>
    <w:p w:rsidR="00547A6F" w:rsidRDefault="00050FD9">
      <w:pPr>
        <w:pStyle w:val="22"/>
        <w:shd w:val="clear" w:color="auto" w:fill="auto"/>
        <w:spacing w:before="0" w:line="336" w:lineRule="exact"/>
        <w:ind w:left="80" w:right="380"/>
      </w:pPr>
      <w:r>
        <w:rPr>
          <w:rStyle w:val="2Calibri13pt"/>
        </w:rPr>
        <w:t>Задание 2.</w:t>
      </w:r>
      <w:r>
        <w:t xml:space="preserve"> Соотнесите обозначение с названием международных кодов сигналов.</w:t>
      </w:r>
    </w:p>
    <w:p w:rsidR="00547A6F" w:rsidRDefault="00050FD9">
      <w:pPr>
        <w:pStyle w:val="13"/>
        <w:shd w:val="clear" w:color="auto" w:fill="auto"/>
        <w:spacing w:after="194" w:line="230" w:lineRule="exact"/>
        <w:ind w:left="80" w:firstLine="720"/>
        <w:jc w:val="left"/>
      </w:pPr>
      <w:r>
        <w:rPr>
          <w:rStyle w:val="1pt"/>
        </w:rPr>
        <w:t>Вариант ответа.</w:t>
      </w:r>
    </w:p>
    <w:p w:rsidR="00547A6F" w:rsidRDefault="00B019E0">
      <w:pPr>
        <w:framePr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1pt;height:324pt">
            <v:imagedata r:id="rId7" r:href="rId8"/>
          </v:shape>
        </w:pict>
      </w:r>
    </w:p>
    <w:p w:rsidR="00547A6F" w:rsidRDefault="00050FD9">
      <w:pPr>
        <w:rPr>
          <w:sz w:val="2"/>
          <w:szCs w:val="2"/>
        </w:rPr>
      </w:pPr>
      <w:r>
        <w:br w:type="page"/>
      </w:r>
    </w:p>
    <w:p w:rsidR="00547A6F" w:rsidRDefault="00050FD9">
      <w:pPr>
        <w:pStyle w:val="13"/>
        <w:shd w:val="clear" w:color="auto" w:fill="auto"/>
        <w:spacing w:line="307" w:lineRule="exact"/>
        <w:ind w:left="40" w:right="20" w:firstLine="720"/>
      </w:pPr>
      <w:r>
        <w:rPr>
          <w:rStyle w:val="Calibri13pt0"/>
        </w:rPr>
        <w:lastRenderedPageBreak/>
        <w:t>Оценка задания.</w:t>
      </w:r>
      <w:r>
        <w:t xml:space="preserve"> Максимальная оценка за правильно выполненное задание -</w:t>
      </w:r>
      <w:r>
        <w:rPr>
          <w:rStyle w:val="a6"/>
        </w:rPr>
        <w:t xml:space="preserve"> 16 </w:t>
      </w:r>
      <w:r>
        <w:rPr>
          <w:rStyle w:val="Calibri1"/>
        </w:rPr>
        <w:t>баллов,</w:t>
      </w:r>
      <w:r>
        <w:t xml:space="preserve"> при этом:</w:t>
      </w:r>
    </w:p>
    <w:p w:rsidR="00547A6F" w:rsidRDefault="00050FD9">
      <w:pPr>
        <w:pStyle w:val="13"/>
        <w:numPr>
          <w:ilvl w:val="0"/>
          <w:numId w:val="3"/>
        </w:numPr>
        <w:shd w:val="clear" w:color="auto" w:fill="auto"/>
        <w:tabs>
          <w:tab w:val="left" w:pos="750"/>
        </w:tabs>
        <w:spacing w:line="278" w:lineRule="exact"/>
        <w:ind w:left="40" w:firstLine="360"/>
      </w:pPr>
      <w:r>
        <w:t>максимальной оценкой</w:t>
      </w:r>
      <w:r>
        <w:rPr>
          <w:rStyle w:val="a7"/>
        </w:rPr>
        <w:t xml:space="preserve"> в 16 баллов</w:t>
      </w:r>
      <w:r>
        <w:t xml:space="preserve"> оценивается знаниевый компонент;</w:t>
      </w:r>
    </w:p>
    <w:p w:rsidR="00547A6F" w:rsidRDefault="00050FD9">
      <w:pPr>
        <w:pStyle w:val="13"/>
        <w:numPr>
          <w:ilvl w:val="0"/>
          <w:numId w:val="3"/>
        </w:numPr>
        <w:shd w:val="clear" w:color="auto" w:fill="auto"/>
        <w:tabs>
          <w:tab w:val="left" w:pos="741"/>
        </w:tabs>
        <w:spacing w:line="278" w:lineRule="exact"/>
        <w:ind w:left="40" w:firstLine="360"/>
      </w:pPr>
      <w:r>
        <w:t>за каждый правильный ответ начисляется 2 балла;</w:t>
      </w:r>
    </w:p>
    <w:p w:rsidR="00547A6F" w:rsidRDefault="00050FD9">
      <w:pPr>
        <w:pStyle w:val="13"/>
        <w:numPr>
          <w:ilvl w:val="0"/>
          <w:numId w:val="3"/>
        </w:numPr>
        <w:shd w:val="clear" w:color="auto" w:fill="auto"/>
        <w:tabs>
          <w:tab w:val="left" w:pos="750"/>
        </w:tabs>
        <w:spacing w:after="262" w:line="278" w:lineRule="exact"/>
        <w:ind w:left="40" w:firstLine="360"/>
      </w:pPr>
      <w:r>
        <w:t>если задание не выполнено, баллы не начисляются.</w:t>
      </w:r>
    </w:p>
    <w:p w:rsidR="00547A6F" w:rsidRDefault="00050FD9">
      <w:pPr>
        <w:pStyle w:val="22"/>
        <w:shd w:val="clear" w:color="auto" w:fill="auto"/>
        <w:spacing w:before="0" w:line="326" w:lineRule="exact"/>
        <w:ind w:left="40" w:right="20"/>
      </w:pPr>
      <w:r>
        <w:rPr>
          <w:rStyle w:val="2Calibri13pt0"/>
        </w:rPr>
        <w:t>Задание 3.</w:t>
      </w:r>
      <w:r>
        <w:t xml:space="preserve"> Подумайте и объясните, почему после окончания мероприятий по ликвидации последствий аварии на Чернобыльской АЭС большое количество работоспособной техники было оставлено на специальных сборных пунктах? Ответ обоснуйте.</w:t>
      </w:r>
    </w:p>
    <w:p w:rsidR="00547A6F" w:rsidRDefault="00050FD9">
      <w:pPr>
        <w:pStyle w:val="13"/>
        <w:shd w:val="clear" w:color="auto" w:fill="auto"/>
        <w:spacing w:line="274" w:lineRule="exact"/>
        <w:ind w:left="40" w:firstLine="720"/>
      </w:pPr>
      <w:r>
        <w:rPr>
          <w:rStyle w:val="1pt0"/>
        </w:rPr>
        <w:t>Вариант ответа.</w:t>
      </w:r>
    </w:p>
    <w:p w:rsidR="00547A6F" w:rsidRDefault="00050FD9">
      <w:pPr>
        <w:pStyle w:val="60"/>
        <w:shd w:val="clear" w:color="auto" w:fill="auto"/>
        <w:spacing w:after="273"/>
        <w:ind w:left="40" w:right="20"/>
      </w:pPr>
      <w:r>
        <w:t>При аварии на АЭС образуются радиоактивные частицы неправильной формы размером около 1 мкм. Благодаря таким форме и размеру они обладают значительной способностью проникать в различные материалы, прилипать к поверхности, забиваясь в ее углубления и складки. Поэтому специальная обработка зараженной такими частицами техники не эффективна. Данную технику целесообразнее оставить на специальных сборных пунктах.</w:t>
      </w:r>
    </w:p>
    <w:p w:rsidR="00547A6F" w:rsidRDefault="00050FD9">
      <w:pPr>
        <w:pStyle w:val="13"/>
        <w:shd w:val="clear" w:color="auto" w:fill="auto"/>
        <w:spacing w:line="307" w:lineRule="exact"/>
        <w:ind w:left="40" w:right="20" w:firstLine="720"/>
      </w:pPr>
      <w:r>
        <w:rPr>
          <w:rStyle w:val="Calibri13pt0"/>
        </w:rPr>
        <w:t>Оценка задания.</w:t>
      </w:r>
      <w:r>
        <w:t xml:space="preserve"> Максимальная оценка за правильно выполненное задание -</w:t>
      </w:r>
      <w:r>
        <w:rPr>
          <w:rStyle w:val="Calibri2"/>
        </w:rPr>
        <w:t xml:space="preserve"> 8 </w:t>
      </w:r>
      <w:r>
        <w:rPr>
          <w:rStyle w:val="Calibri1"/>
        </w:rPr>
        <w:t>баллов,</w:t>
      </w:r>
      <w:r>
        <w:t xml:space="preserve"> при этом:</w:t>
      </w:r>
    </w:p>
    <w:p w:rsidR="00547A6F" w:rsidRDefault="00050FD9">
      <w:pPr>
        <w:pStyle w:val="13"/>
        <w:numPr>
          <w:ilvl w:val="0"/>
          <w:numId w:val="3"/>
        </w:numPr>
        <w:shd w:val="clear" w:color="auto" w:fill="auto"/>
        <w:tabs>
          <w:tab w:val="left" w:pos="602"/>
        </w:tabs>
        <w:spacing w:line="278" w:lineRule="exact"/>
        <w:ind w:left="40" w:right="20" w:firstLine="360"/>
      </w:pPr>
      <w:r>
        <w:t>максимальной оценкой в</w:t>
      </w:r>
      <w:r>
        <w:rPr>
          <w:rStyle w:val="a7"/>
        </w:rPr>
        <w:t xml:space="preserve"> 8 баллов</w:t>
      </w:r>
      <w:r>
        <w:t xml:space="preserve"> оценивается знаниевый компонент, умение последовательно и логично построить доказательную базу ответа;</w:t>
      </w:r>
    </w:p>
    <w:p w:rsidR="00547A6F" w:rsidRDefault="00050FD9">
      <w:pPr>
        <w:pStyle w:val="13"/>
        <w:numPr>
          <w:ilvl w:val="0"/>
          <w:numId w:val="3"/>
        </w:numPr>
        <w:shd w:val="clear" w:color="auto" w:fill="auto"/>
        <w:tabs>
          <w:tab w:val="left" w:pos="750"/>
        </w:tabs>
        <w:spacing w:after="273" w:line="278" w:lineRule="exact"/>
        <w:ind w:left="40" w:firstLine="360"/>
      </w:pPr>
      <w:r>
        <w:t>если задание не выполнено, баллы не начисляются.</w:t>
      </w:r>
    </w:p>
    <w:p w:rsidR="00547A6F" w:rsidRDefault="00050FD9">
      <w:pPr>
        <w:pStyle w:val="22"/>
        <w:shd w:val="clear" w:color="auto" w:fill="auto"/>
        <w:spacing w:before="0" w:line="312" w:lineRule="exact"/>
        <w:ind w:left="40" w:right="20"/>
        <w:jc w:val="left"/>
      </w:pPr>
      <w:r>
        <w:rPr>
          <w:rStyle w:val="2Calibri13pt0"/>
        </w:rPr>
        <w:t>Задание 4.</w:t>
      </w:r>
      <w:r>
        <w:t xml:space="preserve"> Учащийся 11 класса получил повестку из военкомата. Но по повестке он прибыть не смог, т.к. ухаживал в больнице за больным дедушкой со стороны отца. Укажите, как должен поступить учащийся в соответствии с действующим законодательством? </w:t>
      </w:r>
      <w:r>
        <w:rPr>
          <w:rStyle w:val="2115pt1pt0"/>
        </w:rPr>
        <w:t>Вариант ответа.</w:t>
      </w:r>
    </w:p>
    <w:p w:rsidR="00547A6F" w:rsidRDefault="00050FD9">
      <w:pPr>
        <w:pStyle w:val="60"/>
        <w:shd w:val="clear" w:color="auto" w:fill="auto"/>
        <w:ind w:left="40" w:right="20"/>
      </w:pPr>
      <w:r>
        <w:t>Учащийся обязан незамедлительно уведомить военного комиссара об уважительной причине неявки в военный комиссариат и представить справку из больницы о том, что в указанное в повестке время был в больнице и ухаживал за находящимся в тяжелом состоянии дедушкой. В этом случае учащийся не нарушит правила исполнения воинской обязанности.</w:t>
      </w:r>
    </w:p>
    <w:p w:rsidR="00547A6F" w:rsidRDefault="00050FD9">
      <w:pPr>
        <w:pStyle w:val="13"/>
        <w:shd w:val="clear" w:color="auto" w:fill="auto"/>
        <w:ind w:left="40" w:right="20" w:firstLine="720"/>
      </w:pPr>
      <w:r>
        <w:rPr>
          <w:rStyle w:val="Calibri13pt0"/>
        </w:rPr>
        <w:t>Оценка задания.</w:t>
      </w:r>
      <w:r>
        <w:t xml:space="preserve"> Максимальная оценка за правильно выполненное задание -</w:t>
      </w:r>
      <w:r>
        <w:rPr>
          <w:rStyle w:val="Calibri2"/>
        </w:rPr>
        <w:t xml:space="preserve"> 8 </w:t>
      </w:r>
      <w:r>
        <w:rPr>
          <w:rStyle w:val="Calibri1"/>
        </w:rPr>
        <w:t>баллов,</w:t>
      </w:r>
      <w:r>
        <w:t xml:space="preserve"> при этом:</w:t>
      </w:r>
    </w:p>
    <w:p w:rsidR="00547A6F" w:rsidRDefault="00050FD9">
      <w:pPr>
        <w:pStyle w:val="13"/>
        <w:numPr>
          <w:ilvl w:val="0"/>
          <w:numId w:val="3"/>
        </w:numPr>
        <w:shd w:val="clear" w:color="auto" w:fill="auto"/>
        <w:tabs>
          <w:tab w:val="left" w:pos="602"/>
        </w:tabs>
        <w:spacing w:line="278" w:lineRule="exact"/>
        <w:ind w:left="40" w:right="20" w:firstLine="360"/>
      </w:pPr>
      <w:r>
        <w:t>максимальной оценкой в</w:t>
      </w:r>
      <w:r>
        <w:rPr>
          <w:rStyle w:val="a7"/>
        </w:rPr>
        <w:t xml:space="preserve"> 8 баллов</w:t>
      </w:r>
      <w:r>
        <w:t xml:space="preserve"> оценивается знаниевый компонент, умение выразить смысловое содержание, последовательно и логично построить доказательную базу ответа;</w:t>
      </w:r>
    </w:p>
    <w:p w:rsidR="00547A6F" w:rsidRDefault="00050FD9">
      <w:pPr>
        <w:pStyle w:val="13"/>
        <w:numPr>
          <w:ilvl w:val="0"/>
          <w:numId w:val="3"/>
        </w:numPr>
        <w:shd w:val="clear" w:color="auto" w:fill="auto"/>
        <w:tabs>
          <w:tab w:val="left" w:pos="750"/>
        </w:tabs>
        <w:spacing w:after="262" w:line="278" w:lineRule="exact"/>
        <w:ind w:left="40" w:firstLine="360"/>
      </w:pPr>
      <w:r>
        <w:t>если задание не выполнено, баллы не начисляются.</w:t>
      </w:r>
    </w:p>
    <w:p w:rsidR="00547A6F" w:rsidRDefault="00050FD9">
      <w:pPr>
        <w:pStyle w:val="22"/>
        <w:shd w:val="clear" w:color="auto" w:fill="auto"/>
        <w:spacing w:before="0" w:line="326" w:lineRule="exact"/>
        <w:ind w:left="40" w:right="20"/>
      </w:pPr>
      <w:r>
        <w:rPr>
          <w:rStyle w:val="2Calibri13pt0"/>
        </w:rPr>
        <w:t>Задание 5.</w:t>
      </w:r>
      <w:r>
        <w:t xml:space="preserve"> На строевом плацу воинской части встретились командир 1 мотострелковой роты лейтенант Иванов и командир взвода 1 мотострелковой роты старший лейтенант Петров. Обоснуйте, как обязаны, поступить офицеры при встрече?</w:t>
      </w:r>
    </w:p>
    <w:p w:rsidR="00547A6F" w:rsidRDefault="00050FD9">
      <w:pPr>
        <w:pStyle w:val="13"/>
        <w:shd w:val="clear" w:color="auto" w:fill="auto"/>
        <w:spacing w:line="274" w:lineRule="exact"/>
        <w:ind w:left="40" w:firstLine="720"/>
      </w:pPr>
      <w:r>
        <w:rPr>
          <w:rStyle w:val="1pt0"/>
        </w:rPr>
        <w:t>Вариант ответа.</w:t>
      </w:r>
    </w:p>
    <w:p w:rsidR="00547A6F" w:rsidRDefault="00050FD9">
      <w:pPr>
        <w:pStyle w:val="60"/>
        <w:shd w:val="clear" w:color="auto" w:fill="auto"/>
        <w:spacing w:after="217"/>
        <w:ind w:left="40" w:right="20"/>
      </w:pPr>
      <w:r>
        <w:t>В соответствии с требованиями Устава внутренней службы Вооруженных Сил Российской Федерации все военнослужащие обязаны при встрече приветствовать друг друга. При этом подчиненные приветствуют первыми начальников. В данном случае старший лейтенант Петров, несмотря на то, что он имеет более высокое воинское звание, являясь</w:t>
      </w:r>
      <w:r>
        <w:br w:type="page"/>
      </w:r>
      <w:r>
        <w:lastRenderedPageBreak/>
        <w:t>подчиненным командира роты лейтенанта Иванова, выполняет воинское приветствие первым.</w:t>
      </w:r>
    </w:p>
    <w:p w:rsidR="00547A6F" w:rsidRDefault="00050FD9">
      <w:pPr>
        <w:pStyle w:val="13"/>
        <w:shd w:val="clear" w:color="auto" w:fill="auto"/>
        <w:ind w:right="20" w:firstLine="720"/>
      </w:pPr>
      <w:r>
        <w:rPr>
          <w:rStyle w:val="Calibri13pt1"/>
        </w:rPr>
        <w:t>Оценка задания.</w:t>
      </w:r>
      <w:r>
        <w:t xml:space="preserve"> Максимальная оценка за правильно выполненное задание -</w:t>
      </w:r>
      <w:r>
        <w:rPr>
          <w:rStyle w:val="11pt"/>
        </w:rPr>
        <w:t xml:space="preserve"> 10 </w:t>
      </w:r>
      <w:r>
        <w:rPr>
          <w:rStyle w:val="Calibri3"/>
        </w:rPr>
        <w:t>баллов,</w:t>
      </w:r>
      <w:r>
        <w:t xml:space="preserve"> при этом:</w:t>
      </w:r>
    </w:p>
    <w:p w:rsidR="00547A6F" w:rsidRDefault="00050FD9">
      <w:pPr>
        <w:pStyle w:val="13"/>
        <w:numPr>
          <w:ilvl w:val="0"/>
          <w:numId w:val="3"/>
        </w:numPr>
        <w:shd w:val="clear" w:color="auto" w:fill="auto"/>
        <w:tabs>
          <w:tab w:val="left" w:pos="562"/>
        </w:tabs>
        <w:spacing w:line="278" w:lineRule="exact"/>
        <w:ind w:right="20" w:firstLine="360"/>
      </w:pPr>
      <w:r>
        <w:t>максимальной оценкой в 10 баллов оценивается знаниевый компонент, умение последовательно и логично построить доказательную базу ответа;</w:t>
      </w:r>
    </w:p>
    <w:p w:rsidR="00547A6F" w:rsidRDefault="00050FD9">
      <w:pPr>
        <w:pStyle w:val="13"/>
        <w:numPr>
          <w:ilvl w:val="0"/>
          <w:numId w:val="3"/>
        </w:numPr>
        <w:shd w:val="clear" w:color="auto" w:fill="auto"/>
        <w:tabs>
          <w:tab w:val="left" w:pos="710"/>
        </w:tabs>
        <w:spacing w:line="278" w:lineRule="exact"/>
        <w:ind w:firstLine="360"/>
        <w:sectPr w:rsidR="00547A6F" w:rsidSect="004F476A">
          <w:type w:val="continuous"/>
          <w:pgSz w:w="11905" w:h="16837"/>
          <w:pgMar w:top="851" w:right="639" w:bottom="709" w:left="1191" w:header="0" w:footer="3" w:gutter="0"/>
          <w:cols w:space="720"/>
          <w:noEndnote/>
          <w:docGrid w:linePitch="360"/>
        </w:sectPr>
      </w:pPr>
      <w:r>
        <w:t>если задание не выполнено, баллы не начисляются.</w:t>
      </w:r>
    </w:p>
    <w:p w:rsidR="00547A6F" w:rsidRDefault="00050FD9">
      <w:pPr>
        <w:pStyle w:val="32"/>
        <w:keepNext/>
        <w:keepLines/>
        <w:shd w:val="clear" w:color="auto" w:fill="auto"/>
        <w:spacing w:after="248" w:line="260" w:lineRule="exact"/>
        <w:ind w:left="3820"/>
      </w:pPr>
      <w:bookmarkStart w:id="6" w:name="bookmark6"/>
      <w:r>
        <w:lastRenderedPageBreak/>
        <w:t>1.Тестовые задания</w:t>
      </w:r>
      <w:bookmarkEnd w:id="6"/>
    </w:p>
    <w:tbl>
      <w:tblPr>
        <w:tblW w:w="0" w:type="auto"/>
        <w:jc w:val="center"/>
        <w:tblLayout w:type="fixed"/>
        <w:tblCellMar>
          <w:left w:w="10" w:type="dxa"/>
          <w:right w:w="10" w:type="dxa"/>
        </w:tblCellMar>
        <w:tblLook w:val="04A0"/>
      </w:tblPr>
      <w:tblGrid>
        <w:gridCol w:w="432"/>
        <w:gridCol w:w="6096"/>
        <w:gridCol w:w="720"/>
        <w:gridCol w:w="2549"/>
      </w:tblGrid>
      <w:tr w:rsidR="00547A6F">
        <w:trPr>
          <w:trHeight w:val="60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70"/>
              <w:framePr w:wrap="notBeside" w:vAnchor="text" w:hAnchor="text" w:xAlign="center" w:y="1"/>
              <w:shd w:val="clear" w:color="auto" w:fill="auto"/>
              <w:spacing w:line="240" w:lineRule="auto"/>
              <w:ind w:left="160"/>
            </w:pPr>
            <w:r>
              <w:t>№</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80"/>
              <w:framePr w:wrap="notBeside" w:vAnchor="text" w:hAnchor="text" w:xAlign="center" w:y="1"/>
              <w:shd w:val="clear" w:color="auto" w:fill="auto"/>
              <w:spacing w:line="240" w:lineRule="auto"/>
              <w:ind w:left="2120"/>
            </w:pPr>
            <w:r>
              <w:t>Тестовые задания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80"/>
              <w:framePr w:wrap="notBeside" w:vAnchor="text" w:hAnchor="text" w:xAlign="center" w:y="1"/>
              <w:shd w:val="clear" w:color="auto" w:fill="auto"/>
              <w:spacing w:line="293" w:lineRule="exact"/>
              <w:ind w:right="80"/>
              <w:jc w:val="right"/>
            </w:pPr>
            <w:r>
              <w:t>Макс балл</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80"/>
              <w:framePr w:wrap="notBeside" w:vAnchor="text" w:hAnchor="text" w:xAlign="center" w:y="1"/>
              <w:shd w:val="clear" w:color="auto" w:fill="auto"/>
              <w:spacing w:line="293" w:lineRule="exact"/>
              <w:ind w:right="340"/>
              <w:jc w:val="right"/>
            </w:pPr>
            <w:r>
              <w:t>Порядок оценки тестовых заданий</w:t>
            </w:r>
          </w:p>
        </w:tc>
      </w:tr>
      <w:tr w:rsidR="00547A6F">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60"/>
              <w:jc w:val="left"/>
            </w:pPr>
            <w:r>
              <w:t>1</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000"/>
              <w:jc w:val="left"/>
            </w:pPr>
            <w: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280"/>
              <w:jc w:val="left"/>
            </w:pPr>
            <w:r>
              <w:t>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220"/>
              <w:jc w:val="left"/>
            </w:pPr>
            <w:r>
              <w:t>4</w:t>
            </w:r>
          </w:p>
        </w:tc>
      </w:tr>
      <w:tr w:rsidR="00547A6F">
        <w:trPr>
          <w:trHeight w:val="302"/>
          <w:jc w:val="center"/>
        </w:trPr>
        <w:tc>
          <w:tcPr>
            <w:tcW w:w="9797" w:type="dxa"/>
            <w:gridSpan w:val="4"/>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80"/>
              <w:framePr w:wrap="notBeside" w:vAnchor="text" w:hAnchor="text" w:xAlign="center" w:y="1"/>
              <w:shd w:val="clear" w:color="auto" w:fill="auto"/>
              <w:spacing w:line="240" w:lineRule="auto"/>
              <w:ind w:left="2680"/>
            </w:pPr>
            <w:r>
              <w:t>Определите один правильный ответ</w:t>
            </w:r>
          </w:p>
        </w:tc>
      </w:tr>
      <w:tr w:rsidR="00547A6F">
        <w:trPr>
          <w:trHeight w:val="221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60"/>
              <w:jc w:val="left"/>
            </w:pPr>
            <w:r>
              <w:t>1.</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Укажите словесное определение силы ветра для 11 баллов по шкале Бофорта:</w:t>
            </w:r>
          </w:p>
          <w:p w:rsidR="00547A6F" w:rsidRDefault="00050FD9">
            <w:pPr>
              <w:pStyle w:val="13"/>
              <w:framePr w:wrap="notBeside" w:vAnchor="text" w:hAnchor="text" w:xAlign="center" w:y="1"/>
              <w:numPr>
                <w:ilvl w:val="0"/>
                <w:numId w:val="4"/>
              </w:numPr>
              <w:shd w:val="clear" w:color="auto" w:fill="auto"/>
              <w:tabs>
                <w:tab w:val="left" w:pos="276"/>
              </w:tabs>
              <w:spacing w:line="274" w:lineRule="exact"/>
            </w:pPr>
            <w:r>
              <w:t>Шторм</w:t>
            </w:r>
          </w:p>
          <w:p w:rsidR="00547A6F" w:rsidRDefault="00050FD9">
            <w:pPr>
              <w:pStyle w:val="13"/>
              <w:framePr w:wrap="notBeside" w:vAnchor="text" w:hAnchor="text" w:xAlign="center" w:y="1"/>
              <w:numPr>
                <w:ilvl w:val="0"/>
                <w:numId w:val="4"/>
              </w:numPr>
              <w:shd w:val="clear" w:color="auto" w:fill="auto"/>
              <w:tabs>
                <w:tab w:val="left" w:pos="310"/>
              </w:tabs>
              <w:spacing w:line="274" w:lineRule="exact"/>
            </w:pPr>
            <w:r>
              <w:t>Сильный шторм</w:t>
            </w:r>
          </w:p>
          <w:p w:rsidR="00547A6F" w:rsidRDefault="00050FD9">
            <w:pPr>
              <w:pStyle w:val="13"/>
              <w:framePr w:wrap="notBeside" w:vAnchor="text" w:hAnchor="text" w:xAlign="center" w:y="1"/>
              <w:numPr>
                <w:ilvl w:val="0"/>
                <w:numId w:val="4"/>
              </w:numPr>
              <w:shd w:val="clear" w:color="auto" w:fill="auto"/>
              <w:tabs>
                <w:tab w:val="left" w:pos="295"/>
              </w:tabs>
              <w:spacing w:line="274" w:lineRule="exact"/>
            </w:pPr>
            <w:r>
              <w:t>Жестокий шторм</w:t>
            </w:r>
          </w:p>
          <w:p w:rsidR="00547A6F" w:rsidRDefault="00050FD9">
            <w:pPr>
              <w:pStyle w:val="13"/>
              <w:framePr w:wrap="notBeside" w:vAnchor="text" w:hAnchor="text" w:xAlign="center" w:y="1"/>
              <w:numPr>
                <w:ilvl w:val="0"/>
                <w:numId w:val="4"/>
              </w:numPr>
              <w:shd w:val="clear" w:color="auto" w:fill="auto"/>
              <w:tabs>
                <w:tab w:val="left" w:pos="310"/>
              </w:tabs>
              <w:spacing w:line="274" w:lineRule="exact"/>
            </w:pPr>
            <w:r>
              <w:t>Очень крепкий</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280"/>
              <w:jc w:val="left"/>
            </w:pPr>
            <w:r>
              <w:t>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правильный ответ начисляется</w:t>
            </w:r>
            <w:r>
              <w:rPr>
                <w:rStyle w:val="102"/>
              </w:rPr>
              <w:t xml:space="preserve"> -1,0</w:t>
            </w:r>
            <w:r>
              <w:rPr>
                <w:rStyle w:val="103"/>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547A6F">
        <w:trPr>
          <w:trHeight w:val="2496"/>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60"/>
              <w:jc w:val="left"/>
            </w:pPr>
            <w:r>
              <w:t>2.</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Наиболее распространенными опасными природными явлениями являются:</w:t>
            </w:r>
          </w:p>
          <w:p w:rsidR="00547A6F" w:rsidRDefault="00050FD9">
            <w:pPr>
              <w:pStyle w:val="13"/>
              <w:framePr w:wrap="notBeside" w:vAnchor="text" w:hAnchor="text" w:xAlign="center" w:y="1"/>
              <w:numPr>
                <w:ilvl w:val="0"/>
                <w:numId w:val="5"/>
              </w:numPr>
              <w:shd w:val="clear" w:color="auto" w:fill="auto"/>
              <w:tabs>
                <w:tab w:val="left" w:pos="276"/>
              </w:tabs>
              <w:spacing w:line="274" w:lineRule="exact"/>
            </w:pPr>
            <w:r>
              <w:t>Наводнения</w:t>
            </w:r>
          </w:p>
          <w:p w:rsidR="00547A6F" w:rsidRDefault="00050FD9">
            <w:pPr>
              <w:pStyle w:val="13"/>
              <w:framePr w:wrap="notBeside" w:vAnchor="text" w:hAnchor="text" w:xAlign="center" w:y="1"/>
              <w:numPr>
                <w:ilvl w:val="0"/>
                <w:numId w:val="5"/>
              </w:numPr>
              <w:shd w:val="clear" w:color="auto" w:fill="auto"/>
              <w:tabs>
                <w:tab w:val="left" w:pos="305"/>
              </w:tabs>
              <w:spacing w:line="274" w:lineRule="exact"/>
            </w:pPr>
            <w:r>
              <w:t>Землетрясения</w:t>
            </w:r>
          </w:p>
          <w:p w:rsidR="00547A6F" w:rsidRDefault="00050FD9">
            <w:pPr>
              <w:pStyle w:val="13"/>
              <w:framePr w:wrap="notBeside" w:vAnchor="text" w:hAnchor="text" w:xAlign="center" w:y="1"/>
              <w:numPr>
                <w:ilvl w:val="0"/>
                <w:numId w:val="5"/>
              </w:numPr>
              <w:shd w:val="clear" w:color="auto" w:fill="auto"/>
              <w:tabs>
                <w:tab w:val="left" w:pos="295"/>
              </w:tabs>
              <w:spacing w:line="274" w:lineRule="exact"/>
            </w:pPr>
            <w:r>
              <w:t>Бури</w:t>
            </w:r>
          </w:p>
          <w:p w:rsidR="00547A6F" w:rsidRDefault="00050FD9">
            <w:pPr>
              <w:pStyle w:val="13"/>
              <w:framePr w:wrap="notBeside" w:vAnchor="text" w:hAnchor="text" w:xAlign="center" w:y="1"/>
              <w:numPr>
                <w:ilvl w:val="0"/>
                <w:numId w:val="5"/>
              </w:numPr>
              <w:shd w:val="clear" w:color="auto" w:fill="auto"/>
              <w:tabs>
                <w:tab w:val="left" w:pos="305"/>
              </w:tabs>
              <w:spacing w:line="274" w:lineRule="exact"/>
            </w:pPr>
            <w:r>
              <w:t>Засухи</w:t>
            </w:r>
          </w:p>
          <w:p w:rsidR="00547A6F" w:rsidRDefault="00050FD9">
            <w:pPr>
              <w:pStyle w:val="13"/>
              <w:framePr w:wrap="notBeside" w:vAnchor="text" w:hAnchor="text" w:xAlign="center" w:y="1"/>
              <w:numPr>
                <w:ilvl w:val="0"/>
                <w:numId w:val="5"/>
              </w:numPr>
              <w:shd w:val="clear" w:color="auto" w:fill="auto"/>
              <w:tabs>
                <w:tab w:val="left" w:pos="300"/>
              </w:tabs>
              <w:spacing w:line="274" w:lineRule="exact"/>
            </w:pPr>
            <w:r>
              <w:t>Смерчи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280"/>
              <w:jc w:val="left"/>
            </w:pPr>
            <w:r>
              <w:t>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правильный ответ начисляется</w:t>
            </w:r>
            <w:r>
              <w:rPr>
                <w:rStyle w:val="102"/>
              </w:rPr>
              <w:t xml:space="preserve"> -1,0</w:t>
            </w:r>
            <w:r>
              <w:rPr>
                <w:rStyle w:val="103"/>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547A6F">
        <w:trPr>
          <w:trHeight w:val="2491"/>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60"/>
              <w:jc w:val="left"/>
            </w:pPr>
            <w:r>
              <w:t>3.</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Как называется способ применения биологического оружия с использованием зараженных грызунов:</w:t>
            </w:r>
          </w:p>
          <w:p w:rsidR="00547A6F" w:rsidRDefault="00050FD9">
            <w:pPr>
              <w:pStyle w:val="13"/>
              <w:framePr w:wrap="notBeside" w:vAnchor="text" w:hAnchor="text" w:xAlign="center" w:y="1"/>
              <w:numPr>
                <w:ilvl w:val="0"/>
                <w:numId w:val="6"/>
              </w:numPr>
              <w:shd w:val="clear" w:color="auto" w:fill="auto"/>
              <w:tabs>
                <w:tab w:val="left" w:pos="281"/>
              </w:tabs>
              <w:spacing w:line="274" w:lineRule="exact"/>
            </w:pPr>
            <w:r>
              <w:t>Дератизационный</w:t>
            </w:r>
          </w:p>
          <w:p w:rsidR="00547A6F" w:rsidRDefault="00050FD9">
            <w:pPr>
              <w:pStyle w:val="13"/>
              <w:framePr w:wrap="notBeside" w:vAnchor="text" w:hAnchor="text" w:xAlign="center" w:y="1"/>
              <w:numPr>
                <w:ilvl w:val="0"/>
                <w:numId w:val="6"/>
              </w:numPr>
              <w:shd w:val="clear" w:color="auto" w:fill="auto"/>
              <w:tabs>
                <w:tab w:val="left" w:pos="305"/>
              </w:tabs>
              <w:spacing w:line="274" w:lineRule="exact"/>
            </w:pPr>
            <w:r>
              <w:t>Диверсионный</w:t>
            </w:r>
          </w:p>
          <w:p w:rsidR="00547A6F" w:rsidRDefault="00050FD9">
            <w:pPr>
              <w:pStyle w:val="13"/>
              <w:framePr w:wrap="notBeside" w:vAnchor="text" w:hAnchor="text" w:xAlign="center" w:y="1"/>
              <w:numPr>
                <w:ilvl w:val="0"/>
                <w:numId w:val="6"/>
              </w:numPr>
              <w:shd w:val="clear" w:color="auto" w:fill="auto"/>
              <w:tabs>
                <w:tab w:val="left" w:pos="305"/>
              </w:tabs>
              <w:spacing w:line="274" w:lineRule="exact"/>
            </w:pPr>
            <w:r>
              <w:t>Трансмиссивный</w:t>
            </w:r>
          </w:p>
          <w:p w:rsidR="00547A6F" w:rsidRDefault="00050FD9">
            <w:pPr>
              <w:pStyle w:val="13"/>
              <w:framePr w:wrap="notBeside" w:vAnchor="text" w:hAnchor="text" w:xAlign="center" w:y="1"/>
              <w:numPr>
                <w:ilvl w:val="0"/>
                <w:numId w:val="6"/>
              </w:numPr>
              <w:shd w:val="clear" w:color="auto" w:fill="auto"/>
              <w:tabs>
                <w:tab w:val="left" w:pos="305"/>
              </w:tabs>
              <w:spacing w:line="274" w:lineRule="exact"/>
            </w:pPr>
            <w:r>
              <w:t>Аэрозольный</w:t>
            </w:r>
          </w:p>
          <w:p w:rsidR="00547A6F" w:rsidRDefault="00050FD9">
            <w:pPr>
              <w:pStyle w:val="13"/>
              <w:framePr w:wrap="notBeside" w:vAnchor="text" w:hAnchor="text" w:xAlign="center" w:y="1"/>
              <w:numPr>
                <w:ilvl w:val="0"/>
                <w:numId w:val="6"/>
              </w:numPr>
              <w:shd w:val="clear" w:color="auto" w:fill="auto"/>
              <w:tabs>
                <w:tab w:val="left" w:pos="290"/>
              </w:tabs>
              <w:spacing w:line="274" w:lineRule="exact"/>
            </w:pPr>
            <w:r>
              <w:t>Пероральный</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280"/>
              <w:jc w:val="left"/>
            </w:pPr>
            <w:r>
              <w:t>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26" w:lineRule="exact"/>
            </w:pPr>
            <w:r>
              <w:t>За правильный ответ начисляется</w:t>
            </w:r>
            <w:r>
              <w:rPr>
                <w:rStyle w:val="102"/>
              </w:rPr>
              <w:t xml:space="preserve"> -1,0</w:t>
            </w:r>
            <w:r>
              <w:rPr>
                <w:rStyle w:val="103"/>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547A6F">
        <w:trPr>
          <w:trHeight w:val="304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60"/>
              <w:jc w:val="left"/>
            </w:pPr>
            <w:r>
              <w:t>4.</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В чем заключается один из главных принципов сбалансированного питания:</w:t>
            </w:r>
          </w:p>
          <w:p w:rsidR="00547A6F" w:rsidRDefault="00050FD9">
            <w:pPr>
              <w:pStyle w:val="13"/>
              <w:framePr w:wrap="notBeside" w:vAnchor="text" w:hAnchor="text" w:xAlign="center" w:y="1"/>
              <w:numPr>
                <w:ilvl w:val="0"/>
                <w:numId w:val="7"/>
              </w:numPr>
              <w:shd w:val="clear" w:color="auto" w:fill="auto"/>
              <w:tabs>
                <w:tab w:val="left" w:pos="305"/>
              </w:tabs>
              <w:spacing w:line="274" w:lineRule="exact"/>
            </w:pPr>
            <w:r>
              <w:t>Составление суточного рациона с учетом национальных особенностей</w:t>
            </w:r>
          </w:p>
          <w:p w:rsidR="00547A6F" w:rsidRDefault="00050FD9">
            <w:pPr>
              <w:pStyle w:val="13"/>
              <w:framePr w:wrap="notBeside" w:vAnchor="text" w:hAnchor="text" w:xAlign="center" w:y="1"/>
              <w:numPr>
                <w:ilvl w:val="0"/>
                <w:numId w:val="7"/>
              </w:numPr>
              <w:shd w:val="clear" w:color="auto" w:fill="auto"/>
              <w:tabs>
                <w:tab w:val="left" w:pos="314"/>
              </w:tabs>
              <w:spacing w:line="274" w:lineRule="exact"/>
            </w:pPr>
            <w:r>
              <w:t>Соответствие калорийности пищи ежедневным энергетическим затратам</w:t>
            </w:r>
          </w:p>
          <w:p w:rsidR="00547A6F" w:rsidRDefault="00050FD9">
            <w:pPr>
              <w:pStyle w:val="13"/>
              <w:framePr w:wrap="notBeside" w:vAnchor="text" w:hAnchor="text" w:xAlign="center" w:y="1"/>
              <w:numPr>
                <w:ilvl w:val="0"/>
                <w:numId w:val="7"/>
              </w:numPr>
              <w:shd w:val="clear" w:color="auto" w:fill="auto"/>
              <w:tabs>
                <w:tab w:val="left" w:pos="295"/>
              </w:tabs>
              <w:spacing w:line="274" w:lineRule="exact"/>
            </w:pPr>
            <w:r>
              <w:t>Полноценное трехразовое питание в сутки</w:t>
            </w:r>
          </w:p>
          <w:p w:rsidR="00547A6F" w:rsidRDefault="00050FD9">
            <w:pPr>
              <w:pStyle w:val="13"/>
              <w:framePr w:wrap="notBeside" w:vAnchor="text" w:hAnchor="text" w:xAlign="center" w:y="1"/>
              <w:numPr>
                <w:ilvl w:val="0"/>
                <w:numId w:val="7"/>
              </w:numPr>
              <w:shd w:val="clear" w:color="auto" w:fill="auto"/>
              <w:tabs>
                <w:tab w:val="left" w:pos="300"/>
              </w:tabs>
              <w:spacing w:line="274" w:lineRule="exact"/>
            </w:pPr>
            <w:r>
              <w:t>Наличие в недельном рационе «рыбного дня»</w:t>
            </w:r>
          </w:p>
          <w:p w:rsidR="00547A6F" w:rsidRDefault="00050FD9">
            <w:pPr>
              <w:pStyle w:val="13"/>
              <w:framePr w:wrap="notBeside" w:vAnchor="text" w:hAnchor="text" w:xAlign="center" w:y="1"/>
              <w:numPr>
                <w:ilvl w:val="0"/>
                <w:numId w:val="7"/>
              </w:numPr>
              <w:shd w:val="clear" w:color="auto" w:fill="auto"/>
              <w:tabs>
                <w:tab w:val="left" w:pos="300"/>
              </w:tabs>
              <w:spacing w:line="274" w:lineRule="exact"/>
            </w:pPr>
            <w:r>
              <w:t>Соответствие количества пищи весу тела человека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280"/>
              <w:jc w:val="left"/>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правильный ответ начисляется</w:t>
            </w:r>
            <w:r>
              <w:rPr>
                <w:rStyle w:val="102"/>
              </w:rPr>
              <w:t xml:space="preserve"> -2,0</w:t>
            </w:r>
            <w:r>
              <w:rPr>
                <w:rStyle w:val="103"/>
              </w:rPr>
              <w:t xml:space="preserve"> балла.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547A6F">
        <w:trPr>
          <w:trHeight w:val="221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60"/>
              <w:jc w:val="left"/>
            </w:pPr>
            <w:r>
              <w:t>5.</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У какого средства защиты органов дыхания лицевая часть выполнена в виде маски:</w:t>
            </w:r>
          </w:p>
          <w:p w:rsidR="00547A6F" w:rsidRDefault="00050FD9">
            <w:pPr>
              <w:pStyle w:val="13"/>
              <w:framePr w:wrap="notBeside" w:vAnchor="text" w:hAnchor="text" w:xAlign="center" w:y="1"/>
              <w:numPr>
                <w:ilvl w:val="0"/>
                <w:numId w:val="8"/>
              </w:numPr>
              <w:shd w:val="clear" w:color="auto" w:fill="auto"/>
              <w:tabs>
                <w:tab w:val="left" w:pos="276"/>
              </w:tabs>
              <w:spacing w:line="274" w:lineRule="exact"/>
            </w:pPr>
            <w:r>
              <w:t>ГП-5</w:t>
            </w:r>
          </w:p>
          <w:p w:rsidR="00547A6F" w:rsidRDefault="00050FD9">
            <w:pPr>
              <w:pStyle w:val="13"/>
              <w:framePr w:wrap="notBeside" w:vAnchor="text" w:hAnchor="text" w:xAlign="center" w:y="1"/>
              <w:numPr>
                <w:ilvl w:val="0"/>
                <w:numId w:val="8"/>
              </w:numPr>
              <w:shd w:val="clear" w:color="auto" w:fill="auto"/>
              <w:tabs>
                <w:tab w:val="left" w:pos="300"/>
              </w:tabs>
              <w:spacing w:line="274" w:lineRule="exact"/>
            </w:pPr>
            <w:r>
              <w:t>ПДФ-2</w:t>
            </w:r>
          </w:p>
          <w:p w:rsidR="00547A6F" w:rsidRDefault="00050FD9">
            <w:pPr>
              <w:pStyle w:val="13"/>
              <w:framePr w:wrap="notBeside" w:vAnchor="text" w:hAnchor="text" w:xAlign="center" w:y="1"/>
              <w:numPr>
                <w:ilvl w:val="0"/>
                <w:numId w:val="8"/>
              </w:numPr>
              <w:shd w:val="clear" w:color="auto" w:fill="auto"/>
              <w:tabs>
                <w:tab w:val="left" w:pos="295"/>
              </w:tabs>
              <w:spacing w:line="274" w:lineRule="exact"/>
            </w:pPr>
            <w:r>
              <w:t>ГП-7</w:t>
            </w:r>
          </w:p>
          <w:p w:rsidR="00547A6F" w:rsidRDefault="00050FD9">
            <w:pPr>
              <w:pStyle w:val="13"/>
              <w:framePr w:wrap="notBeside" w:vAnchor="text" w:hAnchor="text" w:xAlign="center" w:y="1"/>
              <w:numPr>
                <w:ilvl w:val="0"/>
                <w:numId w:val="8"/>
              </w:numPr>
              <w:shd w:val="clear" w:color="auto" w:fill="auto"/>
              <w:tabs>
                <w:tab w:val="left" w:pos="300"/>
              </w:tabs>
              <w:spacing w:line="274" w:lineRule="exact"/>
            </w:pPr>
            <w:r>
              <w:t>ПМГ-2</w:t>
            </w:r>
          </w:p>
          <w:p w:rsidR="00547A6F" w:rsidRDefault="00050FD9">
            <w:pPr>
              <w:pStyle w:val="13"/>
              <w:framePr w:wrap="notBeside" w:vAnchor="text" w:hAnchor="text" w:xAlign="center" w:y="1"/>
              <w:numPr>
                <w:ilvl w:val="0"/>
                <w:numId w:val="8"/>
              </w:numPr>
              <w:shd w:val="clear" w:color="auto" w:fill="auto"/>
              <w:tabs>
                <w:tab w:val="left" w:pos="290"/>
              </w:tabs>
              <w:spacing w:line="274" w:lineRule="exact"/>
            </w:pPr>
            <w:r>
              <w:t>Р-2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280"/>
              <w:jc w:val="left"/>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26" w:lineRule="exact"/>
            </w:pPr>
            <w:r>
              <w:t>За правильный ответ начисляется</w:t>
            </w:r>
            <w:r>
              <w:rPr>
                <w:rStyle w:val="102"/>
              </w:rPr>
              <w:t xml:space="preserve"> -2,0</w:t>
            </w:r>
            <w:r>
              <w:rPr>
                <w:rStyle w:val="103"/>
              </w:rPr>
              <w:t xml:space="preserve"> балла.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547A6F">
        <w:trPr>
          <w:trHeight w:val="29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60"/>
              <w:jc w:val="left"/>
            </w:pPr>
            <w:r>
              <w:t>1</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000"/>
              <w:jc w:val="left"/>
            </w:pPr>
            <w: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280"/>
              <w:jc w:val="left"/>
            </w:pPr>
            <w:r>
              <w:t>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220"/>
              <w:jc w:val="left"/>
            </w:pPr>
            <w:r>
              <w:t>4</w:t>
            </w:r>
          </w:p>
        </w:tc>
      </w:tr>
    </w:tbl>
    <w:p w:rsidR="00547A6F" w:rsidRDefault="00050FD9">
      <w:pPr>
        <w:rPr>
          <w:sz w:val="2"/>
          <w:szCs w:val="2"/>
        </w:rPr>
      </w:pPr>
      <w:r>
        <w:br w:type="page"/>
      </w:r>
    </w:p>
    <w:tbl>
      <w:tblPr>
        <w:tblW w:w="0" w:type="auto"/>
        <w:jc w:val="center"/>
        <w:tblLayout w:type="fixed"/>
        <w:tblCellMar>
          <w:left w:w="10" w:type="dxa"/>
          <w:right w:w="10" w:type="dxa"/>
        </w:tblCellMar>
        <w:tblLook w:val="04A0"/>
      </w:tblPr>
      <w:tblGrid>
        <w:gridCol w:w="432"/>
        <w:gridCol w:w="6096"/>
        <w:gridCol w:w="720"/>
        <w:gridCol w:w="2549"/>
      </w:tblGrid>
      <w:tr w:rsidR="00547A6F">
        <w:trPr>
          <w:trHeight w:val="277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40"/>
              <w:jc w:val="left"/>
            </w:pPr>
            <w:r>
              <w:lastRenderedPageBreak/>
              <w:t>6.</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Состав сил и средств, необходимых для проведения контртеррористической операции определяет:</w:t>
            </w:r>
          </w:p>
          <w:p w:rsidR="00547A6F" w:rsidRDefault="00050FD9">
            <w:pPr>
              <w:pStyle w:val="13"/>
              <w:framePr w:wrap="notBeside" w:vAnchor="text" w:hAnchor="text" w:xAlign="center" w:y="1"/>
              <w:numPr>
                <w:ilvl w:val="0"/>
                <w:numId w:val="9"/>
              </w:numPr>
              <w:shd w:val="clear" w:color="auto" w:fill="auto"/>
              <w:tabs>
                <w:tab w:val="left" w:pos="315"/>
              </w:tabs>
              <w:spacing w:line="274" w:lineRule="exact"/>
            </w:pPr>
            <w:r>
              <w:t>Руководитель ведомства, к которому относится антитеррористическое спецподразделение</w:t>
            </w:r>
          </w:p>
          <w:p w:rsidR="00547A6F" w:rsidRDefault="00050FD9">
            <w:pPr>
              <w:pStyle w:val="13"/>
              <w:framePr w:wrap="notBeside" w:vAnchor="text" w:hAnchor="text" w:xAlign="center" w:y="1"/>
              <w:numPr>
                <w:ilvl w:val="0"/>
                <w:numId w:val="9"/>
              </w:numPr>
              <w:shd w:val="clear" w:color="auto" w:fill="auto"/>
              <w:tabs>
                <w:tab w:val="left" w:pos="320"/>
              </w:tabs>
              <w:spacing w:line="274" w:lineRule="exact"/>
            </w:pPr>
            <w:r>
              <w:t>Руководитель оперативного штаба контртеррористической операции</w:t>
            </w:r>
          </w:p>
          <w:p w:rsidR="00547A6F" w:rsidRDefault="00050FD9">
            <w:pPr>
              <w:pStyle w:val="13"/>
              <w:framePr w:wrap="notBeside" w:vAnchor="text" w:hAnchor="text" w:xAlign="center" w:y="1"/>
              <w:numPr>
                <w:ilvl w:val="0"/>
                <w:numId w:val="9"/>
              </w:numPr>
              <w:shd w:val="clear" w:color="auto" w:fill="auto"/>
              <w:tabs>
                <w:tab w:val="left" w:pos="325"/>
              </w:tabs>
              <w:spacing w:line="274" w:lineRule="exact"/>
            </w:pPr>
            <w:r>
              <w:t>Старший по должности из состава штурмовой группы</w:t>
            </w:r>
          </w:p>
          <w:p w:rsidR="00547A6F" w:rsidRDefault="00050FD9">
            <w:pPr>
              <w:pStyle w:val="13"/>
              <w:framePr w:wrap="notBeside" w:vAnchor="text" w:hAnchor="text" w:xAlign="center" w:y="1"/>
              <w:numPr>
                <w:ilvl w:val="0"/>
                <w:numId w:val="9"/>
              </w:numPr>
              <w:shd w:val="clear" w:color="auto" w:fill="auto"/>
              <w:tabs>
                <w:tab w:val="left" w:pos="320"/>
              </w:tabs>
              <w:spacing w:line="274" w:lineRule="exact"/>
            </w:pPr>
            <w:r>
              <w:t>Руководитель контртеррористической операции</w:t>
            </w:r>
          </w:p>
          <w:p w:rsidR="00547A6F" w:rsidRDefault="00050FD9">
            <w:pPr>
              <w:pStyle w:val="13"/>
              <w:framePr w:wrap="notBeside" w:vAnchor="text" w:hAnchor="text" w:xAlign="center" w:y="1"/>
              <w:numPr>
                <w:ilvl w:val="0"/>
                <w:numId w:val="9"/>
              </w:numPr>
              <w:shd w:val="clear" w:color="auto" w:fill="auto"/>
              <w:tabs>
                <w:tab w:val="left" w:pos="320"/>
              </w:tabs>
              <w:spacing w:line="274" w:lineRule="exact"/>
            </w:pPr>
            <w:r>
              <w:t>Заместитель руководителя контртеррористической операции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правильный ответ начисляется</w:t>
            </w:r>
            <w:r>
              <w:rPr>
                <w:rStyle w:val="104"/>
              </w:rPr>
              <w:t xml:space="preserve"> -2,0</w:t>
            </w:r>
            <w:r>
              <w:rPr>
                <w:rStyle w:val="105"/>
              </w:rPr>
              <w:t xml:space="preserve"> балла.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547A6F">
        <w:trPr>
          <w:trHeight w:val="2496"/>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40"/>
              <w:jc w:val="left"/>
            </w:pPr>
            <w:r>
              <w:t>7.</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Каким нормативным правовым документом вводится военное положение на отдельных местностях Российской Федерации:</w:t>
            </w:r>
          </w:p>
          <w:p w:rsidR="00547A6F" w:rsidRDefault="00050FD9">
            <w:pPr>
              <w:pStyle w:val="13"/>
              <w:framePr w:wrap="notBeside" w:vAnchor="text" w:hAnchor="text" w:xAlign="center" w:y="1"/>
              <w:numPr>
                <w:ilvl w:val="0"/>
                <w:numId w:val="10"/>
              </w:numPr>
              <w:shd w:val="clear" w:color="auto" w:fill="auto"/>
              <w:tabs>
                <w:tab w:val="left" w:pos="301"/>
              </w:tabs>
              <w:spacing w:line="274" w:lineRule="exact"/>
            </w:pPr>
            <w:r>
              <w:t>Федеральным законом</w:t>
            </w:r>
          </w:p>
          <w:p w:rsidR="00547A6F" w:rsidRDefault="00050FD9">
            <w:pPr>
              <w:pStyle w:val="13"/>
              <w:framePr w:wrap="notBeside" w:vAnchor="text" w:hAnchor="text" w:xAlign="center" w:y="1"/>
              <w:numPr>
                <w:ilvl w:val="0"/>
                <w:numId w:val="10"/>
              </w:numPr>
              <w:shd w:val="clear" w:color="auto" w:fill="auto"/>
              <w:tabs>
                <w:tab w:val="left" w:pos="325"/>
              </w:tabs>
              <w:spacing w:line="274" w:lineRule="exact"/>
            </w:pPr>
            <w:r>
              <w:t>Указом Президента Российской Федерации</w:t>
            </w:r>
          </w:p>
          <w:p w:rsidR="00547A6F" w:rsidRDefault="00050FD9">
            <w:pPr>
              <w:pStyle w:val="13"/>
              <w:framePr w:wrap="notBeside" w:vAnchor="text" w:hAnchor="text" w:xAlign="center" w:y="1"/>
              <w:numPr>
                <w:ilvl w:val="0"/>
                <w:numId w:val="10"/>
              </w:numPr>
              <w:shd w:val="clear" w:color="auto" w:fill="auto"/>
              <w:tabs>
                <w:tab w:val="left" w:pos="315"/>
              </w:tabs>
              <w:spacing w:line="274" w:lineRule="exact"/>
            </w:pPr>
            <w:r>
              <w:t>Постановлением Правительства Российской Федерации</w:t>
            </w:r>
          </w:p>
          <w:p w:rsidR="00547A6F" w:rsidRDefault="00050FD9">
            <w:pPr>
              <w:pStyle w:val="13"/>
              <w:framePr w:wrap="notBeside" w:vAnchor="text" w:hAnchor="text" w:xAlign="center" w:y="1"/>
              <w:numPr>
                <w:ilvl w:val="0"/>
                <w:numId w:val="10"/>
              </w:numPr>
              <w:shd w:val="clear" w:color="auto" w:fill="auto"/>
              <w:tabs>
                <w:tab w:val="left" w:pos="325"/>
              </w:tabs>
              <w:spacing w:line="274" w:lineRule="exact"/>
            </w:pPr>
            <w:r>
              <w:t>Федеральным конституционным законом</w:t>
            </w:r>
          </w:p>
          <w:p w:rsidR="00547A6F" w:rsidRDefault="00050FD9">
            <w:pPr>
              <w:pStyle w:val="13"/>
              <w:framePr w:wrap="notBeside" w:vAnchor="text" w:hAnchor="text" w:xAlign="center" w:y="1"/>
              <w:numPr>
                <w:ilvl w:val="0"/>
                <w:numId w:val="10"/>
              </w:numPr>
              <w:shd w:val="clear" w:color="auto" w:fill="auto"/>
              <w:tabs>
                <w:tab w:val="left" w:pos="320"/>
              </w:tabs>
              <w:spacing w:line="274" w:lineRule="exact"/>
            </w:pPr>
            <w:r>
              <w:t>Директивой Министра обороны Российской Федерацией</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правильный ответ начисляется</w:t>
            </w:r>
            <w:r>
              <w:rPr>
                <w:rStyle w:val="104"/>
              </w:rPr>
              <w:t xml:space="preserve"> -1,0</w:t>
            </w:r>
            <w:r>
              <w:rPr>
                <w:rStyle w:val="105"/>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547A6F">
        <w:trPr>
          <w:trHeight w:val="387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40"/>
              <w:jc w:val="left"/>
            </w:pPr>
            <w:r>
              <w:t>8.</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Гражданин после успешного прохождения государственной итоговой аттестации в форме ЕГЭ в 2014 году и получения отсрочки от призыва на военную службу до 1 октября 2014 г. не поступил в образовательную организацию высшего образования. 10 октября 2014 г. он был призван на военную службу. Укажите, до какого года у данного гражданина при приеме на обучение по программе бакалавриата будут действительны результаты ЕГЭ?:</w:t>
            </w:r>
          </w:p>
          <w:p w:rsidR="00547A6F" w:rsidRDefault="00050FD9">
            <w:pPr>
              <w:pStyle w:val="13"/>
              <w:framePr w:wrap="notBeside" w:vAnchor="text" w:hAnchor="text" w:xAlign="center" w:y="1"/>
              <w:numPr>
                <w:ilvl w:val="0"/>
                <w:numId w:val="11"/>
              </w:numPr>
              <w:shd w:val="clear" w:color="auto" w:fill="auto"/>
              <w:tabs>
                <w:tab w:val="left" w:pos="301"/>
              </w:tabs>
              <w:spacing w:line="274" w:lineRule="exact"/>
            </w:pPr>
            <w:r>
              <w:t>2019</w:t>
            </w:r>
          </w:p>
          <w:p w:rsidR="00547A6F" w:rsidRDefault="00050FD9">
            <w:pPr>
              <w:pStyle w:val="13"/>
              <w:framePr w:wrap="notBeside" w:vAnchor="text" w:hAnchor="text" w:xAlign="center" w:y="1"/>
              <w:numPr>
                <w:ilvl w:val="0"/>
                <w:numId w:val="11"/>
              </w:numPr>
              <w:shd w:val="clear" w:color="auto" w:fill="auto"/>
              <w:tabs>
                <w:tab w:val="left" w:pos="325"/>
              </w:tabs>
              <w:spacing w:line="274" w:lineRule="exact"/>
            </w:pPr>
            <w:r>
              <w:t>2016</w:t>
            </w:r>
          </w:p>
          <w:p w:rsidR="00547A6F" w:rsidRDefault="00050FD9">
            <w:pPr>
              <w:pStyle w:val="13"/>
              <w:framePr w:wrap="notBeside" w:vAnchor="text" w:hAnchor="text" w:xAlign="center" w:y="1"/>
              <w:numPr>
                <w:ilvl w:val="0"/>
                <w:numId w:val="11"/>
              </w:numPr>
              <w:shd w:val="clear" w:color="auto" w:fill="auto"/>
              <w:tabs>
                <w:tab w:val="left" w:pos="320"/>
              </w:tabs>
              <w:spacing w:line="274" w:lineRule="exact"/>
            </w:pPr>
            <w:r>
              <w:t>2018</w:t>
            </w:r>
          </w:p>
          <w:p w:rsidR="00547A6F" w:rsidRDefault="00050FD9">
            <w:pPr>
              <w:pStyle w:val="13"/>
              <w:framePr w:wrap="notBeside" w:vAnchor="text" w:hAnchor="text" w:xAlign="center" w:y="1"/>
              <w:numPr>
                <w:ilvl w:val="0"/>
                <w:numId w:val="11"/>
              </w:numPr>
              <w:shd w:val="clear" w:color="auto" w:fill="auto"/>
              <w:tabs>
                <w:tab w:val="left" w:pos="325"/>
              </w:tabs>
              <w:spacing w:line="274" w:lineRule="exact"/>
            </w:pPr>
            <w:r>
              <w:t>2017</w:t>
            </w:r>
          </w:p>
          <w:p w:rsidR="00547A6F" w:rsidRDefault="00050FD9">
            <w:pPr>
              <w:pStyle w:val="13"/>
              <w:framePr w:wrap="notBeside" w:vAnchor="text" w:hAnchor="text" w:xAlign="center" w:y="1"/>
              <w:numPr>
                <w:ilvl w:val="0"/>
                <w:numId w:val="11"/>
              </w:numPr>
              <w:shd w:val="clear" w:color="auto" w:fill="auto"/>
              <w:tabs>
                <w:tab w:val="left" w:pos="315"/>
              </w:tabs>
              <w:spacing w:line="274" w:lineRule="exact"/>
            </w:pPr>
            <w:r>
              <w:t>2020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26" w:lineRule="exact"/>
            </w:pPr>
            <w:r>
              <w:t>За правильный ответ начисляется</w:t>
            </w:r>
            <w:r>
              <w:rPr>
                <w:rStyle w:val="104"/>
              </w:rPr>
              <w:t xml:space="preserve"> -2,0</w:t>
            </w:r>
            <w:r>
              <w:rPr>
                <w:rStyle w:val="105"/>
              </w:rPr>
              <w:t xml:space="preserve"> балла.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547A6F">
        <w:trPr>
          <w:trHeight w:val="3043"/>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40"/>
              <w:jc w:val="left"/>
            </w:pPr>
            <w:r>
              <w:t>9.</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Что означает категория годности к военной службе «В»:</w:t>
            </w:r>
          </w:p>
          <w:p w:rsidR="00547A6F" w:rsidRDefault="00050FD9">
            <w:pPr>
              <w:pStyle w:val="13"/>
              <w:framePr w:wrap="notBeside" w:vAnchor="text" w:hAnchor="text" w:xAlign="center" w:y="1"/>
              <w:numPr>
                <w:ilvl w:val="0"/>
                <w:numId w:val="12"/>
              </w:numPr>
              <w:shd w:val="clear" w:color="auto" w:fill="auto"/>
              <w:tabs>
                <w:tab w:val="left" w:pos="296"/>
              </w:tabs>
              <w:spacing w:line="274" w:lineRule="exact"/>
            </w:pPr>
            <w:r>
              <w:t>Призывник не годен к призыву на военную службу</w:t>
            </w:r>
          </w:p>
          <w:p w:rsidR="00547A6F" w:rsidRDefault="00050FD9">
            <w:pPr>
              <w:pStyle w:val="13"/>
              <w:framePr w:wrap="notBeside" w:vAnchor="text" w:hAnchor="text" w:xAlign="center" w:y="1"/>
              <w:numPr>
                <w:ilvl w:val="0"/>
                <w:numId w:val="12"/>
              </w:numPr>
              <w:shd w:val="clear" w:color="auto" w:fill="auto"/>
              <w:tabs>
                <w:tab w:val="left" w:pos="320"/>
              </w:tabs>
              <w:spacing w:line="274" w:lineRule="exact"/>
            </w:pPr>
            <w:r>
              <w:t>Призывник освобождается от призыва на военную службу в мирное время</w:t>
            </w:r>
          </w:p>
          <w:p w:rsidR="00547A6F" w:rsidRDefault="00050FD9">
            <w:pPr>
              <w:pStyle w:val="13"/>
              <w:framePr w:wrap="notBeside" w:vAnchor="text" w:hAnchor="text" w:xAlign="center" w:y="1"/>
              <w:numPr>
                <w:ilvl w:val="0"/>
                <w:numId w:val="12"/>
              </w:numPr>
              <w:shd w:val="clear" w:color="auto" w:fill="auto"/>
              <w:tabs>
                <w:tab w:val="left" w:pos="387"/>
              </w:tabs>
              <w:spacing w:line="274" w:lineRule="exact"/>
            </w:pPr>
            <w:r>
              <w:t>Призывник годен к призыву на военную службу со значительными ограничениями</w:t>
            </w:r>
          </w:p>
          <w:p w:rsidR="00547A6F" w:rsidRDefault="00050FD9">
            <w:pPr>
              <w:pStyle w:val="13"/>
              <w:framePr w:wrap="notBeside" w:vAnchor="text" w:hAnchor="text" w:xAlign="center" w:y="1"/>
              <w:numPr>
                <w:ilvl w:val="0"/>
                <w:numId w:val="12"/>
              </w:numPr>
              <w:shd w:val="clear" w:color="auto" w:fill="auto"/>
              <w:tabs>
                <w:tab w:val="left" w:pos="354"/>
              </w:tabs>
              <w:spacing w:line="274" w:lineRule="exact"/>
            </w:pPr>
            <w:r>
              <w:t>Призывник временно не годен к призыву на военную службу</w:t>
            </w:r>
          </w:p>
          <w:p w:rsidR="00547A6F" w:rsidRDefault="00050FD9">
            <w:pPr>
              <w:pStyle w:val="13"/>
              <w:framePr w:wrap="notBeside" w:vAnchor="text" w:hAnchor="text" w:xAlign="center" w:y="1"/>
              <w:numPr>
                <w:ilvl w:val="0"/>
                <w:numId w:val="12"/>
              </w:numPr>
              <w:shd w:val="clear" w:color="auto" w:fill="auto"/>
              <w:tabs>
                <w:tab w:val="left" w:pos="392"/>
              </w:tabs>
              <w:spacing w:line="274" w:lineRule="exact"/>
            </w:pPr>
            <w:r>
              <w:t>Призывник годен к призыву на военную службу с незначительными ограничениями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26" w:lineRule="exact"/>
            </w:pPr>
            <w:r>
              <w:t>За правильный ответ начисляется</w:t>
            </w:r>
            <w:r>
              <w:rPr>
                <w:rStyle w:val="104"/>
              </w:rPr>
              <w:t xml:space="preserve"> -1,0</w:t>
            </w:r>
            <w:r>
              <w:rPr>
                <w:rStyle w:val="105"/>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547A6F">
        <w:trPr>
          <w:trHeight w:val="2093"/>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40"/>
              <w:jc w:val="left"/>
            </w:pPr>
            <w:r>
              <w:t>10.</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Укажите высшее корабельное воинское звание:</w:t>
            </w:r>
          </w:p>
          <w:p w:rsidR="00547A6F" w:rsidRDefault="00050FD9">
            <w:pPr>
              <w:pStyle w:val="13"/>
              <w:framePr w:wrap="notBeside" w:vAnchor="text" w:hAnchor="text" w:xAlign="center" w:y="1"/>
              <w:numPr>
                <w:ilvl w:val="0"/>
                <w:numId w:val="13"/>
              </w:numPr>
              <w:shd w:val="clear" w:color="auto" w:fill="auto"/>
              <w:tabs>
                <w:tab w:val="left" w:pos="301"/>
              </w:tabs>
              <w:spacing w:line="274" w:lineRule="exact"/>
            </w:pPr>
            <w:r>
              <w:t>Адмирал флота Российской Федерации</w:t>
            </w:r>
          </w:p>
          <w:p w:rsidR="00547A6F" w:rsidRDefault="00050FD9">
            <w:pPr>
              <w:pStyle w:val="13"/>
              <w:framePr w:wrap="notBeside" w:vAnchor="text" w:hAnchor="text" w:xAlign="center" w:y="1"/>
              <w:numPr>
                <w:ilvl w:val="0"/>
                <w:numId w:val="13"/>
              </w:numPr>
              <w:shd w:val="clear" w:color="auto" w:fill="auto"/>
              <w:tabs>
                <w:tab w:val="left" w:pos="320"/>
              </w:tabs>
              <w:spacing w:line="274" w:lineRule="exact"/>
            </w:pPr>
            <w:r>
              <w:t>Главный адмирал флота</w:t>
            </w:r>
          </w:p>
          <w:p w:rsidR="00547A6F" w:rsidRDefault="00050FD9">
            <w:pPr>
              <w:pStyle w:val="13"/>
              <w:framePr w:wrap="notBeside" w:vAnchor="text" w:hAnchor="text" w:xAlign="center" w:y="1"/>
              <w:numPr>
                <w:ilvl w:val="0"/>
                <w:numId w:val="13"/>
              </w:numPr>
              <w:shd w:val="clear" w:color="auto" w:fill="auto"/>
              <w:tabs>
                <w:tab w:val="left" w:pos="315"/>
              </w:tabs>
              <w:spacing w:line="274" w:lineRule="exact"/>
            </w:pPr>
            <w:r>
              <w:t>Маршал Российской Федерации</w:t>
            </w:r>
          </w:p>
          <w:p w:rsidR="00547A6F" w:rsidRDefault="00050FD9">
            <w:pPr>
              <w:pStyle w:val="13"/>
              <w:framePr w:wrap="notBeside" w:vAnchor="text" w:hAnchor="text" w:xAlign="center" w:y="1"/>
              <w:numPr>
                <w:ilvl w:val="0"/>
                <w:numId w:val="13"/>
              </w:numPr>
              <w:shd w:val="clear" w:color="auto" w:fill="auto"/>
              <w:tabs>
                <w:tab w:val="left" w:pos="320"/>
              </w:tabs>
              <w:spacing w:line="274" w:lineRule="exact"/>
            </w:pPr>
            <w:r>
              <w:t>Главный адмирал флота Российской Федерации</w:t>
            </w:r>
          </w:p>
          <w:p w:rsidR="00547A6F" w:rsidRDefault="00050FD9">
            <w:pPr>
              <w:pStyle w:val="13"/>
              <w:framePr w:wrap="notBeside" w:vAnchor="text" w:hAnchor="text" w:xAlign="center" w:y="1"/>
              <w:numPr>
                <w:ilvl w:val="0"/>
                <w:numId w:val="13"/>
              </w:numPr>
              <w:shd w:val="clear" w:color="auto" w:fill="auto"/>
              <w:tabs>
                <w:tab w:val="left" w:pos="315"/>
              </w:tabs>
              <w:spacing w:line="274" w:lineRule="exact"/>
            </w:pPr>
            <w:r>
              <w:t>Адмирал флота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правильный ответ начисляется</w:t>
            </w:r>
            <w:r>
              <w:rPr>
                <w:rStyle w:val="104"/>
              </w:rPr>
              <w:t xml:space="preserve"> -2,0</w:t>
            </w:r>
            <w:r>
              <w:rPr>
                <w:rStyle w:val="105"/>
              </w:rPr>
              <w:t xml:space="preserve"> балла.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bl>
    <w:p w:rsidR="00547A6F" w:rsidRDefault="00050FD9">
      <w:pPr>
        <w:rPr>
          <w:sz w:val="2"/>
          <w:szCs w:val="2"/>
        </w:rPr>
      </w:pPr>
      <w:r>
        <w:br w:type="page"/>
      </w:r>
    </w:p>
    <w:tbl>
      <w:tblPr>
        <w:tblW w:w="0" w:type="auto"/>
        <w:jc w:val="center"/>
        <w:tblLayout w:type="fixed"/>
        <w:tblCellMar>
          <w:left w:w="10" w:type="dxa"/>
          <w:right w:w="10" w:type="dxa"/>
        </w:tblCellMar>
        <w:tblLook w:val="04A0"/>
      </w:tblPr>
      <w:tblGrid>
        <w:gridCol w:w="432"/>
        <w:gridCol w:w="6096"/>
        <w:gridCol w:w="720"/>
        <w:gridCol w:w="2549"/>
      </w:tblGrid>
      <w:tr w:rsidR="00547A6F">
        <w:trPr>
          <w:trHeight w:val="307"/>
          <w:jc w:val="center"/>
        </w:trPr>
        <w:tc>
          <w:tcPr>
            <w:tcW w:w="9797" w:type="dxa"/>
            <w:gridSpan w:val="4"/>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80"/>
              <w:framePr w:wrap="notBeside" w:vAnchor="text" w:hAnchor="text" w:xAlign="center" w:y="1"/>
              <w:shd w:val="clear" w:color="auto" w:fill="auto"/>
              <w:spacing w:line="240" w:lineRule="auto"/>
              <w:ind w:left="2700"/>
            </w:pPr>
            <w:r>
              <w:lastRenderedPageBreak/>
              <w:t>Определите все правильные ответы</w:t>
            </w:r>
          </w:p>
        </w:tc>
      </w:tr>
      <w:tr w:rsidR="00547A6F">
        <w:trPr>
          <w:trHeight w:val="194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20"/>
              <w:jc w:val="left"/>
            </w:pPr>
            <w:r>
              <w:t>11.</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Укажите признаки коматозного состояния:</w:t>
            </w:r>
          </w:p>
          <w:p w:rsidR="00547A6F" w:rsidRDefault="00050FD9">
            <w:pPr>
              <w:pStyle w:val="13"/>
              <w:framePr w:wrap="notBeside" w:vAnchor="text" w:hAnchor="text" w:xAlign="center" w:y="1"/>
              <w:numPr>
                <w:ilvl w:val="0"/>
                <w:numId w:val="14"/>
              </w:numPr>
              <w:shd w:val="clear" w:color="auto" w:fill="auto"/>
              <w:tabs>
                <w:tab w:val="left" w:pos="296"/>
              </w:tabs>
              <w:spacing w:line="274" w:lineRule="exact"/>
            </w:pPr>
            <w:r>
              <w:t>Наличие реакции зрачка</w:t>
            </w:r>
          </w:p>
          <w:p w:rsidR="00547A6F" w:rsidRDefault="00050FD9">
            <w:pPr>
              <w:pStyle w:val="13"/>
              <w:framePr w:wrap="notBeside" w:vAnchor="text" w:hAnchor="text" w:xAlign="center" w:y="1"/>
              <w:numPr>
                <w:ilvl w:val="0"/>
                <w:numId w:val="14"/>
              </w:numPr>
              <w:shd w:val="clear" w:color="auto" w:fill="auto"/>
              <w:tabs>
                <w:tab w:val="left" w:pos="330"/>
              </w:tabs>
              <w:spacing w:line="274" w:lineRule="exact"/>
            </w:pPr>
            <w:r>
              <w:t>Отсутствие реакций на происходящее</w:t>
            </w:r>
          </w:p>
          <w:p w:rsidR="00547A6F" w:rsidRDefault="00050FD9">
            <w:pPr>
              <w:pStyle w:val="13"/>
              <w:framePr w:wrap="notBeside" w:vAnchor="text" w:hAnchor="text" w:xAlign="center" w:y="1"/>
              <w:numPr>
                <w:ilvl w:val="0"/>
                <w:numId w:val="14"/>
              </w:numPr>
              <w:shd w:val="clear" w:color="auto" w:fill="auto"/>
              <w:tabs>
                <w:tab w:val="left" w:pos="325"/>
              </w:tabs>
              <w:spacing w:line="274" w:lineRule="exact"/>
            </w:pPr>
            <w:r>
              <w:t>Отсутствие реакции зрачка</w:t>
            </w:r>
          </w:p>
          <w:p w:rsidR="00547A6F" w:rsidRDefault="00050FD9">
            <w:pPr>
              <w:pStyle w:val="13"/>
              <w:framePr w:wrap="notBeside" w:vAnchor="text" w:hAnchor="text" w:xAlign="center" w:y="1"/>
              <w:numPr>
                <w:ilvl w:val="0"/>
                <w:numId w:val="14"/>
              </w:numPr>
              <w:shd w:val="clear" w:color="auto" w:fill="auto"/>
              <w:tabs>
                <w:tab w:val="left" w:pos="320"/>
              </w:tabs>
              <w:spacing w:line="274" w:lineRule="exact"/>
            </w:pPr>
            <w:r>
              <w:t>Бледный цвет кожных покровов</w:t>
            </w:r>
          </w:p>
          <w:p w:rsidR="00547A6F" w:rsidRDefault="00050FD9">
            <w:pPr>
              <w:pStyle w:val="13"/>
              <w:framePr w:wrap="notBeside" w:vAnchor="text" w:hAnchor="text" w:xAlign="center" w:y="1"/>
              <w:numPr>
                <w:ilvl w:val="0"/>
                <w:numId w:val="14"/>
              </w:numPr>
              <w:shd w:val="clear" w:color="auto" w:fill="auto"/>
              <w:tabs>
                <w:tab w:val="left" w:pos="320"/>
              </w:tabs>
              <w:spacing w:line="274" w:lineRule="exact"/>
            </w:pPr>
            <w:r>
              <w:t>Отсутствие пульса на сонной артерии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каждый правильный ответ начисляется -</w:t>
            </w:r>
            <w:r>
              <w:rPr>
                <w:rStyle w:val="106"/>
              </w:rPr>
              <w:t xml:space="preserve"> 1,0</w:t>
            </w:r>
          </w:p>
          <w:p w:rsidR="00547A6F" w:rsidRDefault="00050FD9">
            <w:pPr>
              <w:pStyle w:val="111"/>
              <w:framePr w:wrap="notBeside" w:vAnchor="text" w:hAnchor="text" w:xAlign="center" w:y="1"/>
              <w:shd w:val="clear" w:color="auto" w:fill="auto"/>
            </w:pPr>
            <w:r>
              <w:t>балл.</w:t>
            </w:r>
          </w:p>
          <w:p w:rsidR="00547A6F" w:rsidRDefault="00050FD9">
            <w:pPr>
              <w:pStyle w:val="101"/>
              <w:framePr w:wrap="notBeside" w:vAnchor="text" w:hAnchor="text" w:xAlign="center" w:y="1"/>
              <w:shd w:val="clear" w:color="auto" w:fill="auto"/>
            </w:pPr>
            <w:r>
              <w:rPr>
                <w:rStyle w:val="106"/>
              </w:rPr>
              <w:t>0 баллов</w:t>
            </w:r>
            <w:r>
              <w:t xml:space="preserve"> выставляется, если участником отмечены более </w:t>
            </w:r>
            <w:r>
              <w:rPr>
                <w:rStyle w:val="10115pt"/>
              </w:rPr>
              <w:t>2</w:t>
            </w:r>
            <w:r>
              <w:t>-х ответов, или все ответы (в том числе правильные).</w:t>
            </w:r>
          </w:p>
        </w:tc>
      </w:tr>
      <w:tr w:rsidR="00547A6F">
        <w:trPr>
          <w:trHeight w:val="2491"/>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20"/>
              <w:jc w:val="left"/>
            </w:pPr>
            <w:r>
              <w:t>12.</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Укажите мероприятия, позволяющие ослабить поражающее действие радиационных факторов при аварии на АЭС:</w:t>
            </w:r>
          </w:p>
          <w:p w:rsidR="00547A6F" w:rsidRDefault="00050FD9">
            <w:pPr>
              <w:pStyle w:val="13"/>
              <w:framePr w:wrap="notBeside" w:vAnchor="text" w:hAnchor="text" w:xAlign="center" w:y="1"/>
              <w:numPr>
                <w:ilvl w:val="0"/>
                <w:numId w:val="15"/>
              </w:numPr>
              <w:shd w:val="clear" w:color="auto" w:fill="auto"/>
              <w:tabs>
                <w:tab w:val="left" w:pos="296"/>
              </w:tabs>
              <w:spacing w:line="274" w:lineRule="exact"/>
            </w:pPr>
            <w:r>
              <w:t>Использование средств защиты органов дыхания</w:t>
            </w:r>
          </w:p>
          <w:p w:rsidR="00547A6F" w:rsidRDefault="00050FD9">
            <w:pPr>
              <w:pStyle w:val="13"/>
              <w:framePr w:wrap="notBeside" w:vAnchor="text" w:hAnchor="text" w:xAlign="center" w:y="1"/>
              <w:numPr>
                <w:ilvl w:val="0"/>
                <w:numId w:val="15"/>
              </w:numPr>
              <w:shd w:val="clear" w:color="auto" w:fill="auto"/>
              <w:tabs>
                <w:tab w:val="left" w:pos="320"/>
              </w:tabs>
              <w:spacing w:line="274" w:lineRule="exact"/>
            </w:pPr>
            <w:r>
              <w:t>Варка продуктов</w:t>
            </w:r>
          </w:p>
          <w:p w:rsidR="00547A6F" w:rsidRDefault="00050FD9">
            <w:pPr>
              <w:pStyle w:val="13"/>
              <w:framePr w:wrap="notBeside" w:vAnchor="text" w:hAnchor="text" w:xAlign="center" w:y="1"/>
              <w:numPr>
                <w:ilvl w:val="0"/>
                <w:numId w:val="15"/>
              </w:numPr>
              <w:shd w:val="clear" w:color="auto" w:fill="auto"/>
              <w:tabs>
                <w:tab w:val="left" w:pos="315"/>
              </w:tabs>
              <w:spacing w:line="274" w:lineRule="exact"/>
            </w:pPr>
            <w:r>
              <w:t>Выдержка продуктов</w:t>
            </w:r>
          </w:p>
          <w:p w:rsidR="00547A6F" w:rsidRDefault="00050FD9">
            <w:pPr>
              <w:pStyle w:val="13"/>
              <w:framePr w:wrap="notBeside" w:vAnchor="text" w:hAnchor="text" w:xAlign="center" w:y="1"/>
              <w:numPr>
                <w:ilvl w:val="0"/>
                <w:numId w:val="15"/>
              </w:numPr>
              <w:shd w:val="clear" w:color="auto" w:fill="auto"/>
              <w:tabs>
                <w:tab w:val="left" w:pos="320"/>
              </w:tabs>
              <w:spacing w:line="274" w:lineRule="exact"/>
            </w:pPr>
            <w:r>
              <w:t>Проветривание помещения</w:t>
            </w:r>
          </w:p>
          <w:p w:rsidR="00547A6F" w:rsidRDefault="00050FD9">
            <w:pPr>
              <w:pStyle w:val="13"/>
              <w:framePr w:wrap="notBeside" w:vAnchor="text" w:hAnchor="text" w:xAlign="center" w:y="1"/>
              <w:numPr>
                <w:ilvl w:val="0"/>
                <w:numId w:val="15"/>
              </w:numPr>
              <w:shd w:val="clear" w:color="auto" w:fill="auto"/>
              <w:tabs>
                <w:tab w:val="left" w:pos="310"/>
              </w:tabs>
              <w:spacing w:line="274" w:lineRule="exact"/>
            </w:pPr>
            <w:r>
              <w:t>Бромная профилактика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26" w:lineRule="exact"/>
            </w:pPr>
            <w:r>
              <w:t>За каждый правильный ответ начисляется -</w:t>
            </w:r>
            <w:r>
              <w:rPr>
                <w:rStyle w:val="106"/>
              </w:rPr>
              <w:t xml:space="preserve"> 1,0</w:t>
            </w:r>
          </w:p>
          <w:p w:rsidR="00547A6F" w:rsidRDefault="00050FD9">
            <w:pPr>
              <w:pStyle w:val="111"/>
              <w:framePr w:wrap="notBeside" w:vAnchor="text" w:hAnchor="text" w:xAlign="center" w:y="1"/>
              <w:shd w:val="clear" w:color="auto" w:fill="auto"/>
              <w:spacing w:line="226" w:lineRule="exact"/>
            </w:pPr>
            <w:r>
              <w:t>балл.</w:t>
            </w:r>
          </w:p>
          <w:p w:rsidR="00547A6F" w:rsidRDefault="00050FD9">
            <w:pPr>
              <w:pStyle w:val="101"/>
              <w:framePr w:wrap="notBeside" w:vAnchor="text" w:hAnchor="text" w:xAlign="center" w:y="1"/>
              <w:shd w:val="clear" w:color="auto" w:fill="auto"/>
              <w:spacing w:line="226" w:lineRule="exact"/>
            </w:pPr>
            <w:r>
              <w:rPr>
                <w:rStyle w:val="106"/>
              </w:rPr>
              <w:t>0 баллов</w:t>
            </w:r>
            <w:r>
              <w:t xml:space="preserve"> выставляется, если участником отмечены более </w:t>
            </w:r>
            <w:r>
              <w:rPr>
                <w:rStyle w:val="10115pt"/>
              </w:rPr>
              <w:t>2</w:t>
            </w:r>
            <w:r>
              <w:t>-х ответов, или все ответы (в том числе правильные).</w:t>
            </w:r>
          </w:p>
        </w:tc>
      </w:tr>
      <w:tr w:rsidR="00547A6F">
        <w:trPr>
          <w:trHeight w:val="2496"/>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20"/>
              <w:jc w:val="left"/>
            </w:pPr>
            <w:r>
              <w:t>13.</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Укажите корабельные воинские звания, соответствующие армейским воинским званиям младших офицеров:</w:t>
            </w:r>
          </w:p>
          <w:p w:rsidR="00547A6F" w:rsidRDefault="00050FD9">
            <w:pPr>
              <w:pStyle w:val="13"/>
              <w:framePr w:wrap="notBeside" w:vAnchor="text" w:hAnchor="text" w:xAlign="center" w:y="1"/>
              <w:numPr>
                <w:ilvl w:val="0"/>
                <w:numId w:val="16"/>
              </w:numPr>
              <w:shd w:val="clear" w:color="auto" w:fill="auto"/>
              <w:tabs>
                <w:tab w:val="left" w:pos="296"/>
              </w:tabs>
              <w:spacing w:line="274" w:lineRule="exact"/>
            </w:pPr>
            <w:r>
              <w:t>Главный корабельный старшина</w:t>
            </w:r>
          </w:p>
          <w:p w:rsidR="00547A6F" w:rsidRDefault="00050FD9">
            <w:pPr>
              <w:pStyle w:val="13"/>
              <w:framePr w:wrap="notBeside" w:vAnchor="text" w:hAnchor="text" w:xAlign="center" w:y="1"/>
              <w:numPr>
                <w:ilvl w:val="0"/>
                <w:numId w:val="16"/>
              </w:numPr>
              <w:shd w:val="clear" w:color="auto" w:fill="auto"/>
              <w:tabs>
                <w:tab w:val="left" w:pos="325"/>
              </w:tabs>
              <w:spacing w:line="274" w:lineRule="exact"/>
            </w:pPr>
            <w:r>
              <w:t>Лейтенант</w:t>
            </w:r>
          </w:p>
          <w:p w:rsidR="00547A6F" w:rsidRDefault="00050FD9">
            <w:pPr>
              <w:pStyle w:val="13"/>
              <w:framePr w:wrap="notBeside" w:vAnchor="text" w:hAnchor="text" w:xAlign="center" w:y="1"/>
              <w:numPr>
                <w:ilvl w:val="0"/>
                <w:numId w:val="16"/>
              </w:numPr>
              <w:shd w:val="clear" w:color="auto" w:fill="auto"/>
              <w:tabs>
                <w:tab w:val="left" w:pos="315"/>
              </w:tabs>
              <w:spacing w:line="274" w:lineRule="exact"/>
            </w:pPr>
            <w:r>
              <w:t>Капитан-лейтенант</w:t>
            </w:r>
          </w:p>
          <w:p w:rsidR="00547A6F" w:rsidRDefault="00050FD9">
            <w:pPr>
              <w:pStyle w:val="13"/>
              <w:framePr w:wrap="notBeside" w:vAnchor="text" w:hAnchor="text" w:xAlign="center" w:y="1"/>
              <w:numPr>
                <w:ilvl w:val="0"/>
                <w:numId w:val="16"/>
              </w:numPr>
              <w:shd w:val="clear" w:color="auto" w:fill="auto"/>
              <w:tabs>
                <w:tab w:val="left" w:pos="320"/>
              </w:tabs>
              <w:spacing w:line="274" w:lineRule="exact"/>
            </w:pPr>
            <w:r>
              <w:t>Капитан 3-го ранга</w:t>
            </w:r>
          </w:p>
          <w:p w:rsidR="00547A6F" w:rsidRDefault="00050FD9">
            <w:pPr>
              <w:pStyle w:val="13"/>
              <w:framePr w:wrap="notBeside" w:vAnchor="text" w:hAnchor="text" w:xAlign="center" w:y="1"/>
              <w:numPr>
                <w:ilvl w:val="0"/>
                <w:numId w:val="16"/>
              </w:numPr>
              <w:shd w:val="clear" w:color="auto" w:fill="auto"/>
              <w:tabs>
                <w:tab w:val="left" w:pos="320"/>
              </w:tabs>
              <w:spacing w:line="274" w:lineRule="exact"/>
            </w:pPr>
            <w:r>
              <w:t>Старший лейтенант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26" w:lineRule="exact"/>
            </w:pPr>
            <w:r>
              <w:t>За каждый правильный ответ начисляется -</w:t>
            </w:r>
            <w:r>
              <w:rPr>
                <w:rStyle w:val="106"/>
              </w:rPr>
              <w:t xml:space="preserve"> 1,0</w:t>
            </w:r>
          </w:p>
          <w:p w:rsidR="00547A6F" w:rsidRDefault="00050FD9">
            <w:pPr>
              <w:pStyle w:val="111"/>
              <w:framePr w:wrap="notBeside" w:vAnchor="text" w:hAnchor="text" w:xAlign="center" w:y="1"/>
              <w:shd w:val="clear" w:color="auto" w:fill="auto"/>
              <w:spacing w:line="226" w:lineRule="exact"/>
            </w:pPr>
            <w:r>
              <w:t>балл.</w:t>
            </w:r>
          </w:p>
          <w:p w:rsidR="00547A6F" w:rsidRDefault="00050FD9">
            <w:pPr>
              <w:pStyle w:val="101"/>
              <w:framePr w:wrap="notBeside" w:vAnchor="text" w:hAnchor="text" w:xAlign="center" w:y="1"/>
              <w:shd w:val="clear" w:color="auto" w:fill="auto"/>
              <w:spacing w:line="226" w:lineRule="exact"/>
            </w:pPr>
            <w:r>
              <w:rPr>
                <w:rStyle w:val="106"/>
              </w:rPr>
              <w:t>0 баллов</w:t>
            </w:r>
            <w:r>
              <w:t xml:space="preserve"> выставляется, если участником отмечены более 3-х ответов, или все ответы (в том числе правильные).</w:t>
            </w:r>
          </w:p>
        </w:tc>
      </w:tr>
      <w:tr w:rsidR="00547A6F">
        <w:trPr>
          <w:trHeight w:val="221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20"/>
              <w:jc w:val="left"/>
            </w:pPr>
            <w:r>
              <w:t>14.</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Какие ордена были самыми первыми наградами советской власти:</w:t>
            </w:r>
          </w:p>
          <w:p w:rsidR="00547A6F" w:rsidRDefault="00050FD9">
            <w:pPr>
              <w:pStyle w:val="13"/>
              <w:framePr w:wrap="notBeside" w:vAnchor="text" w:hAnchor="text" w:xAlign="center" w:y="1"/>
              <w:numPr>
                <w:ilvl w:val="0"/>
                <w:numId w:val="17"/>
              </w:numPr>
              <w:shd w:val="clear" w:color="auto" w:fill="auto"/>
              <w:tabs>
                <w:tab w:val="left" w:pos="306"/>
              </w:tabs>
              <w:spacing w:line="274" w:lineRule="exact"/>
            </w:pPr>
            <w:r>
              <w:t>Ордена Трудового Красного Знамени</w:t>
            </w:r>
          </w:p>
          <w:p w:rsidR="00547A6F" w:rsidRDefault="00050FD9">
            <w:pPr>
              <w:pStyle w:val="13"/>
              <w:framePr w:wrap="notBeside" w:vAnchor="text" w:hAnchor="text" w:xAlign="center" w:y="1"/>
              <w:numPr>
                <w:ilvl w:val="0"/>
                <w:numId w:val="17"/>
              </w:numPr>
              <w:shd w:val="clear" w:color="auto" w:fill="auto"/>
              <w:tabs>
                <w:tab w:val="left" w:pos="330"/>
              </w:tabs>
              <w:spacing w:line="274" w:lineRule="exact"/>
            </w:pPr>
            <w:r>
              <w:t>Ордена Красного Знамени</w:t>
            </w:r>
          </w:p>
          <w:p w:rsidR="00547A6F" w:rsidRDefault="00050FD9">
            <w:pPr>
              <w:pStyle w:val="13"/>
              <w:framePr w:wrap="notBeside" w:vAnchor="text" w:hAnchor="text" w:xAlign="center" w:y="1"/>
              <w:numPr>
                <w:ilvl w:val="0"/>
                <w:numId w:val="17"/>
              </w:numPr>
              <w:shd w:val="clear" w:color="auto" w:fill="auto"/>
              <w:tabs>
                <w:tab w:val="left" w:pos="325"/>
              </w:tabs>
              <w:spacing w:line="274" w:lineRule="exact"/>
            </w:pPr>
            <w:r>
              <w:t>Орден Ленина</w:t>
            </w:r>
          </w:p>
          <w:p w:rsidR="00547A6F" w:rsidRDefault="00050FD9">
            <w:pPr>
              <w:pStyle w:val="13"/>
              <w:framePr w:wrap="notBeside" w:vAnchor="text" w:hAnchor="text" w:xAlign="center" w:y="1"/>
              <w:numPr>
                <w:ilvl w:val="0"/>
                <w:numId w:val="17"/>
              </w:numPr>
              <w:shd w:val="clear" w:color="auto" w:fill="auto"/>
              <w:tabs>
                <w:tab w:val="left" w:pos="330"/>
              </w:tabs>
              <w:spacing w:line="274" w:lineRule="exact"/>
            </w:pPr>
            <w:r>
              <w:t>Орден Октябрьской Революции</w:t>
            </w:r>
          </w:p>
          <w:p w:rsidR="00547A6F" w:rsidRDefault="00050FD9">
            <w:pPr>
              <w:pStyle w:val="13"/>
              <w:framePr w:wrap="notBeside" w:vAnchor="text" w:hAnchor="text" w:xAlign="center" w:y="1"/>
              <w:numPr>
                <w:ilvl w:val="0"/>
                <w:numId w:val="17"/>
              </w:numPr>
              <w:shd w:val="clear" w:color="auto" w:fill="auto"/>
              <w:tabs>
                <w:tab w:val="left" w:pos="320"/>
              </w:tabs>
              <w:spacing w:line="274" w:lineRule="exact"/>
            </w:pPr>
            <w:r>
              <w:t>Орден Красной Звезды</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каждый правильный ответ начисляется -</w:t>
            </w:r>
            <w:r>
              <w:rPr>
                <w:rStyle w:val="106"/>
              </w:rPr>
              <w:t xml:space="preserve"> 2,0</w:t>
            </w:r>
          </w:p>
          <w:p w:rsidR="00547A6F" w:rsidRDefault="00050FD9">
            <w:pPr>
              <w:pStyle w:val="111"/>
              <w:framePr w:wrap="notBeside" w:vAnchor="text" w:hAnchor="text" w:xAlign="center" w:y="1"/>
              <w:shd w:val="clear" w:color="auto" w:fill="auto"/>
            </w:pPr>
            <w:r>
              <w:t>балла.</w:t>
            </w:r>
          </w:p>
          <w:p w:rsidR="00547A6F" w:rsidRDefault="00050FD9">
            <w:pPr>
              <w:pStyle w:val="101"/>
              <w:framePr w:wrap="notBeside" w:vAnchor="text" w:hAnchor="text" w:xAlign="center" w:y="1"/>
              <w:shd w:val="clear" w:color="auto" w:fill="auto"/>
            </w:pPr>
            <w:r>
              <w:rPr>
                <w:rStyle w:val="106"/>
              </w:rPr>
              <w:t>0 баллов</w:t>
            </w:r>
            <w:r>
              <w:t xml:space="preserve"> выставляется, если участником отмечены более </w:t>
            </w:r>
            <w:r>
              <w:rPr>
                <w:rStyle w:val="10115pt"/>
              </w:rPr>
              <w:t>2</w:t>
            </w:r>
            <w:r>
              <w:t>-х ответов, или все ответы (в том числе правильные).</w:t>
            </w:r>
          </w:p>
        </w:tc>
      </w:tr>
      <w:tr w:rsidR="00547A6F">
        <w:trPr>
          <w:trHeight w:val="304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20"/>
              <w:jc w:val="left"/>
            </w:pPr>
            <w:r>
              <w:t>15.</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Какие критерии относят чрезвычайную ситуацию к межмуниципальной:</w:t>
            </w:r>
          </w:p>
          <w:p w:rsidR="00547A6F" w:rsidRDefault="00050FD9">
            <w:pPr>
              <w:pStyle w:val="13"/>
              <w:framePr w:wrap="notBeside" w:vAnchor="text" w:hAnchor="text" w:xAlign="center" w:y="1"/>
              <w:numPr>
                <w:ilvl w:val="0"/>
                <w:numId w:val="18"/>
              </w:numPr>
              <w:shd w:val="clear" w:color="auto" w:fill="auto"/>
              <w:tabs>
                <w:tab w:val="left" w:pos="296"/>
              </w:tabs>
              <w:spacing w:line="274" w:lineRule="exact"/>
            </w:pPr>
            <w:r>
              <w:t>Количество пострадавших не более 50 человек</w:t>
            </w:r>
          </w:p>
          <w:p w:rsidR="00547A6F" w:rsidRDefault="00050FD9">
            <w:pPr>
              <w:pStyle w:val="13"/>
              <w:framePr w:wrap="notBeside" w:vAnchor="text" w:hAnchor="text" w:xAlign="center" w:y="1"/>
              <w:numPr>
                <w:ilvl w:val="0"/>
                <w:numId w:val="18"/>
              </w:numPr>
              <w:shd w:val="clear" w:color="auto" w:fill="auto"/>
              <w:tabs>
                <w:tab w:val="left" w:pos="368"/>
              </w:tabs>
              <w:spacing w:line="274" w:lineRule="exact"/>
            </w:pPr>
            <w:r>
              <w:t>Зона чрезвычайной ситуации затрагивает территорию двух и более поселений</w:t>
            </w:r>
          </w:p>
          <w:p w:rsidR="00547A6F" w:rsidRDefault="00050FD9">
            <w:pPr>
              <w:pStyle w:val="13"/>
              <w:framePr w:wrap="notBeside" w:vAnchor="text" w:hAnchor="text" w:xAlign="center" w:y="1"/>
              <w:numPr>
                <w:ilvl w:val="0"/>
                <w:numId w:val="18"/>
              </w:numPr>
              <w:shd w:val="clear" w:color="auto" w:fill="auto"/>
              <w:tabs>
                <w:tab w:val="left" w:pos="315"/>
              </w:tabs>
              <w:spacing w:line="274" w:lineRule="exact"/>
            </w:pPr>
            <w:r>
              <w:t>Количество пострадавших не более 500 человек</w:t>
            </w:r>
          </w:p>
          <w:p w:rsidR="00547A6F" w:rsidRDefault="00050FD9">
            <w:pPr>
              <w:pStyle w:val="13"/>
              <w:framePr w:wrap="notBeside" w:vAnchor="text" w:hAnchor="text" w:xAlign="center" w:y="1"/>
              <w:numPr>
                <w:ilvl w:val="0"/>
                <w:numId w:val="18"/>
              </w:numPr>
              <w:shd w:val="clear" w:color="auto" w:fill="auto"/>
              <w:tabs>
                <w:tab w:val="left" w:pos="330"/>
              </w:tabs>
              <w:spacing w:line="274" w:lineRule="exact"/>
            </w:pPr>
            <w:r>
              <w:t>Зона чрезвычайной ситуации не затрагивает территорию более одного поселения</w:t>
            </w:r>
          </w:p>
          <w:p w:rsidR="00547A6F" w:rsidRDefault="00050FD9">
            <w:pPr>
              <w:pStyle w:val="13"/>
              <w:framePr w:wrap="notBeside" w:vAnchor="text" w:hAnchor="text" w:xAlign="center" w:y="1"/>
              <w:numPr>
                <w:ilvl w:val="0"/>
                <w:numId w:val="18"/>
              </w:numPr>
              <w:shd w:val="clear" w:color="auto" w:fill="auto"/>
              <w:tabs>
                <w:tab w:val="left" w:pos="334"/>
              </w:tabs>
              <w:spacing w:line="274" w:lineRule="exact"/>
            </w:pPr>
            <w:r>
              <w:t>Размер материального ущерба составляет не более 500 млн. рублей</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каждый правильный ответ начисляется -</w:t>
            </w:r>
            <w:r>
              <w:rPr>
                <w:rStyle w:val="106"/>
              </w:rPr>
              <w:t xml:space="preserve"> 2,0</w:t>
            </w:r>
          </w:p>
          <w:p w:rsidR="00547A6F" w:rsidRDefault="00050FD9">
            <w:pPr>
              <w:pStyle w:val="111"/>
              <w:framePr w:wrap="notBeside" w:vAnchor="text" w:hAnchor="text" w:xAlign="center" w:y="1"/>
              <w:shd w:val="clear" w:color="auto" w:fill="auto"/>
            </w:pPr>
            <w:r>
              <w:t>балла.</w:t>
            </w:r>
          </w:p>
          <w:p w:rsidR="00547A6F" w:rsidRDefault="00050FD9">
            <w:pPr>
              <w:pStyle w:val="101"/>
              <w:framePr w:wrap="notBeside" w:vAnchor="text" w:hAnchor="text" w:xAlign="center" w:y="1"/>
              <w:shd w:val="clear" w:color="auto" w:fill="auto"/>
            </w:pPr>
            <w:r>
              <w:rPr>
                <w:rStyle w:val="106"/>
              </w:rPr>
              <w:t>0 баллов</w:t>
            </w:r>
            <w:r>
              <w:t xml:space="preserve"> выставляется, если участником отмечены более </w:t>
            </w:r>
            <w:r>
              <w:rPr>
                <w:rStyle w:val="10115pt"/>
              </w:rPr>
              <w:t>2</w:t>
            </w:r>
            <w:r>
              <w:t>-х ответов, или все ответы (в том числе правильные).</w:t>
            </w:r>
          </w:p>
        </w:tc>
      </w:tr>
      <w:tr w:rsidR="00547A6F">
        <w:trPr>
          <w:trHeight w:val="1949"/>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20"/>
              <w:jc w:val="left"/>
            </w:pPr>
            <w:r>
              <w:t>16.</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Отметьте условия, которые не входят в треугольник огня:</w:t>
            </w:r>
          </w:p>
          <w:p w:rsidR="00547A6F" w:rsidRDefault="00050FD9">
            <w:pPr>
              <w:pStyle w:val="13"/>
              <w:framePr w:wrap="notBeside" w:vAnchor="text" w:hAnchor="text" w:xAlign="center" w:y="1"/>
              <w:numPr>
                <w:ilvl w:val="0"/>
                <w:numId w:val="19"/>
              </w:numPr>
              <w:shd w:val="clear" w:color="auto" w:fill="auto"/>
              <w:tabs>
                <w:tab w:val="left" w:pos="296"/>
              </w:tabs>
              <w:spacing w:line="274" w:lineRule="exact"/>
            </w:pPr>
            <w:r>
              <w:t>Наличие горючего вещества</w:t>
            </w:r>
          </w:p>
          <w:p w:rsidR="00547A6F" w:rsidRDefault="00050FD9">
            <w:pPr>
              <w:pStyle w:val="13"/>
              <w:framePr w:wrap="notBeside" w:vAnchor="text" w:hAnchor="text" w:xAlign="center" w:y="1"/>
              <w:numPr>
                <w:ilvl w:val="0"/>
                <w:numId w:val="19"/>
              </w:numPr>
              <w:shd w:val="clear" w:color="auto" w:fill="auto"/>
              <w:tabs>
                <w:tab w:val="left" w:pos="320"/>
              </w:tabs>
              <w:spacing w:line="274" w:lineRule="exact"/>
            </w:pPr>
            <w:r>
              <w:t>Наличие окислителя</w:t>
            </w:r>
          </w:p>
          <w:p w:rsidR="00547A6F" w:rsidRDefault="00050FD9">
            <w:pPr>
              <w:pStyle w:val="13"/>
              <w:framePr w:wrap="notBeside" w:vAnchor="text" w:hAnchor="text" w:xAlign="center" w:y="1"/>
              <w:numPr>
                <w:ilvl w:val="0"/>
                <w:numId w:val="19"/>
              </w:numPr>
              <w:shd w:val="clear" w:color="auto" w:fill="auto"/>
              <w:tabs>
                <w:tab w:val="left" w:pos="315"/>
              </w:tabs>
              <w:spacing w:line="274" w:lineRule="exact"/>
            </w:pPr>
            <w:r>
              <w:t>Наличие зоны повышенного давления</w:t>
            </w:r>
          </w:p>
          <w:p w:rsidR="00547A6F" w:rsidRDefault="00050FD9">
            <w:pPr>
              <w:pStyle w:val="13"/>
              <w:framePr w:wrap="notBeside" w:vAnchor="text" w:hAnchor="text" w:xAlign="center" w:y="1"/>
              <w:numPr>
                <w:ilvl w:val="0"/>
                <w:numId w:val="19"/>
              </w:numPr>
              <w:shd w:val="clear" w:color="auto" w:fill="auto"/>
              <w:tabs>
                <w:tab w:val="left" w:pos="320"/>
              </w:tabs>
              <w:spacing w:line="274" w:lineRule="exact"/>
            </w:pPr>
            <w:r>
              <w:t>Наличие источника воспламенения</w:t>
            </w:r>
          </w:p>
          <w:p w:rsidR="00547A6F" w:rsidRDefault="00050FD9">
            <w:pPr>
              <w:pStyle w:val="13"/>
              <w:framePr w:wrap="notBeside" w:vAnchor="text" w:hAnchor="text" w:xAlign="center" w:y="1"/>
              <w:numPr>
                <w:ilvl w:val="0"/>
                <w:numId w:val="19"/>
              </w:numPr>
              <w:shd w:val="clear" w:color="auto" w:fill="auto"/>
              <w:tabs>
                <w:tab w:val="left" w:pos="310"/>
              </w:tabs>
              <w:spacing w:line="274" w:lineRule="exact"/>
            </w:pPr>
            <w:r>
              <w:t>Наличие условий для теплообмена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20"/>
              <w:jc w:val="left"/>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26" w:lineRule="exact"/>
            </w:pPr>
            <w:r>
              <w:t>За каждый правильный ответ начисляется -</w:t>
            </w:r>
            <w:r>
              <w:rPr>
                <w:rStyle w:val="106"/>
              </w:rPr>
              <w:t xml:space="preserve"> 1,0</w:t>
            </w:r>
          </w:p>
          <w:p w:rsidR="00547A6F" w:rsidRDefault="00050FD9">
            <w:pPr>
              <w:pStyle w:val="111"/>
              <w:framePr w:wrap="notBeside" w:vAnchor="text" w:hAnchor="text" w:xAlign="center" w:y="1"/>
              <w:shd w:val="clear" w:color="auto" w:fill="auto"/>
              <w:spacing w:line="226" w:lineRule="exact"/>
            </w:pPr>
            <w:r>
              <w:t>балл.</w:t>
            </w:r>
          </w:p>
          <w:p w:rsidR="00547A6F" w:rsidRDefault="00050FD9">
            <w:pPr>
              <w:pStyle w:val="101"/>
              <w:framePr w:wrap="notBeside" w:vAnchor="text" w:hAnchor="text" w:xAlign="center" w:y="1"/>
              <w:shd w:val="clear" w:color="auto" w:fill="auto"/>
              <w:spacing w:line="226" w:lineRule="exact"/>
            </w:pPr>
            <w:r>
              <w:rPr>
                <w:rStyle w:val="106"/>
              </w:rPr>
              <w:t>0 баллов</w:t>
            </w:r>
            <w:r>
              <w:t xml:space="preserve"> выставляется, если участником отмечены более </w:t>
            </w:r>
            <w:r>
              <w:rPr>
                <w:rStyle w:val="10115pt"/>
              </w:rPr>
              <w:t>2</w:t>
            </w:r>
            <w:r>
              <w:t>-х ответов, или все ответы (в том числе правильные).</w:t>
            </w:r>
          </w:p>
        </w:tc>
      </w:tr>
    </w:tbl>
    <w:p w:rsidR="00547A6F" w:rsidRDefault="00050FD9">
      <w:pPr>
        <w:rPr>
          <w:sz w:val="2"/>
          <w:szCs w:val="2"/>
        </w:rPr>
      </w:pPr>
      <w:r>
        <w:br w:type="page"/>
      </w:r>
    </w:p>
    <w:tbl>
      <w:tblPr>
        <w:tblW w:w="0" w:type="auto"/>
        <w:jc w:val="center"/>
        <w:tblLayout w:type="fixed"/>
        <w:tblCellMar>
          <w:left w:w="10" w:type="dxa"/>
          <w:right w:w="10" w:type="dxa"/>
        </w:tblCellMar>
        <w:tblLook w:val="04A0"/>
      </w:tblPr>
      <w:tblGrid>
        <w:gridCol w:w="446"/>
        <w:gridCol w:w="6082"/>
        <w:gridCol w:w="720"/>
        <w:gridCol w:w="2554"/>
      </w:tblGrid>
      <w:tr w:rsidR="00547A6F">
        <w:trPr>
          <w:trHeight w:val="586"/>
          <w:jc w:val="center"/>
        </w:trPr>
        <w:tc>
          <w:tcPr>
            <w:tcW w:w="446" w:type="dxa"/>
            <w:tcBorders>
              <w:top w:val="single" w:sz="4" w:space="0" w:color="auto"/>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00"/>
              <w:jc w:val="left"/>
            </w:pPr>
            <w:r>
              <w:lastRenderedPageBreak/>
              <w:t>17.</w:t>
            </w:r>
          </w:p>
        </w:tc>
        <w:tc>
          <w:tcPr>
            <w:tcW w:w="6082" w:type="dxa"/>
            <w:tcBorders>
              <w:top w:val="single" w:sz="4" w:space="0" w:color="auto"/>
              <w:left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83" w:lineRule="exact"/>
            </w:pPr>
            <w:r>
              <w:t>Укажите рода войск Вооруженных Сил Российской Федерации:</w:t>
            </w:r>
          </w:p>
        </w:tc>
        <w:tc>
          <w:tcPr>
            <w:tcW w:w="720" w:type="dxa"/>
            <w:tcBorders>
              <w:top w:val="single" w:sz="4" w:space="0" w:color="auto"/>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00"/>
              <w:jc w:val="left"/>
            </w:pPr>
            <w:r>
              <w:t>2</w:t>
            </w:r>
          </w:p>
        </w:tc>
        <w:tc>
          <w:tcPr>
            <w:tcW w:w="2554" w:type="dxa"/>
            <w:vMerge w:val="restart"/>
            <w:tcBorders>
              <w:top w:val="single" w:sz="4" w:space="0" w:color="auto"/>
              <w:left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pPr>
            <w:r>
              <w:t>За каждый правильный ответ начисляется -</w:t>
            </w:r>
            <w:r>
              <w:rPr>
                <w:rStyle w:val="107"/>
              </w:rPr>
              <w:t xml:space="preserve"> 1,0</w:t>
            </w:r>
          </w:p>
          <w:p w:rsidR="00547A6F" w:rsidRDefault="00050FD9">
            <w:pPr>
              <w:pStyle w:val="111"/>
              <w:framePr w:wrap="notBeside" w:vAnchor="text" w:hAnchor="text" w:xAlign="center" w:y="1"/>
              <w:shd w:val="clear" w:color="auto" w:fill="auto"/>
            </w:pPr>
            <w:r>
              <w:t>балл.</w:t>
            </w:r>
          </w:p>
          <w:p w:rsidR="00547A6F" w:rsidRDefault="00050FD9">
            <w:pPr>
              <w:pStyle w:val="101"/>
              <w:framePr w:wrap="notBeside" w:vAnchor="text" w:hAnchor="text" w:xAlign="center" w:y="1"/>
              <w:shd w:val="clear" w:color="auto" w:fill="auto"/>
            </w:pPr>
            <w:r>
              <w:rPr>
                <w:rStyle w:val="107"/>
              </w:rPr>
              <w:t>0 баллов</w:t>
            </w:r>
            <w:r>
              <w:t xml:space="preserve"> выставляется, если участником отмечены более</w:t>
            </w:r>
          </w:p>
        </w:tc>
      </w:tr>
      <w:tr w:rsidR="00547A6F">
        <w:trPr>
          <w:trHeight w:val="250"/>
          <w:jc w:val="center"/>
        </w:trPr>
        <w:tc>
          <w:tcPr>
            <w:tcW w:w="446"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pPr>
            <w:r>
              <w:t>1. Войска ВКО</w:t>
            </w:r>
          </w:p>
        </w:tc>
        <w:tc>
          <w:tcPr>
            <w:tcW w:w="720"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vMerge/>
            <w:tcBorders>
              <w:left w:val="single" w:sz="4" w:space="0" w:color="auto"/>
              <w:right w:val="single" w:sz="4" w:space="0" w:color="auto"/>
            </w:tcBorders>
            <w:shd w:val="clear" w:color="auto" w:fill="FFFFFF"/>
          </w:tcPr>
          <w:p w:rsidR="00547A6F" w:rsidRDefault="00547A6F">
            <w:pPr>
              <w:framePr w:wrap="notBeside" w:vAnchor="text" w:hAnchor="text" w:xAlign="center" w:y="1"/>
            </w:pPr>
          </w:p>
        </w:tc>
      </w:tr>
      <w:tr w:rsidR="00547A6F">
        <w:trPr>
          <w:trHeight w:val="331"/>
          <w:jc w:val="center"/>
        </w:trPr>
        <w:tc>
          <w:tcPr>
            <w:tcW w:w="446"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pPr>
            <w:r>
              <w:t>2. Космические войска</w:t>
            </w:r>
          </w:p>
        </w:tc>
        <w:tc>
          <w:tcPr>
            <w:tcW w:w="720"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vMerge/>
            <w:tcBorders>
              <w:left w:val="single" w:sz="4" w:space="0" w:color="auto"/>
              <w:right w:val="single" w:sz="4" w:space="0" w:color="auto"/>
            </w:tcBorders>
            <w:shd w:val="clear" w:color="auto" w:fill="FFFFFF"/>
          </w:tcPr>
          <w:p w:rsidR="00547A6F" w:rsidRDefault="00547A6F">
            <w:pPr>
              <w:framePr w:wrap="notBeside" w:vAnchor="text" w:hAnchor="text" w:xAlign="center" w:y="1"/>
            </w:pPr>
          </w:p>
        </w:tc>
      </w:tr>
      <w:tr w:rsidR="00547A6F">
        <w:trPr>
          <w:trHeight w:val="230"/>
          <w:jc w:val="center"/>
        </w:trPr>
        <w:tc>
          <w:tcPr>
            <w:tcW w:w="446"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pPr>
            <w:r>
              <w:t>3. Военно-воздушные силы</w:t>
            </w:r>
          </w:p>
        </w:tc>
        <w:tc>
          <w:tcPr>
            <w:tcW w:w="720"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40" w:lineRule="auto"/>
            </w:pPr>
            <w:r>
              <w:rPr>
                <w:rStyle w:val="10115pt0"/>
              </w:rPr>
              <w:t>2</w:t>
            </w:r>
            <w:r>
              <w:t>-х ответов, или все ответы</w:t>
            </w:r>
          </w:p>
        </w:tc>
      </w:tr>
      <w:tr w:rsidR="00547A6F">
        <w:trPr>
          <w:trHeight w:val="278"/>
          <w:jc w:val="center"/>
        </w:trPr>
        <w:tc>
          <w:tcPr>
            <w:tcW w:w="446"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pPr>
            <w:r>
              <w:t>4. Войска ПВО</w:t>
            </w:r>
          </w:p>
        </w:tc>
        <w:tc>
          <w:tcPr>
            <w:tcW w:w="720"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40" w:lineRule="auto"/>
            </w:pPr>
            <w:r>
              <w:t>(в том числе правильные).</w:t>
            </w:r>
          </w:p>
        </w:tc>
      </w:tr>
      <w:tr w:rsidR="00547A6F">
        <w:trPr>
          <w:trHeight w:val="274"/>
          <w:jc w:val="center"/>
        </w:trPr>
        <w:tc>
          <w:tcPr>
            <w:tcW w:w="446" w:type="dxa"/>
            <w:tcBorders>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pPr>
            <w:r>
              <w:t>5. Воздушно-десантные войска</w:t>
            </w:r>
          </w:p>
        </w:tc>
        <w:tc>
          <w:tcPr>
            <w:tcW w:w="720" w:type="dxa"/>
            <w:tcBorders>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r>
      <w:tr w:rsidR="00547A6F">
        <w:trPr>
          <w:trHeight w:val="322"/>
          <w:jc w:val="center"/>
        </w:trPr>
        <w:tc>
          <w:tcPr>
            <w:tcW w:w="446" w:type="dxa"/>
            <w:tcBorders>
              <w:top w:val="single" w:sz="4" w:space="0" w:color="auto"/>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00"/>
              <w:jc w:val="left"/>
            </w:pPr>
            <w:r>
              <w:t>18.</w:t>
            </w:r>
          </w:p>
        </w:tc>
        <w:tc>
          <w:tcPr>
            <w:tcW w:w="6082" w:type="dxa"/>
            <w:tcBorders>
              <w:top w:val="single" w:sz="4" w:space="0" w:color="auto"/>
              <w:left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pPr>
            <w:r>
              <w:t>В зависимости от действия различных факторов</w:t>
            </w:r>
          </w:p>
        </w:tc>
        <w:tc>
          <w:tcPr>
            <w:tcW w:w="720" w:type="dxa"/>
            <w:tcBorders>
              <w:top w:val="single" w:sz="4" w:space="0" w:color="auto"/>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00"/>
              <w:jc w:val="left"/>
            </w:pPr>
            <w:r>
              <w:t>6</w:t>
            </w:r>
          </w:p>
        </w:tc>
        <w:tc>
          <w:tcPr>
            <w:tcW w:w="2554" w:type="dxa"/>
            <w:vMerge w:val="restart"/>
            <w:tcBorders>
              <w:top w:val="single" w:sz="4" w:space="0" w:color="auto"/>
              <w:left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06" w:lineRule="exact"/>
            </w:pPr>
            <w:r>
              <w:t>За каждый правильный ответ начисляется -</w:t>
            </w:r>
            <w:r>
              <w:rPr>
                <w:rStyle w:val="107"/>
              </w:rPr>
              <w:t xml:space="preserve"> 2,0</w:t>
            </w:r>
          </w:p>
          <w:p w:rsidR="00547A6F" w:rsidRDefault="00050FD9">
            <w:pPr>
              <w:pStyle w:val="111"/>
              <w:framePr w:wrap="notBeside" w:vAnchor="text" w:hAnchor="text" w:xAlign="center" w:y="1"/>
              <w:shd w:val="clear" w:color="auto" w:fill="auto"/>
              <w:spacing w:line="206" w:lineRule="exact"/>
            </w:pPr>
            <w:r>
              <w:t>балла.</w:t>
            </w:r>
          </w:p>
          <w:p w:rsidR="00547A6F" w:rsidRDefault="00050FD9">
            <w:pPr>
              <w:pStyle w:val="101"/>
              <w:framePr w:wrap="notBeside" w:vAnchor="text" w:hAnchor="text" w:xAlign="center" w:y="1"/>
              <w:shd w:val="clear" w:color="auto" w:fill="auto"/>
              <w:spacing w:line="206" w:lineRule="exact"/>
            </w:pPr>
            <w:r>
              <w:rPr>
                <w:rStyle w:val="107"/>
              </w:rPr>
              <w:t>0 баллов</w:t>
            </w:r>
            <w:r>
              <w:t xml:space="preserve"> выставляется, если</w:t>
            </w:r>
          </w:p>
        </w:tc>
      </w:tr>
      <w:tr w:rsidR="00547A6F">
        <w:trPr>
          <w:trHeight w:val="523"/>
          <w:jc w:val="center"/>
        </w:trPr>
        <w:tc>
          <w:tcPr>
            <w:tcW w:w="446"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after="60" w:line="240" w:lineRule="auto"/>
            </w:pPr>
            <w:r>
              <w:t>раны бывают:</w:t>
            </w:r>
          </w:p>
          <w:p w:rsidR="00547A6F" w:rsidRDefault="00050FD9">
            <w:pPr>
              <w:pStyle w:val="13"/>
              <w:framePr w:wrap="notBeside" w:vAnchor="text" w:hAnchor="text" w:xAlign="center" w:y="1"/>
              <w:shd w:val="clear" w:color="auto" w:fill="auto"/>
              <w:spacing w:before="60" w:line="240" w:lineRule="auto"/>
            </w:pPr>
            <w:r>
              <w:t>1. Открытые</w:t>
            </w:r>
          </w:p>
        </w:tc>
        <w:tc>
          <w:tcPr>
            <w:tcW w:w="720"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vMerge/>
            <w:tcBorders>
              <w:left w:val="single" w:sz="4" w:space="0" w:color="auto"/>
              <w:right w:val="single" w:sz="4" w:space="0" w:color="auto"/>
            </w:tcBorders>
            <w:shd w:val="clear" w:color="auto" w:fill="FFFFFF"/>
          </w:tcPr>
          <w:p w:rsidR="00547A6F" w:rsidRDefault="00547A6F">
            <w:pPr>
              <w:framePr w:wrap="notBeside" w:vAnchor="text" w:hAnchor="text" w:xAlign="center" w:y="1"/>
            </w:pPr>
          </w:p>
        </w:tc>
      </w:tr>
      <w:tr w:rsidR="00547A6F">
        <w:trPr>
          <w:trHeight w:val="1094"/>
          <w:jc w:val="center"/>
        </w:trPr>
        <w:tc>
          <w:tcPr>
            <w:tcW w:w="446" w:type="dxa"/>
            <w:tcBorders>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numPr>
                <w:ilvl w:val="0"/>
                <w:numId w:val="20"/>
              </w:numPr>
              <w:shd w:val="clear" w:color="auto" w:fill="auto"/>
              <w:tabs>
                <w:tab w:val="left" w:pos="310"/>
              </w:tabs>
              <w:spacing w:line="274" w:lineRule="exact"/>
            </w:pPr>
            <w:r>
              <w:t>Отравленные</w:t>
            </w:r>
          </w:p>
          <w:p w:rsidR="00547A6F" w:rsidRDefault="00050FD9">
            <w:pPr>
              <w:pStyle w:val="13"/>
              <w:framePr w:wrap="notBeside" w:vAnchor="text" w:hAnchor="text" w:xAlign="center" w:y="1"/>
              <w:numPr>
                <w:ilvl w:val="0"/>
                <w:numId w:val="20"/>
              </w:numPr>
              <w:shd w:val="clear" w:color="auto" w:fill="auto"/>
              <w:tabs>
                <w:tab w:val="left" w:pos="305"/>
              </w:tabs>
              <w:spacing w:line="274" w:lineRule="exact"/>
            </w:pPr>
            <w:r>
              <w:t>Скальпированные</w:t>
            </w:r>
          </w:p>
          <w:p w:rsidR="00547A6F" w:rsidRDefault="00050FD9">
            <w:pPr>
              <w:pStyle w:val="13"/>
              <w:framePr w:wrap="notBeside" w:vAnchor="text" w:hAnchor="text" w:xAlign="center" w:y="1"/>
              <w:numPr>
                <w:ilvl w:val="0"/>
                <w:numId w:val="20"/>
              </w:numPr>
              <w:shd w:val="clear" w:color="auto" w:fill="auto"/>
              <w:tabs>
                <w:tab w:val="left" w:pos="305"/>
              </w:tabs>
              <w:spacing w:line="274" w:lineRule="exact"/>
            </w:pPr>
            <w:r>
              <w:t>Укушенные</w:t>
            </w:r>
          </w:p>
          <w:p w:rsidR="00547A6F" w:rsidRDefault="00050FD9">
            <w:pPr>
              <w:pStyle w:val="13"/>
              <w:framePr w:wrap="notBeside" w:vAnchor="text" w:hAnchor="text" w:xAlign="center" w:y="1"/>
              <w:numPr>
                <w:ilvl w:val="0"/>
                <w:numId w:val="20"/>
              </w:numPr>
              <w:shd w:val="clear" w:color="auto" w:fill="auto"/>
              <w:tabs>
                <w:tab w:val="left" w:pos="290"/>
              </w:tabs>
              <w:spacing w:line="274" w:lineRule="exact"/>
            </w:pPr>
            <w:r>
              <w:t>Глубокие</w:t>
            </w:r>
          </w:p>
        </w:tc>
        <w:tc>
          <w:tcPr>
            <w:tcW w:w="720" w:type="dxa"/>
            <w:tcBorders>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06" w:lineRule="exact"/>
            </w:pPr>
            <w:r>
              <w:t>участником отмечены более 3-х ответов, или все ответы (в том числе правильные).</w:t>
            </w:r>
          </w:p>
        </w:tc>
      </w:tr>
      <w:tr w:rsidR="00547A6F">
        <w:trPr>
          <w:trHeight w:val="326"/>
          <w:jc w:val="center"/>
        </w:trPr>
        <w:tc>
          <w:tcPr>
            <w:tcW w:w="446" w:type="dxa"/>
            <w:tcBorders>
              <w:top w:val="single" w:sz="4" w:space="0" w:color="auto"/>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00"/>
              <w:jc w:val="left"/>
            </w:pPr>
            <w:r>
              <w:t>19.</w:t>
            </w:r>
          </w:p>
        </w:tc>
        <w:tc>
          <w:tcPr>
            <w:tcW w:w="6082" w:type="dxa"/>
            <w:tcBorders>
              <w:top w:val="single" w:sz="4" w:space="0" w:color="auto"/>
              <w:left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pPr>
            <w:r>
              <w:t>К средствам защиты кожи изолирующего типа</w:t>
            </w:r>
          </w:p>
        </w:tc>
        <w:tc>
          <w:tcPr>
            <w:tcW w:w="720" w:type="dxa"/>
            <w:tcBorders>
              <w:top w:val="single" w:sz="4" w:space="0" w:color="auto"/>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00"/>
              <w:jc w:val="left"/>
            </w:pPr>
            <w:r>
              <w:t>4</w:t>
            </w:r>
          </w:p>
        </w:tc>
        <w:tc>
          <w:tcPr>
            <w:tcW w:w="2554" w:type="dxa"/>
            <w:vMerge w:val="restart"/>
            <w:tcBorders>
              <w:top w:val="single" w:sz="4" w:space="0" w:color="auto"/>
              <w:left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06" w:lineRule="exact"/>
            </w:pPr>
            <w:r>
              <w:t>За каждый правильный ответ начисляется -</w:t>
            </w:r>
            <w:r>
              <w:rPr>
                <w:rStyle w:val="107"/>
              </w:rPr>
              <w:t xml:space="preserve"> 2,0</w:t>
            </w:r>
          </w:p>
          <w:p w:rsidR="00547A6F" w:rsidRDefault="00050FD9">
            <w:pPr>
              <w:pStyle w:val="111"/>
              <w:framePr w:wrap="notBeside" w:vAnchor="text" w:hAnchor="text" w:xAlign="center" w:y="1"/>
              <w:shd w:val="clear" w:color="auto" w:fill="auto"/>
              <w:spacing w:line="206" w:lineRule="exact"/>
            </w:pPr>
            <w:r>
              <w:t>балла.</w:t>
            </w:r>
          </w:p>
          <w:p w:rsidR="00547A6F" w:rsidRDefault="00050FD9">
            <w:pPr>
              <w:pStyle w:val="101"/>
              <w:framePr w:wrap="notBeside" w:vAnchor="text" w:hAnchor="text" w:xAlign="center" w:y="1"/>
              <w:shd w:val="clear" w:color="auto" w:fill="auto"/>
              <w:spacing w:line="206" w:lineRule="exact"/>
            </w:pPr>
            <w:r>
              <w:rPr>
                <w:rStyle w:val="107"/>
              </w:rPr>
              <w:t>0 баллов</w:t>
            </w:r>
            <w:r>
              <w:t xml:space="preserve"> выставляется, если</w:t>
            </w:r>
          </w:p>
        </w:tc>
      </w:tr>
      <w:tr w:rsidR="00547A6F">
        <w:trPr>
          <w:trHeight w:val="523"/>
          <w:jc w:val="center"/>
        </w:trPr>
        <w:tc>
          <w:tcPr>
            <w:tcW w:w="446"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after="60" w:line="240" w:lineRule="auto"/>
            </w:pPr>
            <w:r>
              <w:t>относятся:</w:t>
            </w:r>
          </w:p>
          <w:p w:rsidR="00547A6F" w:rsidRDefault="00050FD9">
            <w:pPr>
              <w:pStyle w:val="13"/>
              <w:framePr w:wrap="notBeside" w:vAnchor="text" w:hAnchor="text" w:xAlign="center" w:y="1"/>
              <w:shd w:val="clear" w:color="auto" w:fill="auto"/>
              <w:spacing w:before="60" w:line="240" w:lineRule="auto"/>
            </w:pPr>
            <w:r>
              <w:t>1. Костюм защитный сеточный КЗС</w:t>
            </w:r>
          </w:p>
        </w:tc>
        <w:tc>
          <w:tcPr>
            <w:tcW w:w="720"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vMerge/>
            <w:tcBorders>
              <w:left w:val="single" w:sz="4" w:space="0" w:color="auto"/>
              <w:right w:val="single" w:sz="4" w:space="0" w:color="auto"/>
            </w:tcBorders>
            <w:shd w:val="clear" w:color="auto" w:fill="FFFFFF"/>
          </w:tcPr>
          <w:p w:rsidR="00547A6F" w:rsidRDefault="00547A6F">
            <w:pPr>
              <w:framePr w:wrap="notBeside" w:vAnchor="text" w:hAnchor="text" w:xAlign="center" w:y="1"/>
            </w:pPr>
          </w:p>
        </w:tc>
      </w:tr>
      <w:tr w:rsidR="00547A6F">
        <w:trPr>
          <w:trHeight w:val="250"/>
          <w:jc w:val="center"/>
        </w:trPr>
        <w:tc>
          <w:tcPr>
            <w:tcW w:w="446"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pPr>
            <w:r>
              <w:t>2. Легкий защитный костюм Л1</w:t>
            </w:r>
          </w:p>
        </w:tc>
        <w:tc>
          <w:tcPr>
            <w:tcW w:w="720"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40" w:lineRule="auto"/>
            </w:pPr>
            <w:r>
              <w:t>участником отмечены более</w:t>
            </w:r>
          </w:p>
        </w:tc>
      </w:tr>
      <w:tr w:rsidR="00547A6F">
        <w:trPr>
          <w:trHeight w:val="576"/>
          <w:jc w:val="center"/>
        </w:trPr>
        <w:tc>
          <w:tcPr>
            <w:tcW w:w="446"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right w:val="single" w:sz="4" w:space="0" w:color="auto"/>
            </w:tcBorders>
            <w:shd w:val="clear" w:color="auto" w:fill="FFFFFF"/>
          </w:tcPr>
          <w:p w:rsidR="00547A6F" w:rsidRDefault="00050FD9">
            <w:pPr>
              <w:pStyle w:val="13"/>
              <w:framePr w:wrap="notBeside" w:vAnchor="text" w:hAnchor="text" w:xAlign="center" w:y="1"/>
              <w:numPr>
                <w:ilvl w:val="0"/>
                <w:numId w:val="21"/>
              </w:numPr>
              <w:shd w:val="clear" w:color="auto" w:fill="auto"/>
              <w:tabs>
                <w:tab w:val="left" w:pos="300"/>
              </w:tabs>
              <w:spacing w:after="60" w:line="240" w:lineRule="auto"/>
            </w:pPr>
            <w:r>
              <w:t>Армейский комплект летнего обмундирования</w:t>
            </w:r>
          </w:p>
          <w:p w:rsidR="00547A6F" w:rsidRDefault="00050FD9">
            <w:pPr>
              <w:pStyle w:val="13"/>
              <w:framePr w:wrap="notBeside" w:vAnchor="text" w:hAnchor="text" w:xAlign="center" w:y="1"/>
              <w:numPr>
                <w:ilvl w:val="0"/>
                <w:numId w:val="21"/>
              </w:numPr>
              <w:shd w:val="clear" w:color="auto" w:fill="auto"/>
              <w:tabs>
                <w:tab w:val="left" w:pos="310"/>
              </w:tabs>
              <w:spacing w:before="60" w:line="240" w:lineRule="auto"/>
            </w:pPr>
            <w:r>
              <w:t>Общевойсковой защитный комплект ОЗК</w:t>
            </w:r>
          </w:p>
        </w:tc>
        <w:tc>
          <w:tcPr>
            <w:tcW w:w="720" w:type="dxa"/>
            <w:tcBorders>
              <w:left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11" w:lineRule="exact"/>
            </w:pPr>
            <w:r>
              <w:rPr>
                <w:rStyle w:val="10115pt0"/>
              </w:rPr>
              <w:t>2</w:t>
            </w:r>
            <w:r>
              <w:t>-х ответов, или все ответы (в том числе правильные).</w:t>
            </w:r>
          </w:p>
        </w:tc>
      </w:tr>
      <w:tr w:rsidR="00547A6F">
        <w:trPr>
          <w:trHeight w:val="269"/>
          <w:jc w:val="center"/>
        </w:trPr>
        <w:tc>
          <w:tcPr>
            <w:tcW w:w="446" w:type="dxa"/>
            <w:tcBorders>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6082" w:type="dxa"/>
            <w:tcBorders>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pPr>
            <w:r>
              <w:t>5. Противорадиационные укрытия</w:t>
            </w:r>
          </w:p>
        </w:tc>
        <w:tc>
          <w:tcPr>
            <w:tcW w:w="720" w:type="dxa"/>
            <w:tcBorders>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r>
      <w:tr w:rsidR="00547A6F">
        <w:trPr>
          <w:trHeight w:val="1939"/>
          <w:jc w:val="center"/>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100"/>
              <w:jc w:val="left"/>
            </w:pPr>
            <w:r>
              <w:t>20.</w:t>
            </w:r>
          </w:p>
        </w:tc>
        <w:tc>
          <w:tcPr>
            <w:tcW w:w="6082"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pPr>
            <w:r>
              <w:t>Укажите силы гражданской обороны:</w:t>
            </w:r>
          </w:p>
          <w:p w:rsidR="00547A6F" w:rsidRDefault="00050FD9">
            <w:pPr>
              <w:pStyle w:val="13"/>
              <w:framePr w:wrap="notBeside" w:vAnchor="text" w:hAnchor="text" w:xAlign="center" w:y="1"/>
              <w:numPr>
                <w:ilvl w:val="0"/>
                <w:numId w:val="22"/>
              </w:numPr>
              <w:shd w:val="clear" w:color="auto" w:fill="auto"/>
              <w:tabs>
                <w:tab w:val="left" w:pos="276"/>
              </w:tabs>
              <w:spacing w:line="274" w:lineRule="exact"/>
            </w:pPr>
            <w:r>
              <w:t>Подразделения федеральной противопожарной службы</w:t>
            </w:r>
          </w:p>
          <w:p w:rsidR="00547A6F" w:rsidRDefault="00050FD9">
            <w:pPr>
              <w:pStyle w:val="13"/>
              <w:framePr w:wrap="notBeside" w:vAnchor="text" w:hAnchor="text" w:xAlign="center" w:y="1"/>
              <w:numPr>
                <w:ilvl w:val="0"/>
                <w:numId w:val="22"/>
              </w:numPr>
              <w:shd w:val="clear" w:color="auto" w:fill="auto"/>
              <w:tabs>
                <w:tab w:val="left" w:pos="310"/>
              </w:tabs>
              <w:spacing w:line="274" w:lineRule="exact"/>
            </w:pPr>
            <w:r>
              <w:t>Спасательные воинские формирования</w:t>
            </w:r>
          </w:p>
          <w:p w:rsidR="00547A6F" w:rsidRDefault="00050FD9">
            <w:pPr>
              <w:pStyle w:val="13"/>
              <w:framePr w:wrap="notBeside" w:vAnchor="text" w:hAnchor="text" w:xAlign="center" w:y="1"/>
              <w:numPr>
                <w:ilvl w:val="0"/>
                <w:numId w:val="22"/>
              </w:numPr>
              <w:shd w:val="clear" w:color="auto" w:fill="auto"/>
              <w:tabs>
                <w:tab w:val="left" w:pos="295"/>
              </w:tabs>
              <w:spacing w:line="274" w:lineRule="exact"/>
            </w:pPr>
            <w:r>
              <w:t>Национальный центр управления в кризисных ситуациях</w:t>
            </w:r>
          </w:p>
          <w:p w:rsidR="00547A6F" w:rsidRDefault="00050FD9">
            <w:pPr>
              <w:pStyle w:val="13"/>
              <w:framePr w:wrap="notBeside" w:vAnchor="text" w:hAnchor="text" w:xAlign="center" w:y="1"/>
              <w:numPr>
                <w:ilvl w:val="0"/>
                <w:numId w:val="22"/>
              </w:numPr>
              <w:shd w:val="clear" w:color="auto" w:fill="auto"/>
              <w:tabs>
                <w:tab w:val="left" w:pos="305"/>
              </w:tabs>
              <w:spacing w:line="274" w:lineRule="exact"/>
            </w:pPr>
            <w:r>
              <w:t>Аварийно-спасательные формирования и службы</w:t>
            </w:r>
          </w:p>
          <w:p w:rsidR="00547A6F" w:rsidRDefault="00050FD9">
            <w:pPr>
              <w:pStyle w:val="13"/>
              <w:framePr w:wrap="notBeside" w:vAnchor="text" w:hAnchor="text" w:xAlign="center" w:y="1"/>
              <w:numPr>
                <w:ilvl w:val="0"/>
                <w:numId w:val="22"/>
              </w:numPr>
              <w:shd w:val="clear" w:color="auto" w:fill="auto"/>
              <w:tabs>
                <w:tab w:val="left" w:pos="290"/>
              </w:tabs>
              <w:spacing w:line="274" w:lineRule="exact"/>
            </w:pPr>
            <w:r>
              <w:t>Единые дежурно-диспетчерские службы</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
              <w:framePr w:wrap="notBeside" w:vAnchor="text" w:hAnchor="text" w:xAlign="center" w:y="1"/>
              <w:shd w:val="clear" w:color="auto" w:fill="auto"/>
              <w:spacing w:line="240" w:lineRule="auto"/>
              <w:ind w:left="300"/>
              <w:jc w:val="left"/>
            </w:pPr>
            <w:r>
              <w:t>6</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06" w:lineRule="exact"/>
            </w:pPr>
            <w:r>
              <w:t>За каждый правильный ответ начисляется -</w:t>
            </w:r>
            <w:r>
              <w:rPr>
                <w:rStyle w:val="107"/>
              </w:rPr>
              <w:t xml:space="preserve"> 2,0</w:t>
            </w:r>
          </w:p>
          <w:p w:rsidR="00547A6F" w:rsidRDefault="00050FD9">
            <w:pPr>
              <w:pStyle w:val="111"/>
              <w:framePr w:wrap="notBeside" w:vAnchor="text" w:hAnchor="text" w:xAlign="center" w:y="1"/>
              <w:shd w:val="clear" w:color="auto" w:fill="auto"/>
              <w:spacing w:line="206" w:lineRule="exact"/>
            </w:pPr>
            <w:r>
              <w:t>балла.</w:t>
            </w:r>
          </w:p>
          <w:p w:rsidR="00547A6F" w:rsidRDefault="00050FD9">
            <w:pPr>
              <w:pStyle w:val="101"/>
              <w:framePr w:wrap="notBeside" w:vAnchor="text" w:hAnchor="text" w:xAlign="center" w:y="1"/>
              <w:shd w:val="clear" w:color="auto" w:fill="auto"/>
              <w:spacing w:line="206" w:lineRule="exact"/>
            </w:pPr>
            <w:r>
              <w:rPr>
                <w:rStyle w:val="107"/>
              </w:rPr>
              <w:t>0 баллов</w:t>
            </w:r>
            <w:r>
              <w:t xml:space="preserve"> выставляется, если участником отмечены более 3-х ответов, или все ответы (в том числе правильные).</w:t>
            </w:r>
          </w:p>
        </w:tc>
      </w:tr>
      <w:tr w:rsidR="00547A6F">
        <w:trPr>
          <w:trHeight w:val="888"/>
          <w:jc w:val="center"/>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547A6F" w:rsidRDefault="00547A6F">
            <w:pPr>
              <w:pStyle w:val="90"/>
              <w:framePr w:wrap="notBeside" w:vAnchor="text" w:hAnchor="text" w:xAlign="center" w:y="1"/>
              <w:shd w:val="clear" w:color="auto" w:fill="auto"/>
              <w:spacing w:line="240" w:lineRule="auto"/>
              <w:ind w:left="100"/>
              <w:jc w:val="left"/>
            </w:pPr>
          </w:p>
        </w:tc>
        <w:tc>
          <w:tcPr>
            <w:tcW w:w="6082" w:type="dxa"/>
            <w:tcBorders>
              <w:top w:val="single" w:sz="4" w:space="0" w:color="auto"/>
              <w:left w:val="single" w:sz="4" w:space="0" w:color="auto"/>
              <w:bottom w:val="single" w:sz="4" w:space="0" w:color="auto"/>
              <w:right w:val="single" w:sz="4" w:space="0" w:color="auto"/>
            </w:tcBorders>
            <w:shd w:val="clear" w:color="auto" w:fill="FFFFFF"/>
          </w:tcPr>
          <w:p w:rsidR="00547A6F" w:rsidRDefault="004F476A" w:rsidP="004F476A">
            <w:pPr>
              <w:pStyle w:val="90"/>
              <w:framePr w:wrap="notBeside" w:vAnchor="text" w:hAnchor="text" w:xAlign="center" w:y="1"/>
              <w:shd w:val="clear" w:color="auto" w:fill="auto"/>
              <w:spacing w:line="240" w:lineRule="auto"/>
            </w:pPr>
            <w:r>
              <w:t>ИТОГО</w:t>
            </w:r>
            <w:r w:rsidR="00050FD9">
              <w:t>:</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300"/>
              <w:jc w:val="left"/>
            </w:pPr>
            <w:r>
              <w:t>50</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01"/>
              <w:framePr w:wrap="notBeside" w:vAnchor="text" w:hAnchor="text" w:xAlign="center" w:y="1"/>
              <w:shd w:val="clear" w:color="auto" w:fill="auto"/>
              <w:spacing w:line="216" w:lineRule="exact"/>
              <w:ind w:left="340"/>
              <w:jc w:val="left"/>
            </w:pPr>
            <w:r>
              <w:t>Общий итоговый балл определяется суммой баллов, полученных за каждое тестовое задание</w:t>
            </w:r>
          </w:p>
        </w:tc>
      </w:tr>
    </w:tbl>
    <w:p w:rsidR="00547A6F" w:rsidRDefault="00547A6F">
      <w:pPr>
        <w:rPr>
          <w:sz w:val="2"/>
          <w:szCs w:val="2"/>
        </w:rPr>
      </w:pPr>
    </w:p>
    <w:p w:rsidR="00547A6F" w:rsidRDefault="00050FD9">
      <w:pPr>
        <w:pStyle w:val="140"/>
        <w:shd w:val="clear" w:color="auto" w:fill="auto"/>
        <w:spacing w:before="560" w:line="260" w:lineRule="exact"/>
        <w:ind w:left="1640"/>
      </w:pPr>
      <w:bookmarkStart w:id="7" w:name="bookmark7"/>
      <w:r>
        <w:t>Матрица ответов на тестовые задания теоретического тура</w:t>
      </w:r>
      <w:bookmarkEnd w:id="7"/>
    </w:p>
    <w:tbl>
      <w:tblPr>
        <w:tblW w:w="0" w:type="auto"/>
        <w:jc w:val="center"/>
        <w:tblLayout w:type="fixed"/>
        <w:tblCellMar>
          <w:left w:w="10" w:type="dxa"/>
          <w:right w:w="10" w:type="dxa"/>
        </w:tblCellMar>
        <w:tblLook w:val="04A0"/>
      </w:tblPr>
      <w:tblGrid>
        <w:gridCol w:w="1416"/>
        <w:gridCol w:w="1829"/>
        <w:gridCol w:w="1291"/>
        <w:gridCol w:w="1896"/>
        <w:gridCol w:w="1363"/>
        <w:gridCol w:w="2074"/>
      </w:tblGrid>
      <w:tr w:rsidR="00547A6F">
        <w:trPr>
          <w:trHeight w:val="259"/>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1"/>
              <w:framePr w:wrap="notBeside" w:vAnchor="text" w:hAnchor="text" w:xAlign="center" w:y="1"/>
              <w:shd w:val="clear" w:color="auto" w:fill="auto"/>
              <w:spacing w:line="240" w:lineRule="auto"/>
              <w:ind w:left="200"/>
            </w:pPr>
            <w:r>
              <w:t>Номер теста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1"/>
              <w:framePr w:wrap="notBeside" w:vAnchor="text" w:hAnchor="text" w:xAlign="center" w:y="1"/>
              <w:shd w:val="clear" w:color="auto" w:fill="auto"/>
              <w:spacing w:line="240" w:lineRule="auto"/>
              <w:ind w:left="340"/>
            </w:pPr>
            <w:r>
              <w:t>Верный ответ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1"/>
              <w:framePr w:wrap="notBeside" w:vAnchor="text" w:hAnchor="text" w:xAlign="center" w:y="1"/>
              <w:shd w:val="clear" w:color="auto" w:fill="auto"/>
              <w:spacing w:line="240" w:lineRule="auto"/>
              <w:ind w:left="120"/>
            </w:pPr>
            <w:r>
              <w:t>Номер теста</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1"/>
              <w:framePr w:wrap="notBeside" w:vAnchor="text" w:hAnchor="text" w:xAlign="center" w:y="1"/>
              <w:shd w:val="clear" w:color="auto" w:fill="auto"/>
              <w:spacing w:line="240" w:lineRule="auto"/>
              <w:ind w:left="360"/>
            </w:pPr>
            <w:r>
              <w:t>Верный ответ</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1"/>
              <w:framePr w:wrap="notBeside" w:vAnchor="text" w:hAnchor="text" w:xAlign="center" w:y="1"/>
              <w:shd w:val="clear" w:color="auto" w:fill="auto"/>
              <w:spacing w:line="240" w:lineRule="auto"/>
              <w:ind w:left="160"/>
            </w:pPr>
            <w:r>
              <w:t>Номер теста</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31"/>
              <w:framePr w:wrap="notBeside" w:vAnchor="text" w:hAnchor="text" w:xAlign="center" w:y="1"/>
              <w:shd w:val="clear" w:color="auto" w:fill="auto"/>
              <w:spacing w:line="240" w:lineRule="auto"/>
              <w:ind w:left="460"/>
            </w:pPr>
            <w:r>
              <w:t>Верный ответ</w:t>
            </w:r>
          </w:p>
        </w:tc>
      </w:tr>
      <w:tr w:rsidR="00547A6F">
        <w:trPr>
          <w:trHeight w:val="30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660"/>
            </w:pPr>
            <w: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60"/>
              <w:jc w:val="left"/>
            </w:pPr>
            <w:r>
              <w:t>3</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60"/>
            </w:pPr>
            <w:r>
              <w:t>8</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840"/>
            </w:pPr>
            <w:r>
              <w:t>1</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80"/>
            </w:pPr>
            <w:r>
              <w:t>15</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20"/>
              <w:jc w:val="left"/>
            </w:pPr>
            <w:r>
              <w:rPr>
                <w:rStyle w:val="91"/>
              </w:rPr>
              <w:t>1,2</w:t>
            </w:r>
          </w:p>
        </w:tc>
      </w:tr>
      <w:tr w:rsidR="00547A6F">
        <w:trPr>
          <w:trHeight w:val="30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660"/>
            </w:pPr>
            <w:r>
              <w:t>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860"/>
            </w:pPr>
            <w:r>
              <w:t>1</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60"/>
            </w:pPr>
            <w:r>
              <w:t>9</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40"/>
              <w:jc w:val="left"/>
            </w:pPr>
            <w:r>
              <w:t>2</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80"/>
            </w:pPr>
            <w:r>
              <w:t>16</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20"/>
              <w:jc w:val="left"/>
            </w:pPr>
            <w:r>
              <w:rPr>
                <w:rStyle w:val="91"/>
              </w:rPr>
              <w:t>3,5</w:t>
            </w:r>
          </w:p>
        </w:tc>
      </w:tr>
      <w:tr w:rsidR="00547A6F">
        <w:trPr>
          <w:trHeight w:val="30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660"/>
            </w:pPr>
            <w:r>
              <w:t>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60"/>
              <w:jc w:val="left"/>
            </w:pPr>
            <w:r>
              <w:t>3</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60"/>
            </w:pPr>
            <w:r>
              <w:t>10</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547A6F" w:rsidRDefault="004F476A">
            <w:pPr>
              <w:pStyle w:val="90"/>
              <w:framePr w:wrap="notBeside" w:vAnchor="text" w:hAnchor="text" w:xAlign="center" w:y="1"/>
              <w:shd w:val="clear" w:color="auto" w:fill="auto"/>
              <w:spacing w:line="240" w:lineRule="auto"/>
              <w:ind w:left="840"/>
              <w:jc w:val="left"/>
            </w:pPr>
            <w:r>
              <w:t>5</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80"/>
            </w:pPr>
            <w:r>
              <w:t>17</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20"/>
              <w:jc w:val="left"/>
            </w:pPr>
            <w:r>
              <w:rPr>
                <w:rStyle w:val="91"/>
              </w:rPr>
              <w:t>1,5</w:t>
            </w:r>
          </w:p>
        </w:tc>
      </w:tr>
      <w:tr w:rsidR="00547A6F">
        <w:trPr>
          <w:trHeight w:val="307"/>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660"/>
            </w:pPr>
            <w:r>
              <w:t>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60"/>
              <w:jc w:val="left"/>
            </w:pPr>
            <w:r>
              <w:t>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60"/>
            </w:pPr>
            <w:r>
              <w:t>11</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40"/>
              <w:jc w:val="left"/>
            </w:pPr>
            <w:r>
              <w:rPr>
                <w:rStyle w:val="91"/>
              </w:rPr>
              <w:t>1,2</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80"/>
            </w:pPr>
            <w:r>
              <w:t>18</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20"/>
              <w:jc w:val="left"/>
            </w:pPr>
            <w:r>
              <w:rPr>
                <w:rStyle w:val="91"/>
              </w:rPr>
              <w:t>2, 3,4</w:t>
            </w:r>
          </w:p>
        </w:tc>
      </w:tr>
      <w:tr w:rsidR="00547A6F">
        <w:trPr>
          <w:trHeight w:val="30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660"/>
            </w:pPr>
            <w:r>
              <w:t>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60"/>
              <w:jc w:val="left"/>
            </w:pPr>
            <w:r>
              <w:t>3</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60"/>
            </w:pPr>
            <w:r>
              <w:t>12</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40"/>
              <w:jc w:val="left"/>
            </w:pPr>
            <w:r>
              <w:rPr>
                <w:rStyle w:val="91"/>
              </w:rPr>
              <w:t>1,2</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80"/>
            </w:pPr>
            <w:r>
              <w:t>19</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20"/>
              <w:jc w:val="left"/>
            </w:pPr>
            <w:r>
              <w:rPr>
                <w:rStyle w:val="91"/>
              </w:rPr>
              <w:t>2,4</w:t>
            </w:r>
          </w:p>
        </w:tc>
      </w:tr>
      <w:tr w:rsidR="00547A6F">
        <w:trPr>
          <w:trHeight w:val="30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660"/>
            </w:pPr>
            <w:r>
              <w:t>6</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60"/>
              <w:jc w:val="left"/>
            </w:pPr>
            <w:r>
              <w:t>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60"/>
            </w:pPr>
            <w:r>
              <w:t>13</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660"/>
              <w:jc w:val="left"/>
            </w:pPr>
            <w:r>
              <w:rPr>
                <w:rStyle w:val="91"/>
              </w:rPr>
              <w:t>2, 3,5</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80"/>
            </w:pPr>
            <w:r>
              <w:t>20</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20"/>
              <w:jc w:val="left"/>
            </w:pPr>
            <w:r>
              <w:rPr>
                <w:rStyle w:val="91"/>
              </w:rPr>
              <w:t>1, 2,4</w:t>
            </w:r>
          </w:p>
        </w:tc>
      </w:tr>
      <w:tr w:rsidR="00547A6F">
        <w:trPr>
          <w:trHeight w:val="31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660"/>
            </w:pPr>
            <w:r>
              <w:t>7</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60"/>
              <w:jc w:val="left"/>
            </w:pPr>
            <w:r>
              <w:t>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123"/>
              <w:framePr w:wrap="notBeside" w:vAnchor="text" w:hAnchor="text" w:xAlign="center" w:y="1"/>
              <w:shd w:val="clear" w:color="auto" w:fill="auto"/>
              <w:spacing w:line="240" w:lineRule="auto"/>
              <w:ind w:left="560"/>
            </w:pPr>
            <w:r>
              <w:t>14</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547A6F" w:rsidRDefault="00050FD9">
            <w:pPr>
              <w:pStyle w:val="90"/>
              <w:framePr w:wrap="notBeside" w:vAnchor="text" w:hAnchor="text" w:xAlign="center" w:y="1"/>
              <w:shd w:val="clear" w:color="auto" w:fill="auto"/>
              <w:spacing w:line="240" w:lineRule="auto"/>
              <w:ind w:left="840"/>
              <w:jc w:val="left"/>
            </w:pPr>
            <w:r>
              <w:rPr>
                <w:rStyle w:val="91"/>
              </w:rPr>
              <w:t>1,2</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47A6F" w:rsidRDefault="00547A6F">
            <w:pPr>
              <w:framePr w:wrap="notBeside" w:vAnchor="text" w:hAnchor="text" w:xAlign="center" w:y="1"/>
              <w:rPr>
                <w:sz w:val="10"/>
                <w:szCs w:val="10"/>
              </w:rPr>
            </w:pPr>
          </w:p>
        </w:tc>
      </w:tr>
    </w:tbl>
    <w:p w:rsidR="00547A6F" w:rsidRDefault="00547A6F">
      <w:pPr>
        <w:rPr>
          <w:sz w:val="2"/>
          <w:szCs w:val="2"/>
        </w:rPr>
      </w:pPr>
    </w:p>
    <w:sectPr w:rsidR="00547A6F" w:rsidSect="004F476A">
      <w:pgSz w:w="11905" w:h="16837"/>
      <w:pgMar w:top="567" w:right="807" w:bottom="1253" w:left="11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3BE" w:rsidRDefault="008E03BE" w:rsidP="00547A6F">
      <w:r>
        <w:separator/>
      </w:r>
    </w:p>
  </w:endnote>
  <w:endnote w:type="continuationSeparator" w:id="1">
    <w:p w:rsidR="008E03BE" w:rsidRDefault="008E03BE" w:rsidP="00547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3BE" w:rsidRDefault="008E03BE"/>
  </w:footnote>
  <w:footnote w:type="continuationSeparator" w:id="1">
    <w:p w:rsidR="008E03BE" w:rsidRDefault="008E03B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DCE"/>
    <w:multiLevelType w:val="multilevel"/>
    <w:tmpl w:val="CFA22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B29A3"/>
    <w:multiLevelType w:val="multilevel"/>
    <w:tmpl w:val="3F68C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933D5"/>
    <w:multiLevelType w:val="multilevel"/>
    <w:tmpl w:val="48E4D7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21CC5"/>
    <w:multiLevelType w:val="multilevel"/>
    <w:tmpl w:val="C040F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A22CEC"/>
    <w:multiLevelType w:val="multilevel"/>
    <w:tmpl w:val="2BE20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D774F"/>
    <w:multiLevelType w:val="multilevel"/>
    <w:tmpl w:val="C49C2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472FF3"/>
    <w:multiLevelType w:val="multilevel"/>
    <w:tmpl w:val="7316AC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C6406D"/>
    <w:multiLevelType w:val="multilevel"/>
    <w:tmpl w:val="D0CCC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837C52"/>
    <w:multiLevelType w:val="multilevel"/>
    <w:tmpl w:val="5DB6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A92A2C"/>
    <w:multiLevelType w:val="multilevel"/>
    <w:tmpl w:val="365A9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4441EA"/>
    <w:multiLevelType w:val="multilevel"/>
    <w:tmpl w:val="EA042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AC5EA7"/>
    <w:multiLevelType w:val="multilevel"/>
    <w:tmpl w:val="D5887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791475"/>
    <w:multiLevelType w:val="multilevel"/>
    <w:tmpl w:val="EC449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1F5A83"/>
    <w:multiLevelType w:val="multilevel"/>
    <w:tmpl w:val="2D78D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A449E6"/>
    <w:multiLevelType w:val="multilevel"/>
    <w:tmpl w:val="894A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951AD2"/>
    <w:multiLevelType w:val="multilevel"/>
    <w:tmpl w:val="29CA7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133AC3"/>
    <w:multiLevelType w:val="multilevel"/>
    <w:tmpl w:val="2A822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5F269A"/>
    <w:multiLevelType w:val="multilevel"/>
    <w:tmpl w:val="4A7CD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8C502D"/>
    <w:multiLevelType w:val="multilevel"/>
    <w:tmpl w:val="2396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D61901"/>
    <w:multiLevelType w:val="multilevel"/>
    <w:tmpl w:val="ED546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5F09A2"/>
    <w:multiLevelType w:val="multilevel"/>
    <w:tmpl w:val="55981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0E72D0"/>
    <w:multiLevelType w:val="multilevel"/>
    <w:tmpl w:val="B2A27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17"/>
  </w:num>
  <w:num w:numId="4">
    <w:abstractNumId w:val="0"/>
  </w:num>
  <w:num w:numId="5">
    <w:abstractNumId w:val="1"/>
  </w:num>
  <w:num w:numId="6">
    <w:abstractNumId w:val="16"/>
  </w:num>
  <w:num w:numId="7">
    <w:abstractNumId w:val="13"/>
  </w:num>
  <w:num w:numId="8">
    <w:abstractNumId w:val="20"/>
  </w:num>
  <w:num w:numId="9">
    <w:abstractNumId w:val="9"/>
  </w:num>
  <w:num w:numId="10">
    <w:abstractNumId w:val="8"/>
  </w:num>
  <w:num w:numId="11">
    <w:abstractNumId w:val="18"/>
  </w:num>
  <w:num w:numId="12">
    <w:abstractNumId w:val="15"/>
  </w:num>
  <w:num w:numId="13">
    <w:abstractNumId w:val="7"/>
  </w:num>
  <w:num w:numId="14">
    <w:abstractNumId w:val="11"/>
  </w:num>
  <w:num w:numId="15">
    <w:abstractNumId w:val="10"/>
  </w:num>
  <w:num w:numId="16">
    <w:abstractNumId w:val="21"/>
  </w:num>
  <w:num w:numId="17">
    <w:abstractNumId w:val="5"/>
  </w:num>
  <w:num w:numId="18">
    <w:abstractNumId w:val="14"/>
  </w:num>
  <w:num w:numId="19">
    <w:abstractNumId w:val="3"/>
  </w:num>
  <w:num w:numId="20">
    <w:abstractNumId w:val="6"/>
  </w:num>
  <w:num w:numId="21">
    <w:abstractNumId w:val="2"/>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47A6F"/>
    <w:rsid w:val="00050FD9"/>
    <w:rsid w:val="00287804"/>
    <w:rsid w:val="004F476A"/>
    <w:rsid w:val="00547A6F"/>
    <w:rsid w:val="008E03BE"/>
    <w:rsid w:val="00B01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7A6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7A6F"/>
    <w:rPr>
      <w:color w:val="0066CC"/>
      <w:u w:val="single"/>
    </w:rPr>
  </w:style>
  <w:style w:type="character" w:customStyle="1" w:styleId="1">
    <w:name w:val="Заголовок №1_"/>
    <w:basedOn w:val="a0"/>
    <w:link w:val="10"/>
    <w:rsid w:val="00547A6F"/>
    <w:rPr>
      <w:rFonts w:ascii="Times New Roman" w:eastAsia="Times New Roman" w:hAnsi="Times New Roman" w:cs="Times New Roman"/>
      <w:b w:val="0"/>
      <w:bCs w:val="0"/>
      <w:i w:val="0"/>
      <w:iCs w:val="0"/>
      <w:smallCaps w:val="0"/>
      <w:strike w:val="0"/>
      <w:spacing w:val="0"/>
      <w:sz w:val="39"/>
      <w:szCs w:val="39"/>
    </w:rPr>
  </w:style>
  <w:style w:type="character" w:customStyle="1" w:styleId="11">
    <w:name w:val="Заголовок №1"/>
    <w:basedOn w:val="1"/>
    <w:rsid w:val="00547A6F"/>
    <w:rPr>
      <w:u w:val="single"/>
    </w:rPr>
  </w:style>
  <w:style w:type="character" w:customStyle="1" w:styleId="2">
    <w:name w:val="Заголовок №2_"/>
    <w:basedOn w:val="a0"/>
    <w:link w:val="20"/>
    <w:rsid w:val="00547A6F"/>
    <w:rPr>
      <w:rFonts w:ascii="Times New Roman" w:eastAsia="Times New Roman" w:hAnsi="Times New Roman" w:cs="Times New Roman"/>
      <w:b w:val="0"/>
      <w:bCs w:val="0"/>
      <w:i w:val="0"/>
      <w:iCs w:val="0"/>
      <w:smallCaps w:val="0"/>
      <w:strike w:val="0"/>
      <w:spacing w:val="0"/>
      <w:sz w:val="31"/>
      <w:szCs w:val="31"/>
    </w:rPr>
  </w:style>
  <w:style w:type="character" w:customStyle="1" w:styleId="2135pt">
    <w:name w:val="Заголовок №2 + 13;5 pt;Не курсив"/>
    <w:basedOn w:val="2"/>
    <w:rsid w:val="00547A6F"/>
    <w:rPr>
      <w:i/>
      <w:iCs/>
      <w:spacing w:val="0"/>
      <w:sz w:val="27"/>
      <w:szCs w:val="27"/>
    </w:rPr>
  </w:style>
  <w:style w:type="character" w:customStyle="1" w:styleId="21">
    <w:name w:val="Основной текст (2)_"/>
    <w:basedOn w:val="a0"/>
    <w:link w:val="22"/>
    <w:rsid w:val="00547A6F"/>
    <w:rPr>
      <w:rFonts w:ascii="Times New Roman" w:eastAsia="Times New Roman" w:hAnsi="Times New Roman" w:cs="Times New Roman"/>
      <w:b w:val="0"/>
      <w:bCs w:val="0"/>
      <w:i w:val="0"/>
      <w:iCs w:val="0"/>
      <w:smallCaps w:val="0"/>
      <w:strike w:val="0"/>
      <w:spacing w:val="0"/>
      <w:sz w:val="27"/>
      <w:szCs w:val="27"/>
    </w:rPr>
  </w:style>
  <w:style w:type="character" w:customStyle="1" w:styleId="212pt">
    <w:name w:val="Основной текст (2) + 12 pt"/>
    <w:basedOn w:val="21"/>
    <w:rsid w:val="00547A6F"/>
    <w:rPr>
      <w:spacing w:val="0"/>
      <w:sz w:val="24"/>
      <w:szCs w:val="24"/>
    </w:rPr>
  </w:style>
  <w:style w:type="character" w:customStyle="1" w:styleId="3">
    <w:name w:val="Основной текст (3)_"/>
    <w:basedOn w:val="a0"/>
    <w:link w:val="30"/>
    <w:rsid w:val="00547A6F"/>
    <w:rPr>
      <w:rFonts w:ascii="Times New Roman" w:eastAsia="Times New Roman" w:hAnsi="Times New Roman" w:cs="Times New Roman"/>
      <w:b w:val="0"/>
      <w:bCs w:val="0"/>
      <w:i w:val="0"/>
      <w:iCs w:val="0"/>
      <w:smallCaps w:val="0"/>
      <w:strike w:val="0"/>
      <w:spacing w:val="0"/>
      <w:sz w:val="27"/>
      <w:szCs w:val="27"/>
    </w:rPr>
  </w:style>
  <w:style w:type="character" w:customStyle="1" w:styleId="3155pt">
    <w:name w:val="Основной текст (3) + 15;5 pt"/>
    <w:basedOn w:val="3"/>
    <w:rsid w:val="00547A6F"/>
    <w:rPr>
      <w:spacing w:val="0"/>
      <w:sz w:val="31"/>
      <w:szCs w:val="31"/>
    </w:rPr>
  </w:style>
  <w:style w:type="character" w:customStyle="1" w:styleId="12">
    <w:name w:val="Заголовок №1 (2)_"/>
    <w:basedOn w:val="a0"/>
    <w:link w:val="120"/>
    <w:rsid w:val="00547A6F"/>
    <w:rPr>
      <w:rFonts w:ascii="Calibri" w:eastAsia="Calibri" w:hAnsi="Calibri" w:cs="Calibri"/>
      <w:b w:val="0"/>
      <w:bCs w:val="0"/>
      <w:i w:val="0"/>
      <w:iCs w:val="0"/>
      <w:smallCaps w:val="0"/>
      <w:strike w:val="0"/>
      <w:spacing w:val="0"/>
      <w:sz w:val="26"/>
      <w:szCs w:val="26"/>
    </w:rPr>
  </w:style>
  <w:style w:type="character" w:customStyle="1" w:styleId="121">
    <w:name w:val="Заголовок №1 (2)"/>
    <w:basedOn w:val="12"/>
    <w:rsid w:val="00547A6F"/>
    <w:rPr>
      <w:spacing w:val="0"/>
    </w:rPr>
  </w:style>
  <w:style w:type="character" w:customStyle="1" w:styleId="2Calibri13pt">
    <w:name w:val="Основной текст (2) + Calibri;13 pt;Полужирный"/>
    <w:basedOn w:val="21"/>
    <w:rsid w:val="00547A6F"/>
    <w:rPr>
      <w:rFonts w:ascii="Calibri" w:eastAsia="Calibri" w:hAnsi="Calibri" w:cs="Calibri"/>
      <w:b/>
      <w:bCs/>
      <w:spacing w:val="0"/>
      <w:sz w:val="26"/>
      <w:szCs w:val="26"/>
    </w:rPr>
  </w:style>
  <w:style w:type="character" w:customStyle="1" w:styleId="2115pt1pt">
    <w:name w:val="Основной текст (2) + 11;5 pt;Интервал 1 pt"/>
    <w:basedOn w:val="21"/>
    <w:rsid w:val="00547A6F"/>
    <w:rPr>
      <w:spacing w:val="30"/>
      <w:sz w:val="23"/>
      <w:szCs w:val="23"/>
    </w:rPr>
  </w:style>
  <w:style w:type="character" w:customStyle="1" w:styleId="6">
    <w:name w:val="Основной текст (6)_"/>
    <w:basedOn w:val="a0"/>
    <w:link w:val="60"/>
    <w:rsid w:val="00547A6F"/>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
    <w:basedOn w:val="6"/>
    <w:rsid w:val="00547A6F"/>
    <w:rPr>
      <w:spacing w:val="0"/>
    </w:rPr>
  </w:style>
  <w:style w:type="character" w:customStyle="1" w:styleId="a4">
    <w:name w:val="Основной текст_"/>
    <w:basedOn w:val="a0"/>
    <w:link w:val="13"/>
    <w:rsid w:val="00547A6F"/>
    <w:rPr>
      <w:rFonts w:ascii="Times New Roman" w:eastAsia="Times New Roman" w:hAnsi="Times New Roman" w:cs="Times New Roman"/>
      <w:b w:val="0"/>
      <w:bCs w:val="0"/>
      <w:i w:val="0"/>
      <w:iCs w:val="0"/>
      <w:smallCaps w:val="0"/>
      <w:strike w:val="0"/>
      <w:spacing w:val="0"/>
      <w:sz w:val="23"/>
      <w:szCs w:val="23"/>
    </w:rPr>
  </w:style>
  <w:style w:type="character" w:customStyle="1" w:styleId="Calibri13pt">
    <w:name w:val="Основной текст + Calibri;13 pt;Полужирный"/>
    <w:basedOn w:val="a4"/>
    <w:rsid w:val="00547A6F"/>
    <w:rPr>
      <w:rFonts w:ascii="Calibri" w:eastAsia="Calibri" w:hAnsi="Calibri" w:cs="Calibri"/>
      <w:b/>
      <w:bCs/>
      <w:spacing w:val="0"/>
      <w:sz w:val="26"/>
      <w:szCs w:val="26"/>
    </w:rPr>
  </w:style>
  <w:style w:type="character" w:customStyle="1" w:styleId="Calibri">
    <w:name w:val="Основной текст + Calibri;Полужирный;Курсив"/>
    <w:basedOn w:val="a4"/>
    <w:rsid w:val="00547A6F"/>
    <w:rPr>
      <w:rFonts w:ascii="Calibri" w:eastAsia="Calibri" w:hAnsi="Calibri" w:cs="Calibri"/>
      <w:b/>
      <w:bCs/>
      <w:i/>
      <w:iCs/>
      <w:spacing w:val="0"/>
      <w:sz w:val="23"/>
      <w:szCs w:val="23"/>
    </w:rPr>
  </w:style>
  <w:style w:type="character" w:customStyle="1" w:styleId="Calibri0">
    <w:name w:val="Основной текст + Calibri;Полужирный;Курсив"/>
    <w:basedOn w:val="a4"/>
    <w:rsid w:val="00547A6F"/>
    <w:rPr>
      <w:rFonts w:ascii="Calibri" w:eastAsia="Calibri" w:hAnsi="Calibri" w:cs="Calibri"/>
      <w:b/>
      <w:bCs/>
      <w:i/>
      <w:iCs/>
      <w:spacing w:val="0"/>
      <w:sz w:val="23"/>
      <w:szCs w:val="23"/>
    </w:rPr>
  </w:style>
  <w:style w:type="character" w:customStyle="1" w:styleId="a5">
    <w:name w:val="Основной текст + Курсив"/>
    <w:basedOn w:val="a4"/>
    <w:rsid w:val="00547A6F"/>
    <w:rPr>
      <w:i/>
      <w:iCs/>
      <w:spacing w:val="0"/>
    </w:rPr>
  </w:style>
  <w:style w:type="character" w:customStyle="1" w:styleId="1pt">
    <w:name w:val="Основной текст + Интервал 1 pt"/>
    <w:basedOn w:val="a4"/>
    <w:rsid w:val="00547A6F"/>
    <w:rPr>
      <w:spacing w:val="30"/>
    </w:rPr>
  </w:style>
  <w:style w:type="character" w:customStyle="1" w:styleId="Calibri13pt0">
    <w:name w:val="Основной текст + Calibri;13 pt;Полужирный"/>
    <w:basedOn w:val="a4"/>
    <w:rsid w:val="00547A6F"/>
    <w:rPr>
      <w:rFonts w:ascii="Calibri" w:eastAsia="Calibri" w:hAnsi="Calibri" w:cs="Calibri"/>
      <w:b/>
      <w:bCs/>
      <w:spacing w:val="0"/>
      <w:sz w:val="26"/>
      <w:szCs w:val="26"/>
    </w:rPr>
  </w:style>
  <w:style w:type="character" w:customStyle="1" w:styleId="a6">
    <w:name w:val="Основной текст + Полужирный;Курсив"/>
    <w:basedOn w:val="a4"/>
    <w:rsid w:val="00547A6F"/>
    <w:rPr>
      <w:b/>
      <w:bCs/>
      <w:i/>
      <w:iCs/>
      <w:spacing w:val="0"/>
    </w:rPr>
  </w:style>
  <w:style w:type="character" w:customStyle="1" w:styleId="Calibri1">
    <w:name w:val="Основной текст + Calibri;Полужирный;Курсив"/>
    <w:basedOn w:val="a4"/>
    <w:rsid w:val="00547A6F"/>
    <w:rPr>
      <w:rFonts w:ascii="Calibri" w:eastAsia="Calibri" w:hAnsi="Calibri" w:cs="Calibri"/>
      <w:b/>
      <w:bCs/>
      <w:i/>
      <w:iCs/>
      <w:spacing w:val="0"/>
      <w:sz w:val="23"/>
      <w:szCs w:val="23"/>
    </w:rPr>
  </w:style>
  <w:style w:type="character" w:customStyle="1" w:styleId="a7">
    <w:name w:val="Основной текст + Курсив"/>
    <w:basedOn w:val="a4"/>
    <w:rsid w:val="00547A6F"/>
    <w:rPr>
      <w:i/>
      <w:iCs/>
      <w:spacing w:val="0"/>
    </w:rPr>
  </w:style>
  <w:style w:type="character" w:customStyle="1" w:styleId="2Calibri13pt0">
    <w:name w:val="Основной текст (2) + Calibri;13 pt;Полужирный"/>
    <w:basedOn w:val="21"/>
    <w:rsid w:val="00547A6F"/>
    <w:rPr>
      <w:rFonts w:ascii="Calibri" w:eastAsia="Calibri" w:hAnsi="Calibri" w:cs="Calibri"/>
      <w:b/>
      <w:bCs/>
      <w:spacing w:val="0"/>
      <w:sz w:val="26"/>
      <w:szCs w:val="26"/>
    </w:rPr>
  </w:style>
  <w:style w:type="character" w:customStyle="1" w:styleId="1pt0">
    <w:name w:val="Основной текст + Интервал 1 pt"/>
    <w:basedOn w:val="a4"/>
    <w:rsid w:val="00547A6F"/>
    <w:rPr>
      <w:spacing w:val="30"/>
    </w:rPr>
  </w:style>
  <w:style w:type="character" w:customStyle="1" w:styleId="Calibri2">
    <w:name w:val="Основной текст + Calibri;Полужирный;Курсив"/>
    <w:basedOn w:val="a4"/>
    <w:rsid w:val="00547A6F"/>
    <w:rPr>
      <w:rFonts w:ascii="Calibri" w:eastAsia="Calibri" w:hAnsi="Calibri" w:cs="Calibri"/>
      <w:b/>
      <w:bCs/>
      <w:i/>
      <w:iCs/>
      <w:spacing w:val="0"/>
      <w:sz w:val="23"/>
      <w:szCs w:val="23"/>
    </w:rPr>
  </w:style>
  <w:style w:type="character" w:customStyle="1" w:styleId="2115pt1pt0">
    <w:name w:val="Основной текст (2) + 11;5 pt;Интервал 1 pt"/>
    <w:basedOn w:val="21"/>
    <w:rsid w:val="00547A6F"/>
    <w:rPr>
      <w:spacing w:val="30"/>
      <w:sz w:val="23"/>
      <w:szCs w:val="23"/>
    </w:rPr>
  </w:style>
  <w:style w:type="character" w:customStyle="1" w:styleId="Calibri13pt1">
    <w:name w:val="Основной текст + Calibri;13 pt;Полужирный"/>
    <w:basedOn w:val="a4"/>
    <w:rsid w:val="00547A6F"/>
    <w:rPr>
      <w:rFonts w:ascii="Calibri" w:eastAsia="Calibri" w:hAnsi="Calibri" w:cs="Calibri"/>
      <w:b/>
      <w:bCs/>
      <w:spacing w:val="0"/>
      <w:sz w:val="26"/>
      <w:szCs w:val="26"/>
    </w:rPr>
  </w:style>
  <w:style w:type="character" w:customStyle="1" w:styleId="11pt">
    <w:name w:val="Основной текст + 11 pt;Полужирный;Курсив"/>
    <w:basedOn w:val="a4"/>
    <w:rsid w:val="00547A6F"/>
    <w:rPr>
      <w:b/>
      <w:bCs/>
      <w:i/>
      <w:iCs/>
      <w:spacing w:val="0"/>
      <w:sz w:val="22"/>
      <w:szCs w:val="22"/>
    </w:rPr>
  </w:style>
  <w:style w:type="character" w:customStyle="1" w:styleId="Calibri3">
    <w:name w:val="Основной текст + Calibri;Полужирный;Курсив"/>
    <w:basedOn w:val="a4"/>
    <w:rsid w:val="00547A6F"/>
    <w:rPr>
      <w:rFonts w:ascii="Calibri" w:eastAsia="Calibri" w:hAnsi="Calibri" w:cs="Calibri"/>
      <w:b/>
      <w:bCs/>
      <w:i/>
      <w:iCs/>
      <w:spacing w:val="0"/>
      <w:sz w:val="23"/>
      <w:szCs w:val="23"/>
    </w:rPr>
  </w:style>
  <w:style w:type="character" w:customStyle="1" w:styleId="31">
    <w:name w:val="Заголовок №3_"/>
    <w:basedOn w:val="a0"/>
    <w:link w:val="32"/>
    <w:rsid w:val="00547A6F"/>
    <w:rPr>
      <w:rFonts w:ascii="Calibri" w:eastAsia="Calibri" w:hAnsi="Calibri" w:cs="Calibri"/>
      <w:b w:val="0"/>
      <w:bCs w:val="0"/>
      <w:i w:val="0"/>
      <w:iCs w:val="0"/>
      <w:smallCaps w:val="0"/>
      <w:strike w:val="0"/>
      <w:spacing w:val="0"/>
      <w:sz w:val="26"/>
      <w:szCs w:val="26"/>
    </w:rPr>
  </w:style>
  <w:style w:type="character" w:customStyle="1" w:styleId="7">
    <w:name w:val="Основной текст (7)_"/>
    <w:basedOn w:val="a0"/>
    <w:link w:val="70"/>
    <w:rsid w:val="00547A6F"/>
    <w:rPr>
      <w:rFonts w:ascii="Calibri" w:eastAsia="Calibri" w:hAnsi="Calibri" w:cs="Calibri"/>
      <w:b w:val="0"/>
      <w:bCs w:val="0"/>
      <w:i w:val="0"/>
      <w:iCs w:val="0"/>
      <w:smallCaps w:val="0"/>
      <w:strike w:val="0"/>
      <w:sz w:val="24"/>
      <w:szCs w:val="24"/>
    </w:rPr>
  </w:style>
  <w:style w:type="character" w:customStyle="1" w:styleId="8">
    <w:name w:val="Основной текст (8)_"/>
    <w:basedOn w:val="a0"/>
    <w:link w:val="80"/>
    <w:rsid w:val="00547A6F"/>
    <w:rPr>
      <w:rFonts w:ascii="Calibri" w:eastAsia="Calibri" w:hAnsi="Calibri" w:cs="Calibri"/>
      <w:b w:val="0"/>
      <w:bCs w:val="0"/>
      <w:i w:val="0"/>
      <w:iCs w:val="0"/>
      <w:smallCaps w:val="0"/>
      <w:strike w:val="0"/>
      <w:spacing w:val="10"/>
      <w:sz w:val="23"/>
      <w:szCs w:val="23"/>
    </w:rPr>
  </w:style>
  <w:style w:type="character" w:customStyle="1" w:styleId="9">
    <w:name w:val="Основной текст (9)_"/>
    <w:basedOn w:val="a0"/>
    <w:link w:val="90"/>
    <w:rsid w:val="00547A6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547A6F"/>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 Курсив"/>
    <w:basedOn w:val="100"/>
    <w:rsid w:val="00547A6F"/>
    <w:rPr>
      <w:i/>
      <w:iCs/>
      <w:spacing w:val="0"/>
    </w:rPr>
  </w:style>
  <w:style w:type="character" w:customStyle="1" w:styleId="103">
    <w:name w:val="Основной текст (10) + Курсив"/>
    <w:basedOn w:val="100"/>
    <w:rsid w:val="00547A6F"/>
    <w:rPr>
      <w:i/>
      <w:iCs/>
      <w:spacing w:val="0"/>
    </w:rPr>
  </w:style>
  <w:style w:type="character" w:customStyle="1" w:styleId="104">
    <w:name w:val="Основной текст (10) + Курсив"/>
    <w:basedOn w:val="100"/>
    <w:rsid w:val="00547A6F"/>
    <w:rPr>
      <w:i/>
      <w:iCs/>
      <w:spacing w:val="0"/>
    </w:rPr>
  </w:style>
  <w:style w:type="character" w:customStyle="1" w:styleId="105">
    <w:name w:val="Основной текст (10) + Курсив"/>
    <w:basedOn w:val="100"/>
    <w:rsid w:val="00547A6F"/>
    <w:rPr>
      <w:i/>
      <w:iCs/>
      <w:spacing w:val="0"/>
    </w:rPr>
  </w:style>
  <w:style w:type="character" w:customStyle="1" w:styleId="106">
    <w:name w:val="Основной текст (10) + Курсив"/>
    <w:basedOn w:val="100"/>
    <w:rsid w:val="00547A6F"/>
    <w:rPr>
      <w:i/>
      <w:iCs/>
      <w:spacing w:val="0"/>
    </w:rPr>
  </w:style>
  <w:style w:type="character" w:customStyle="1" w:styleId="110">
    <w:name w:val="Основной текст (11)_"/>
    <w:basedOn w:val="a0"/>
    <w:link w:val="111"/>
    <w:rsid w:val="00547A6F"/>
    <w:rPr>
      <w:rFonts w:ascii="Times New Roman" w:eastAsia="Times New Roman" w:hAnsi="Times New Roman" w:cs="Times New Roman"/>
      <w:b w:val="0"/>
      <w:bCs w:val="0"/>
      <w:i w:val="0"/>
      <w:iCs w:val="0"/>
      <w:smallCaps w:val="0"/>
      <w:strike w:val="0"/>
      <w:spacing w:val="0"/>
      <w:sz w:val="19"/>
      <w:szCs w:val="19"/>
    </w:rPr>
  </w:style>
  <w:style w:type="character" w:customStyle="1" w:styleId="10115pt">
    <w:name w:val="Основной текст (10) + 11;5 pt"/>
    <w:basedOn w:val="100"/>
    <w:rsid w:val="00547A6F"/>
    <w:rPr>
      <w:spacing w:val="0"/>
      <w:sz w:val="23"/>
      <w:szCs w:val="23"/>
    </w:rPr>
  </w:style>
  <w:style w:type="character" w:customStyle="1" w:styleId="107">
    <w:name w:val="Основной текст (10) + Курсив"/>
    <w:basedOn w:val="100"/>
    <w:rsid w:val="00547A6F"/>
    <w:rPr>
      <w:i/>
      <w:iCs/>
      <w:spacing w:val="0"/>
    </w:rPr>
  </w:style>
  <w:style w:type="character" w:customStyle="1" w:styleId="5">
    <w:name w:val="Основной текст (5)_"/>
    <w:basedOn w:val="a0"/>
    <w:link w:val="50"/>
    <w:rsid w:val="00547A6F"/>
    <w:rPr>
      <w:rFonts w:ascii="Times New Roman" w:eastAsia="Times New Roman" w:hAnsi="Times New Roman" w:cs="Times New Roman"/>
      <w:b w:val="0"/>
      <w:bCs w:val="0"/>
      <w:i w:val="0"/>
      <w:iCs w:val="0"/>
      <w:smallCaps w:val="0"/>
      <w:strike w:val="0"/>
      <w:sz w:val="20"/>
      <w:szCs w:val="20"/>
    </w:rPr>
  </w:style>
  <w:style w:type="character" w:customStyle="1" w:styleId="10115pt0">
    <w:name w:val="Основной текст (10) + 11;5 pt"/>
    <w:basedOn w:val="100"/>
    <w:rsid w:val="00547A6F"/>
    <w:rPr>
      <w:spacing w:val="0"/>
      <w:sz w:val="23"/>
      <w:szCs w:val="23"/>
    </w:rPr>
  </w:style>
  <w:style w:type="character" w:customStyle="1" w:styleId="14">
    <w:name w:val="Основной текст (14)_"/>
    <w:basedOn w:val="a0"/>
    <w:link w:val="140"/>
    <w:rsid w:val="00547A6F"/>
    <w:rPr>
      <w:rFonts w:ascii="Calibri" w:eastAsia="Calibri" w:hAnsi="Calibri" w:cs="Calibri"/>
      <w:b w:val="0"/>
      <w:bCs w:val="0"/>
      <w:i w:val="0"/>
      <w:iCs w:val="0"/>
      <w:smallCaps w:val="0"/>
      <w:strike w:val="0"/>
      <w:spacing w:val="0"/>
      <w:sz w:val="26"/>
      <w:szCs w:val="26"/>
    </w:rPr>
  </w:style>
  <w:style w:type="character" w:customStyle="1" w:styleId="130">
    <w:name w:val="Основной текст (13)_"/>
    <w:basedOn w:val="a0"/>
    <w:link w:val="131"/>
    <w:rsid w:val="00547A6F"/>
    <w:rPr>
      <w:rFonts w:ascii="Calibri" w:eastAsia="Calibri" w:hAnsi="Calibri" w:cs="Calibri"/>
      <w:b w:val="0"/>
      <w:bCs w:val="0"/>
      <w:i w:val="0"/>
      <w:iCs w:val="0"/>
      <w:smallCaps w:val="0"/>
      <w:strike w:val="0"/>
      <w:spacing w:val="0"/>
      <w:sz w:val="19"/>
      <w:szCs w:val="19"/>
    </w:rPr>
  </w:style>
  <w:style w:type="character" w:customStyle="1" w:styleId="122">
    <w:name w:val="Основной текст (12)_"/>
    <w:basedOn w:val="a0"/>
    <w:link w:val="123"/>
    <w:rsid w:val="00547A6F"/>
    <w:rPr>
      <w:rFonts w:ascii="Times New Roman" w:eastAsia="Times New Roman" w:hAnsi="Times New Roman" w:cs="Times New Roman"/>
      <w:b w:val="0"/>
      <w:bCs w:val="0"/>
      <w:i w:val="0"/>
      <w:iCs w:val="0"/>
      <w:smallCaps w:val="0"/>
      <w:strike w:val="0"/>
      <w:spacing w:val="0"/>
      <w:sz w:val="22"/>
      <w:szCs w:val="22"/>
    </w:rPr>
  </w:style>
  <w:style w:type="character" w:customStyle="1" w:styleId="91">
    <w:name w:val="Основной текст (9)"/>
    <w:basedOn w:val="9"/>
    <w:rsid w:val="00547A6F"/>
    <w:rPr>
      <w:spacing w:val="0"/>
    </w:rPr>
  </w:style>
  <w:style w:type="paragraph" w:customStyle="1" w:styleId="10">
    <w:name w:val="Заголовок №1"/>
    <w:basedOn w:val="a"/>
    <w:link w:val="1"/>
    <w:rsid w:val="00547A6F"/>
    <w:pPr>
      <w:shd w:val="clear" w:color="auto" w:fill="FFFFFF"/>
      <w:spacing w:after="60" w:line="0" w:lineRule="atLeast"/>
      <w:jc w:val="center"/>
      <w:outlineLvl w:val="0"/>
    </w:pPr>
    <w:rPr>
      <w:rFonts w:ascii="Times New Roman" w:eastAsia="Times New Roman" w:hAnsi="Times New Roman" w:cs="Times New Roman"/>
      <w:b/>
      <w:bCs/>
      <w:i/>
      <w:iCs/>
      <w:smallCaps/>
      <w:sz w:val="39"/>
      <w:szCs w:val="39"/>
    </w:rPr>
  </w:style>
  <w:style w:type="paragraph" w:customStyle="1" w:styleId="20">
    <w:name w:val="Заголовок №2"/>
    <w:basedOn w:val="a"/>
    <w:link w:val="2"/>
    <w:rsid w:val="00547A6F"/>
    <w:pPr>
      <w:shd w:val="clear" w:color="auto" w:fill="FFFFFF"/>
      <w:spacing w:before="840" w:after="600" w:line="326" w:lineRule="exact"/>
      <w:jc w:val="center"/>
      <w:outlineLvl w:val="1"/>
    </w:pPr>
    <w:rPr>
      <w:rFonts w:ascii="Times New Roman" w:eastAsia="Times New Roman" w:hAnsi="Times New Roman" w:cs="Times New Roman"/>
      <w:b/>
      <w:bCs/>
      <w:i/>
      <w:iCs/>
      <w:sz w:val="31"/>
      <w:szCs w:val="31"/>
    </w:rPr>
  </w:style>
  <w:style w:type="paragraph" w:customStyle="1" w:styleId="22">
    <w:name w:val="Основной текст (2)"/>
    <w:basedOn w:val="a"/>
    <w:link w:val="21"/>
    <w:rsid w:val="00547A6F"/>
    <w:pPr>
      <w:shd w:val="clear" w:color="auto" w:fill="FFFFFF"/>
      <w:spacing w:before="720" w:line="322"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547A6F"/>
    <w:pPr>
      <w:shd w:val="clear" w:color="auto" w:fill="FFFFFF"/>
      <w:spacing w:before="2460" w:line="581" w:lineRule="exact"/>
      <w:jc w:val="center"/>
    </w:pPr>
    <w:rPr>
      <w:rFonts w:ascii="Times New Roman" w:eastAsia="Times New Roman" w:hAnsi="Times New Roman" w:cs="Times New Roman"/>
      <w:b/>
      <w:bCs/>
      <w:i/>
      <w:iCs/>
      <w:sz w:val="27"/>
      <w:szCs w:val="27"/>
    </w:rPr>
  </w:style>
  <w:style w:type="paragraph" w:customStyle="1" w:styleId="120">
    <w:name w:val="Заголовок №1 (2)"/>
    <w:basedOn w:val="a"/>
    <w:link w:val="12"/>
    <w:rsid w:val="00547A6F"/>
    <w:pPr>
      <w:shd w:val="clear" w:color="auto" w:fill="FFFFFF"/>
      <w:spacing w:after="360" w:line="0" w:lineRule="atLeast"/>
      <w:outlineLvl w:val="0"/>
    </w:pPr>
    <w:rPr>
      <w:rFonts w:ascii="Calibri" w:eastAsia="Calibri" w:hAnsi="Calibri" w:cs="Calibri"/>
      <w:b/>
      <w:bCs/>
      <w:sz w:val="26"/>
      <w:szCs w:val="26"/>
    </w:rPr>
  </w:style>
  <w:style w:type="paragraph" w:customStyle="1" w:styleId="60">
    <w:name w:val="Основной текст (6)"/>
    <w:basedOn w:val="a"/>
    <w:link w:val="6"/>
    <w:rsid w:val="00547A6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3">
    <w:name w:val="Основной текст1"/>
    <w:basedOn w:val="a"/>
    <w:link w:val="a4"/>
    <w:rsid w:val="00547A6F"/>
    <w:pPr>
      <w:shd w:val="clear" w:color="auto" w:fill="FFFFFF"/>
      <w:spacing w:line="302" w:lineRule="exact"/>
      <w:jc w:val="both"/>
    </w:pPr>
    <w:rPr>
      <w:rFonts w:ascii="Times New Roman" w:eastAsia="Times New Roman" w:hAnsi="Times New Roman" w:cs="Times New Roman"/>
      <w:sz w:val="23"/>
      <w:szCs w:val="23"/>
    </w:rPr>
  </w:style>
  <w:style w:type="paragraph" w:customStyle="1" w:styleId="32">
    <w:name w:val="Заголовок №3"/>
    <w:basedOn w:val="a"/>
    <w:link w:val="31"/>
    <w:rsid w:val="00547A6F"/>
    <w:pPr>
      <w:shd w:val="clear" w:color="auto" w:fill="FFFFFF"/>
      <w:spacing w:after="360" w:line="0" w:lineRule="atLeast"/>
      <w:outlineLvl w:val="2"/>
    </w:pPr>
    <w:rPr>
      <w:rFonts w:ascii="Calibri" w:eastAsia="Calibri" w:hAnsi="Calibri" w:cs="Calibri"/>
      <w:b/>
      <w:bCs/>
      <w:sz w:val="26"/>
      <w:szCs w:val="26"/>
    </w:rPr>
  </w:style>
  <w:style w:type="paragraph" w:customStyle="1" w:styleId="70">
    <w:name w:val="Основной текст (7)"/>
    <w:basedOn w:val="a"/>
    <w:link w:val="7"/>
    <w:rsid w:val="00547A6F"/>
    <w:pPr>
      <w:shd w:val="clear" w:color="auto" w:fill="FFFFFF"/>
      <w:spacing w:line="0" w:lineRule="atLeast"/>
    </w:pPr>
    <w:rPr>
      <w:rFonts w:ascii="Calibri" w:eastAsia="Calibri" w:hAnsi="Calibri" w:cs="Calibri"/>
      <w:b/>
      <w:bCs/>
    </w:rPr>
  </w:style>
  <w:style w:type="paragraph" w:customStyle="1" w:styleId="80">
    <w:name w:val="Основной текст (8)"/>
    <w:basedOn w:val="a"/>
    <w:link w:val="8"/>
    <w:rsid w:val="00547A6F"/>
    <w:pPr>
      <w:shd w:val="clear" w:color="auto" w:fill="FFFFFF"/>
      <w:spacing w:line="0" w:lineRule="atLeast"/>
    </w:pPr>
    <w:rPr>
      <w:rFonts w:ascii="Calibri" w:eastAsia="Calibri" w:hAnsi="Calibri" w:cs="Calibri"/>
      <w:b/>
      <w:bCs/>
      <w:spacing w:val="10"/>
      <w:sz w:val="23"/>
      <w:szCs w:val="23"/>
    </w:rPr>
  </w:style>
  <w:style w:type="paragraph" w:customStyle="1" w:styleId="90">
    <w:name w:val="Основной текст (9)"/>
    <w:basedOn w:val="a"/>
    <w:link w:val="9"/>
    <w:rsid w:val="00547A6F"/>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547A6F"/>
    <w:pPr>
      <w:shd w:val="clear" w:color="auto" w:fill="FFFFFF"/>
      <w:spacing w:line="230" w:lineRule="exact"/>
      <w:jc w:val="both"/>
    </w:pPr>
    <w:rPr>
      <w:rFonts w:ascii="Times New Roman" w:eastAsia="Times New Roman" w:hAnsi="Times New Roman" w:cs="Times New Roman"/>
      <w:sz w:val="19"/>
      <w:szCs w:val="19"/>
    </w:rPr>
  </w:style>
  <w:style w:type="paragraph" w:customStyle="1" w:styleId="111">
    <w:name w:val="Основной текст (11)"/>
    <w:basedOn w:val="a"/>
    <w:link w:val="110"/>
    <w:rsid w:val="00547A6F"/>
    <w:pPr>
      <w:shd w:val="clear" w:color="auto" w:fill="FFFFFF"/>
      <w:spacing w:line="230" w:lineRule="exact"/>
      <w:jc w:val="both"/>
    </w:pPr>
    <w:rPr>
      <w:rFonts w:ascii="Times New Roman" w:eastAsia="Times New Roman" w:hAnsi="Times New Roman" w:cs="Times New Roman"/>
      <w:i/>
      <w:iCs/>
      <w:sz w:val="19"/>
      <w:szCs w:val="19"/>
    </w:rPr>
  </w:style>
  <w:style w:type="paragraph" w:customStyle="1" w:styleId="50">
    <w:name w:val="Основной текст (5)"/>
    <w:basedOn w:val="a"/>
    <w:link w:val="5"/>
    <w:rsid w:val="00547A6F"/>
    <w:pPr>
      <w:shd w:val="clear" w:color="auto" w:fill="FFFFFF"/>
      <w:spacing w:line="0" w:lineRule="atLeast"/>
    </w:pPr>
    <w:rPr>
      <w:rFonts w:ascii="Times New Roman" w:eastAsia="Times New Roman" w:hAnsi="Times New Roman" w:cs="Times New Roman"/>
      <w:sz w:val="20"/>
      <w:szCs w:val="20"/>
    </w:rPr>
  </w:style>
  <w:style w:type="paragraph" w:customStyle="1" w:styleId="140">
    <w:name w:val="Основной текст (14)"/>
    <w:basedOn w:val="a"/>
    <w:link w:val="14"/>
    <w:rsid w:val="00547A6F"/>
    <w:pPr>
      <w:shd w:val="clear" w:color="auto" w:fill="FFFFFF"/>
      <w:spacing w:before="600" w:line="0" w:lineRule="atLeast"/>
    </w:pPr>
    <w:rPr>
      <w:rFonts w:ascii="Calibri" w:eastAsia="Calibri" w:hAnsi="Calibri" w:cs="Calibri"/>
      <w:b/>
      <w:bCs/>
      <w:sz w:val="26"/>
      <w:szCs w:val="26"/>
    </w:rPr>
  </w:style>
  <w:style w:type="paragraph" w:customStyle="1" w:styleId="131">
    <w:name w:val="Основной текст (13)"/>
    <w:basedOn w:val="a"/>
    <w:link w:val="130"/>
    <w:rsid w:val="00547A6F"/>
    <w:pPr>
      <w:shd w:val="clear" w:color="auto" w:fill="FFFFFF"/>
      <w:spacing w:line="0" w:lineRule="atLeast"/>
    </w:pPr>
    <w:rPr>
      <w:rFonts w:ascii="Calibri" w:eastAsia="Calibri" w:hAnsi="Calibri" w:cs="Calibri"/>
      <w:b/>
      <w:bCs/>
      <w:sz w:val="19"/>
      <w:szCs w:val="19"/>
    </w:rPr>
  </w:style>
  <w:style w:type="paragraph" w:customStyle="1" w:styleId="123">
    <w:name w:val="Основной текст (12)"/>
    <w:basedOn w:val="a"/>
    <w:link w:val="122"/>
    <w:rsid w:val="00547A6F"/>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FineReader10/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2178</Words>
  <Characters>12417</Characters>
  <Application>Microsoft Office Word</Application>
  <DocSecurity>0</DocSecurity>
  <Lines>103</Lines>
  <Paragraphs>29</Paragraphs>
  <ScaleCrop>false</ScaleCrop>
  <Company>Grizli777</Company>
  <LinksUpToDate>false</LinksUpToDate>
  <CharactersWithSpaces>14566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Ticher</dc:creator>
  <cp:lastModifiedBy>Ticher</cp:lastModifiedBy>
  <cp:revision>3</cp:revision>
  <dcterms:created xsi:type="dcterms:W3CDTF">2014-10-09T14:35:00Z</dcterms:created>
  <dcterms:modified xsi:type="dcterms:W3CDTF">2014-10-12T17:50:00Z</dcterms:modified>
</cp:coreProperties>
</file>