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6C74" w:rsidRPr="00757D4B" w:rsidRDefault="00F06C74" w:rsidP="00F06C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757D4B">
        <w:rPr>
          <w:rFonts w:ascii="Times New Roman" w:hAnsi="Times New Roman" w:cs="Times New Roman"/>
          <w:b/>
          <w:sz w:val="36"/>
          <w:szCs w:val="36"/>
        </w:rPr>
        <w:t xml:space="preserve">Решения заданий </w:t>
      </w:r>
    </w:p>
    <w:p w:rsidR="00F06C74" w:rsidRPr="00757D4B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D4B">
        <w:rPr>
          <w:rFonts w:ascii="Times New Roman" w:hAnsi="Times New Roman" w:cs="Times New Roman"/>
          <w:b/>
          <w:sz w:val="36"/>
          <w:szCs w:val="36"/>
        </w:rPr>
        <w:t xml:space="preserve">районной олимпиады школьников </w:t>
      </w:r>
    </w:p>
    <w:p w:rsidR="00F06C74" w:rsidRPr="00757D4B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757D4B">
        <w:rPr>
          <w:rFonts w:ascii="Times New Roman" w:hAnsi="Times New Roman" w:cs="Times New Roman"/>
          <w:b/>
          <w:sz w:val="36"/>
          <w:szCs w:val="36"/>
        </w:rPr>
        <w:t>по физике</w:t>
      </w:r>
      <w:r>
        <w:rPr>
          <w:rFonts w:ascii="Times New Roman" w:hAnsi="Times New Roman" w:cs="Times New Roman"/>
          <w:b/>
          <w:sz w:val="36"/>
          <w:szCs w:val="36"/>
        </w:rPr>
        <w:t xml:space="preserve"> 2014/</w:t>
      </w:r>
      <w:r w:rsidRPr="00757D4B">
        <w:rPr>
          <w:rFonts w:ascii="Times New Roman" w:hAnsi="Times New Roman" w:cs="Times New Roman"/>
          <w:b/>
          <w:sz w:val="36"/>
          <w:szCs w:val="36"/>
        </w:rPr>
        <w:t xml:space="preserve">2015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</w:t>
      </w:r>
      <w:r w:rsidRPr="00757D4B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r w:rsidRPr="00757D4B">
        <w:rPr>
          <w:rFonts w:ascii="Times New Roman" w:hAnsi="Times New Roman" w:cs="Times New Roman"/>
          <w:b/>
          <w:sz w:val="36"/>
          <w:szCs w:val="36"/>
        </w:rPr>
        <w:t>.</w:t>
      </w:r>
    </w:p>
    <w:p w:rsidR="00F06C74" w:rsidRPr="00757D4B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74" w:rsidRPr="00757D4B" w:rsidRDefault="00F06C74" w:rsidP="00F06C74">
      <w:pPr>
        <w:pStyle w:val="a3"/>
        <w:spacing w:after="0"/>
        <w:ind w:left="0" w:firstLine="709"/>
        <w:jc w:val="center"/>
        <w:rPr>
          <w:b/>
          <w:sz w:val="28"/>
          <w:szCs w:val="28"/>
        </w:rPr>
      </w:pPr>
      <w:r w:rsidRPr="00757D4B">
        <w:rPr>
          <w:b/>
          <w:sz w:val="28"/>
          <w:szCs w:val="28"/>
        </w:rPr>
        <w:t>Пример соответствия выставляемых баллов и решения, приведённого участн</w:t>
      </w:r>
      <w:r w:rsidRPr="00757D4B">
        <w:rPr>
          <w:b/>
          <w:sz w:val="28"/>
          <w:szCs w:val="28"/>
        </w:rPr>
        <w:t>и</w:t>
      </w:r>
      <w:r w:rsidRPr="00757D4B">
        <w:rPr>
          <w:b/>
          <w:sz w:val="28"/>
          <w:szCs w:val="28"/>
        </w:rPr>
        <w:t>ком О</w:t>
      </w:r>
      <w:r>
        <w:rPr>
          <w:b/>
          <w:sz w:val="28"/>
          <w:szCs w:val="28"/>
        </w:rPr>
        <w:t>лимпиады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7"/>
        <w:gridCol w:w="8334"/>
      </w:tblGrid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b/>
                <w:sz w:val="28"/>
                <w:szCs w:val="28"/>
              </w:rPr>
              <w:t>Баллы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b/>
                <w:sz w:val="28"/>
                <w:szCs w:val="28"/>
              </w:rPr>
              <w:t>Правильность (ошибочность) решения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Полное верное решение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Верное решение. Имеются небольшие недочеты, в целом не влия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щие на решение.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5-6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Решение в целом верное, однако, содержит существенные ошибки (не физические, а математические).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Найдено решение одного из двух возможных случаев.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2-3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Есть понимание физики явления, но не найдено одно из необходимых для решения уравнений, в результате полученная система ура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нений не полна и невозможно найти решение.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0-1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Есть отдельные уравнения, относящиеся к сути задачи при отсутс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вии решения (или при ошибочном решении).</w:t>
            </w:r>
          </w:p>
        </w:tc>
      </w:tr>
      <w:tr w:rsidR="00F06C74" w:rsidRPr="00757D4B" w:rsidTr="00F06C74">
        <w:tc>
          <w:tcPr>
            <w:tcW w:w="1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8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6C74" w:rsidRPr="00757D4B" w:rsidRDefault="00F06C74" w:rsidP="00C91C2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57D4B">
              <w:rPr>
                <w:rFonts w:ascii="Times New Roman" w:hAnsi="Times New Roman" w:cs="Times New Roman"/>
                <w:sz w:val="28"/>
                <w:szCs w:val="28"/>
              </w:rPr>
              <w:t>Решение неверное, или отсутствует.</w:t>
            </w:r>
          </w:p>
        </w:tc>
      </w:tr>
    </w:tbl>
    <w:p w:rsidR="00F06C74" w:rsidRDefault="00F06C74" w:rsidP="00F06C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F06C74" w:rsidRPr="00F06C74" w:rsidRDefault="00F06C74" w:rsidP="00F06C74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36"/>
          <w:szCs w:val="36"/>
        </w:rPr>
      </w:pPr>
      <w:r w:rsidRPr="00F06C74">
        <w:rPr>
          <w:rFonts w:ascii="Times New Roman" w:hAnsi="Times New Roman" w:cs="Times New Roman"/>
          <w:b/>
          <w:sz w:val="36"/>
          <w:szCs w:val="36"/>
        </w:rPr>
        <w:t xml:space="preserve">Районная олимпиада </w:t>
      </w:r>
    </w:p>
    <w:p w:rsidR="00F06C74" w:rsidRPr="00F06C74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C74">
        <w:rPr>
          <w:rFonts w:ascii="Times New Roman" w:hAnsi="Times New Roman" w:cs="Times New Roman"/>
          <w:b/>
          <w:sz w:val="36"/>
          <w:szCs w:val="36"/>
        </w:rPr>
        <w:t>по физике</w:t>
      </w:r>
      <w:r>
        <w:rPr>
          <w:rFonts w:ascii="Times New Roman" w:hAnsi="Times New Roman" w:cs="Times New Roman"/>
          <w:b/>
          <w:sz w:val="36"/>
          <w:szCs w:val="36"/>
        </w:rPr>
        <w:t xml:space="preserve"> 2014/</w:t>
      </w:r>
      <w:r w:rsidRPr="00F06C74">
        <w:rPr>
          <w:rFonts w:ascii="Times New Roman" w:hAnsi="Times New Roman" w:cs="Times New Roman"/>
          <w:b/>
          <w:sz w:val="36"/>
          <w:szCs w:val="36"/>
        </w:rPr>
        <w:t>2015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36"/>
          <w:szCs w:val="36"/>
        </w:rPr>
        <w:t>уч.</w:t>
      </w:r>
      <w:r w:rsidRPr="00F06C74">
        <w:rPr>
          <w:rFonts w:ascii="Times New Roman" w:hAnsi="Times New Roman" w:cs="Times New Roman"/>
          <w:b/>
          <w:sz w:val="36"/>
          <w:szCs w:val="36"/>
        </w:rPr>
        <w:t>г</w:t>
      </w:r>
      <w:proofErr w:type="spellEnd"/>
      <w:r w:rsidRPr="00F06C74">
        <w:rPr>
          <w:rFonts w:ascii="Times New Roman" w:hAnsi="Times New Roman" w:cs="Times New Roman"/>
          <w:b/>
          <w:sz w:val="36"/>
          <w:szCs w:val="36"/>
        </w:rPr>
        <w:t>.</w:t>
      </w:r>
    </w:p>
    <w:p w:rsidR="00F06C74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</w:p>
    <w:p w:rsidR="00F06C74" w:rsidRPr="00F06C74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Возможные решения</w:t>
      </w:r>
    </w:p>
    <w:p w:rsidR="00F06C74" w:rsidRPr="00F06C74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F06C74">
        <w:rPr>
          <w:rFonts w:ascii="Times New Roman" w:hAnsi="Times New Roman" w:cs="Times New Roman"/>
          <w:b/>
          <w:sz w:val="36"/>
          <w:szCs w:val="36"/>
        </w:rPr>
        <w:t>11 класс</w:t>
      </w:r>
    </w:p>
    <w:p w:rsidR="00F06C74" w:rsidRPr="00F06C74" w:rsidRDefault="00F06C74" w:rsidP="00F06C7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Задача 1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Цилиндр высотой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8,0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8,0 см</w:t>
        </w:r>
      </w:smartTag>
      <w:r w:rsidRPr="00F06C74">
        <w:rPr>
          <w:rFonts w:ascii="Times New Roman" w:hAnsi="Times New Roman" w:cs="Times New Roman"/>
          <w:sz w:val="28"/>
          <w:szCs w:val="28"/>
        </w:rPr>
        <w:t xml:space="preserve"> и диаметром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6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6 см</w:t>
        </w:r>
      </w:smartTag>
      <w:r w:rsidRPr="00F06C74">
        <w:rPr>
          <w:rFonts w:ascii="Times New Roman" w:hAnsi="Times New Roman" w:cs="Times New Roman"/>
          <w:sz w:val="28"/>
          <w:szCs w:val="28"/>
        </w:rPr>
        <w:t xml:space="preserve"> стоит на дощечке, один конец которой медленно поднимают. Найти предельный угол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sz w:val="28"/>
          <w:szCs w:val="28"/>
        </w:rPr>
        <w:t xml:space="preserve"> наклона дощечки, при котором цилиндр ещё будет находиться в равновесии. Коэффициент трения цилиндра о дощечку равен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D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0,30</w:t>
      </w:r>
      <w:r w:rsidRPr="00F06C74">
        <w:rPr>
          <w:rFonts w:ascii="Times New Roman" w:hAnsi="Times New Roman" w:cs="Times New Roman"/>
          <w:sz w:val="28"/>
          <w:szCs w:val="28"/>
        </w:rPr>
        <w:t xml:space="preserve">. Как изменится ответ при увеличении коэффициента трения до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D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0,80</w:t>
      </w:r>
      <w:r w:rsidRPr="00F06C74">
        <w:rPr>
          <w:rFonts w:ascii="Times New Roman" w:hAnsi="Times New Roman" w:cs="Times New Roman"/>
          <w:sz w:val="28"/>
          <w:szCs w:val="28"/>
        </w:rPr>
        <w:t>?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Наклон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sz w:val="28"/>
          <w:szCs w:val="28"/>
        </w:rPr>
        <w:t xml:space="preserve"> дощечки, при котором цилиндр может опрокинуться (линия силы тяжести пройдёт точно через край площади круга-основания) определяется равенством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b/>
          <w:sz w:val="28"/>
          <w:szCs w:val="28"/>
        </w:rPr>
        <w:t>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>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h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6/8 = ¾ = 0,75</w:t>
      </w:r>
      <w:r w:rsidRPr="00F06C74">
        <w:rPr>
          <w:rFonts w:ascii="Times New Roman" w:hAnsi="Times New Roman" w:cs="Times New Roman"/>
          <w:sz w:val="28"/>
          <w:szCs w:val="28"/>
        </w:rPr>
        <w:t>.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1) Это значение больше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D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0,30</w:t>
      </w:r>
      <w:r w:rsidRPr="00F06C74">
        <w:rPr>
          <w:rFonts w:ascii="Times New Roman" w:hAnsi="Times New Roman" w:cs="Times New Roman"/>
          <w:sz w:val="28"/>
          <w:szCs w:val="28"/>
        </w:rPr>
        <w:t xml:space="preserve">, поэтому цилиндр не упадёт, </w:t>
      </w:r>
      <w:r>
        <w:rPr>
          <w:rFonts w:ascii="Times New Roman" w:hAnsi="Times New Roman" w:cs="Times New Roman"/>
          <w:sz w:val="28"/>
          <w:szCs w:val="28"/>
        </w:rPr>
        <w:br/>
      </w:r>
      <w:r w:rsidRPr="00F06C74">
        <w:rPr>
          <w:rFonts w:ascii="Times New Roman" w:hAnsi="Times New Roman" w:cs="Times New Roman"/>
          <w:sz w:val="28"/>
          <w:szCs w:val="28"/>
        </w:rPr>
        <w:t xml:space="preserve">а скользить может при </w:t>
      </w:r>
      <w:proofErr w:type="gramStart"/>
      <w:r w:rsidRPr="00F06C74">
        <w:rPr>
          <w:rFonts w:ascii="Times New Roman" w:hAnsi="Times New Roman" w:cs="Times New Roman"/>
          <w:sz w:val="28"/>
          <w:szCs w:val="28"/>
        </w:rPr>
        <w:t>таких</w:t>
      </w:r>
      <w:proofErr w:type="gramEnd"/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0,30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A3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A3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0,75.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Предельный угол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sz w:val="28"/>
          <w:szCs w:val="28"/>
        </w:rPr>
        <w:t xml:space="preserve"> для начала скольжения находится из равенства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1пр.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0,30</w:t>
      </w:r>
      <w:r w:rsidRPr="00F06C74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  <w:vertAlign w:val="superscript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Тогда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1пр.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16,7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о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lastRenderedPageBreak/>
        <w:t xml:space="preserve">2) Но это значение меньше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D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0,80</w:t>
      </w:r>
      <w:r w:rsidRPr="00F06C74">
        <w:rPr>
          <w:rFonts w:ascii="Times New Roman" w:hAnsi="Times New Roman" w:cs="Times New Roman"/>
          <w:sz w:val="28"/>
          <w:szCs w:val="28"/>
        </w:rPr>
        <w:t xml:space="preserve">, поэтому цилиндр раньше упадёт, чем начнёт скользить. Предельный угол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2пр.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падения из равенства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tg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2пр.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0,80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1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2пр.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38,7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о</w:t>
      </w:r>
      <w:r w:rsidRPr="00F06C74">
        <w:rPr>
          <w:rFonts w:ascii="Times New Roman" w:hAnsi="Times New Roman" w:cs="Times New Roman"/>
          <w:sz w:val="28"/>
          <w:szCs w:val="28"/>
        </w:rPr>
        <w:t>.</w:t>
      </w:r>
    </w:p>
    <w:p w:rsidR="00F06C74" w:rsidRPr="00F06C74" w:rsidRDefault="00F06C74" w:rsidP="00F06C74">
      <w:pPr>
        <w:shd w:val="clear" w:color="auto" w:fill="FFFFFF"/>
        <w:spacing w:after="0" w:line="240" w:lineRule="auto"/>
        <w:ind w:right="11"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Задача 2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Вдоль оптической оси тонкой собирающей линзы с фокусным расстоянием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2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12 см</w:t>
        </w:r>
      </w:smartTag>
      <w:r w:rsidRPr="00F06C74">
        <w:rPr>
          <w:rFonts w:ascii="Times New Roman" w:hAnsi="Times New Roman" w:cs="Times New Roman"/>
          <w:sz w:val="28"/>
          <w:szCs w:val="28"/>
        </w:rPr>
        <w:t xml:space="preserve"> расположен предмет, один конец которого находится на расстоянии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7,9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17,9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sz w:val="28"/>
          <w:szCs w:val="28"/>
        </w:rPr>
        <w:t xml:space="preserve">от линзы, а другой – на расстоянии 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18,1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18,1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>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Определить увеличение изображения.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Из условия задачи все точки предмета расположены на расстояниях от линзы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3C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3C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F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2</w:t>
        </w:r>
        <w:r w:rsidRPr="00F06C74">
          <w:rPr>
            <w:rFonts w:ascii="Times New Roman" w:hAnsi="Times New Roman" w:cs="Times New Roman"/>
            <w:b/>
            <w:sz w:val="28"/>
            <w:szCs w:val="28"/>
            <w:lang w:val="en-US"/>
          </w:rPr>
          <w:t>F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>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Поэтому изображение всех точек предмета действительное и формула тонкой линзы для крайних точек запишется так    </w:t>
      </w:r>
      <w:r w:rsidRPr="00F06C74">
        <w:rPr>
          <w:rFonts w:ascii="Times New Roman" w:hAnsi="Times New Roman" w:cs="Times New Roman"/>
          <w:b/>
          <w:sz w:val="28"/>
          <w:szCs w:val="28"/>
        </w:rPr>
        <w:t>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+ 1/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sz w:val="28"/>
          <w:szCs w:val="28"/>
        </w:rPr>
        <w:t xml:space="preserve">. Положение точек изображения из формулы 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</w:rPr>
        <w:t>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</w:rPr>
        <w:t>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- 1/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>-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)/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proofErr w:type="spellEnd"/>
      <w:r w:rsidRPr="00F06C74">
        <w:rPr>
          <w:rFonts w:ascii="Times New Roman" w:hAnsi="Times New Roman" w:cs="Times New Roman"/>
          <w:sz w:val="28"/>
          <w:szCs w:val="28"/>
        </w:rPr>
        <w:t xml:space="preserve">.   Тогда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dF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>/(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)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>Для каждой из заданных точек</w:t>
      </w:r>
    </w:p>
    <w:p w:rsidR="00F06C74" w:rsidRPr="00F06C74" w:rsidRDefault="00F06C74" w:rsidP="00F06C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gramStart"/>
      <w:r w:rsidRPr="00F06C74">
        <w:rPr>
          <w:rFonts w:ascii="Times New Roman" w:hAnsi="Times New Roman" w:cs="Times New Roman"/>
          <w:b/>
          <w:sz w:val="28"/>
          <w:szCs w:val="28"/>
        </w:rPr>
        <w:t>/(</w:t>
      </w:r>
      <w:proofErr w:type="gramEnd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)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= </w:t>
      </w:r>
      <w:smartTag w:uri="urn:schemas-microsoft-com:office:smarttags" w:element="metricconverter">
        <w:smartTagPr>
          <w:attr w:name="ProductID" w:val="36,4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36,4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 xml:space="preserve">, 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/(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) = </w:t>
      </w:r>
      <w:smartTag w:uri="urn:schemas-microsoft-com:office:smarttags" w:element="metricconverter">
        <w:smartTagPr>
          <w:attr w:name="ProductID" w:val="35,6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35,6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>.</w:t>
      </w:r>
    </w:p>
    <w:p w:rsidR="00F06C74" w:rsidRPr="00F06C74" w:rsidRDefault="00F06C74" w:rsidP="00F06C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Длина изображения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8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0,8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>.</w:t>
      </w:r>
    </w:p>
    <w:p w:rsidR="00F06C74" w:rsidRPr="00F06C74" w:rsidRDefault="00F06C74" w:rsidP="00F0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Длина предмета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smartTag w:uri="urn:schemas-microsoft-com:office:smarttags" w:element="metricconverter">
        <w:smartTagPr>
          <w:attr w:name="ProductID" w:val="0,2 см"/>
        </w:smartTagPr>
        <w:r w:rsidRPr="00F06C74">
          <w:rPr>
            <w:rFonts w:ascii="Times New Roman" w:hAnsi="Times New Roman" w:cs="Times New Roman"/>
            <w:b/>
            <w:sz w:val="28"/>
            <w:szCs w:val="28"/>
          </w:rPr>
          <w:t>0,2 см</w:t>
        </w:r>
      </w:smartTag>
      <w:r w:rsidRPr="00F06C74">
        <w:rPr>
          <w:rFonts w:ascii="Times New Roman" w:hAnsi="Times New Roman" w:cs="Times New Roman"/>
          <w:b/>
          <w:sz w:val="28"/>
          <w:szCs w:val="28"/>
        </w:rPr>
        <w:t>.</w:t>
      </w:r>
      <w:r w:rsidRPr="00F06C74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06C74" w:rsidRPr="00F06C74" w:rsidRDefault="00F06C74" w:rsidP="00F0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Продольное увеличение   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7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06C74">
        <w:rPr>
          <w:rFonts w:ascii="Times New Roman" w:hAnsi="Times New Roman" w:cs="Times New Roman"/>
          <w:b/>
          <w:sz w:val="28"/>
          <w:szCs w:val="28"/>
        </w:rPr>
        <w:t>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l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4. </w:t>
      </w:r>
      <w:r w:rsidRPr="00F06C74">
        <w:rPr>
          <w:rFonts w:ascii="Times New Roman" w:hAnsi="Times New Roman" w:cs="Times New Roman"/>
          <w:sz w:val="28"/>
          <w:szCs w:val="28"/>
        </w:rPr>
        <w:t xml:space="preserve">В общем виде </w:t>
      </w:r>
      <w:r w:rsidRPr="00F06C74">
        <w:rPr>
          <w:rFonts w:ascii="Times New Roman" w:hAnsi="Times New Roman" w:cs="Times New Roman"/>
          <w:b/>
          <w:sz w:val="28"/>
          <w:szCs w:val="28"/>
        </w:rPr>
        <w:sym w:font="Symbol" w:char="F067"/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>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E1"/>
      </w:r>
      <w:r w:rsidRPr="00F06C74">
        <w:rPr>
          <w:rFonts w:ascii="Times New Roman" w:hAnsi="Times New Roman" w:cs="Times New Roman"/>
          <w:b/>
          <w:sz w:val="28"/>
          <w:szCs w:val="28"/>
        </w:rPr>
        <w:t>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)(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b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r w:rsidRPr="00F06C74">
        <w:rPr>
          <w:rFonts w:ascii="Times New Roman" w:hAnsi="Times New Roman" w:cs="Times New Roman"/>
          <w:b/>
          <w:sz w:val="28"/>
          <w:szCs w:val="28"/>
        </w:rPr>
        <w:t>)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F1"/>
      </w:r>
      <w:r w:rsidRPr="00F06C74">
        <w:rPr>
          <w:rFonts w:ascii="Times New Roman" w:hAnsi="Times New Roman" w:cs="Times New Roman"/>
          <w:sz w:val="28"/>
          <w:szCs w:val="28"/>
        </w:rPr>
        <w:t>.</w:t>
      </w:r>
    </w:p>
    <w:p w:rsidR="00F06C74" w:rsidRPr="00F06C74" w:rsidRDefault="00F06C74" w:rsidP="00F06C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Задача 3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Две металлические пластины площадью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10 см</w:t>
      </w:r>
      <w:proofErr w:type="gramStart"/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End"/>
      <w:r w:rsidRPr="00F06C74">
        <w:rPr>
          <w:rFonts w:ascii="Times New Roman" w:hAnsi="Times New Roman" w:cs="Times New Roman"/>
          <w:sz w:val="28"/>
          <w:szCs w:val="28"/>
        </w:rPr>
        <w:t xml:space="preserve"> закреплены друг над другом и параллельно друг другу на расстоянии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1,0 см</w:t>
      </w:r>
      <w:r w:rsidRPr="00F06C74">
        <w:rPr>
          <w:rFonts w:ascii="Times New Roman" w:hAnsi="Times New Roman" w:cs="Times New Roman"/>
          <w:sz w:val="28"/>
          <w:szCs w:val="28"/>
        </w:rPr>
        <w:t xml:space="preserve">: верхняя – на изолирующей подставке, нижняя – на заземлённой пружине жёсткостью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0,25 Н/м.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Изолированной пластине сообщают заряд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3,0 нКл.</w:t>
      </w:r>
      <w:r w:rsidRPr="00F06C74">
        <w:rPr>
          <w:rFonts w:ascii="Times New Roman" w:hAnsi="Times New Roman" w:cs="Times New Roman"/>
          <w:sz w:val="28"/>
          <w:szCs w:val="28"/>
        </w:rPr>
        <w:t xml:space="preserve"> Определить разность потенциалов между пластинами.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Сообщённый верхней пластине заряд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sz w:val="28"/>
          <w:szCs w:val="28"/>
        </w:rPr>
        <w:t xml:space="preserve"> наводит на верней стороне нижней пластины равный по модулю заряд противоположного знака. Эти заряды притягиваются друг к другу, растягивая её. После установления равновесия </w:t>
      </w:r>
      <w:proofErr w:type="gram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gramEnd"/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упр.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proofErr w:type="gram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F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эл</w:t>
      </w:r>
      <w:proofErr w:type="spellEnd"/>
      <w:r w:rsidRPr="00F06C74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kx</w:t>
      </w:r>
      <w:proofErr w:type="spellEnd"/>
      <w:proofErr w:type="gram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пл.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proofErr w:type="gramStart"/>
      <w:r w:rsidRPr="00F06C74">
        <w:rPr>
          <w:rFonts w:ascii="Times New Roman" w:hAnsi="Times New Roman" w:cs="Times New Roman"/>
          <w:b/>
          <w:sz w:val="28"/>
          <w:szCs w:val="28"/>
        </w:rPr>
        <w:t>/(</w:t>
      </w:r>
      <w:proofErr w:type="gramEnd"/>
      <w:r w:rsidRPr="00F06C74">
        <w:rPr>
          <w:rFonts w:ascii="Times New Roman" w:hAnsi="Times New Roman" w:cs="Times New Roman"/>
          <w:b/>
          <w:sz w:val="28"/>
          <w:szCs w:val="28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), </w:t>
      </w:r>
      <w:r w:rsidRPr="00F06C74">
        <w:rPr>
          <w:rFonts w:ascii="Times New Roman" w:hAnsi="Times New Roman" w:cs="Times New Roman"/>
          <w:sz w:val="28"/>
          <w:szCs w:val="28"/>
        </w:rPr>
        <w:t xml:space="preserve">Здесь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пл.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Е/2 = 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</w:rPr>
        <w:t>/(2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06C74">
        <w:rPr>
          <w:rFonts w:ascii="Times New Roman" w:hAnsi="Times New Roman" w:cs="Times New Roman"/>
          <w:b/>
          <w:sz w:val="28"/>
          <w:szCs w:val="28"/>
        </w:rPr>
        <w:t>),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Удлинение пружины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X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sz w:val="28"/>
          <w:szCs w:val="28"/>
        </w:rPr>
        <w:t>. Теперь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spellStart"/>
      <w:proofErr w:type="gram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kd</w:t>
      </w:r>
      <w:proofErr w:type="spellEnd"/>
      <w:proofErr w:type="gram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kd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>/(2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06C74">
        <w:rPr>
          <w:rFonts w:ascii="Times New Roman" w:hAnsi="Times New Roman" w:cs="Times New Roman"/>
          <w:b/>
          <w:sz w:val="28"/>
          <w:szCs w:val="28"/>
        </w:rPr>
        <w:t>)</w:t>
      </w:r>
      <w:r w:rsidRPr="00F06C74">
        <w:rPr>
          <w:rFonts w:ascii="Times New Roman" w:hAnsi="Times New Roman" w:cs="Times New Roman"/>
          <w:sz w:val="28"/>
          <w:szCs w:val="28"/>
        </w:rPr>
        <w:t xml:space="preserve">, откуда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>/(2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kS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 xml:space="preserve">). </w:t>
      </w:r>
      <w:proofErr w:type="gramStart"/>
      <w:r w:rsidRPr="00F06C74">
        <w:rPr>
          <w:rFonts w:ascii="Times New Roman" w:hAnsi="Times New Roman" w:cs="Times New Roman"/>
          <w:sz w:val="28"/>
          <w:szCs w:val="28"/>
        </w:rPr>
        <w:t xml:space="preserve">Разность потенциалов между пластинами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U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Ed</w:t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</w:rPr>
        <w:t>/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S</w:t>
      </w:r>
      <w:r w:rsidRPr="00F06C74">
        <w:rPr>
          <w:rFonts w:ascii="Times New Roman" w:hAnsi="Times New Roman" w:cs="Times New Roman"/>
          <w:b/>
          <w:sz w:val="28"/>
          <w:szCs w:val="28"/>
        </w:rPr>
        <w:t>)(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d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q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</w:rPr>
        <w:t>/(2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sym w:font="Symbol" w:char="F065"/>
      </w:r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0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kS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</w:rPr>
        <w:t>) = 2,7кВ.</w:t>
      </w:r>
      <w:proofErr w:type="gramEnd"/>
    </w:p>
    <w:p w:rsid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Задача 4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F06C74">
        <w:rPr>
          <w:rFonts w:ascii="Times New Roman" w:hAnsi="Times New Roman" w:cs="Times New Roman"/>
          <w:noProof/>
          <w:sz w:val="28"/>
          <w:szCs w:val="28"/>
        </w:rPr>
        <w:t xml:space="preserve">Электродвигатель, подключённый к сети с напряжением </w:t>
      </w:r>
      <w:r w:rsidRPr="00F06C7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U</w:t>
      </w:r>
      <w:r w:rsidRPr="00F06C74">
        <w:rPr>
          <w:rFonts w:ascii="Times New Roman" w:hAnsi="Times New Roman" w:cs="Times New Roman"/>
          <w:b/>
          <w:noProof/>
          <w:sz w:val="28"/>
          <w:szCs w:val="28"/>
        </w:rPr>
        <w:t xml:space="preserve"> = 220 В</w:t>
      </w:r>
      <w:r w:rsidRPr="00F06C74">
        <w:rPr>
          <w:rFonts w:ascii="Times New Roman" w:hAnsi="Times New Roman" w:cs="Times New Roman"/>
          <w:noProof/>
          <w:sz w:val="28"/>
          <w:szCs w:val="28"/>
        </w:rPr>
        <w:t xml:space="preserve">, развивает  мощность </w:t>
      </w:r>
      <w:r w:rsidRPr="00F06C7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P</w:t>
      </w:r>
      <w:r w:rsidRPr="00F06C74">
        <w:rPr>
          <w:rFonts w:ascii="Times New Roman" w:hAnsi="Times New Roman" w:cs="Times New Roman"/>
          <w:b/>
          <w:noProof/>
          <w:sz w:val="28"/>
          <w:szCs w:val="28"/>
        </w:rPr>
        <w:t xml:space="preserve"> = 3,0 кВт. </w:t>
      </w:r>
      <w:r w:rsidRPr="00F06C74">
        <w:rPr>
          <w:rFonts w:ascii="Times New Roman" w:hAnsi="Times New Roman" w:cs="Times New Roman"/>
          <w:noProof/>
          <w:sz w:val="28"/>
          <w:szCs w:val="28"/>
        </w:rPr>
        <w:t xml:space="preserve">Сопротивление  обмотки  двигателя  </w:t>
      </w:r>
      <w:r w:rsidRPr="00F06C74">
        <w:rPr>
          <w:rFonts w:ascii="Times New Roman" w:hAnsi="Times New Roman" w:cs="Times New Roman"/>
          <w:b/>
          <w:noProof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b/>
          <w:noProof/>
          <w:sz w:val="28"/>
          <w:szCs w:val="28"/>
        </w:rPr>
        <w:t>= 4,0 Ом.</w:t>
      </w:r>
      <w:r w:rsidRPr="00F06C74">
        <w:rPr>
          <w:rFonts w:ascii="Times New Roman" w:hAnsi="Times New Roman" w:cs="Times New Roman"/>
          <w:noProof/>
          <w:sz w:val="28"/>
          <w:szCs w:val="28"/>
        </w:rPr>
        <w:t xml:space="preserve"> Какова сила потребляемого тока?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Решение.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Работа электрической сети в электродвигателе преобразуется частично в механическую работу, частично </w:t>
      </w:r>
      <w:proofErr w:type="spellStart"/>
      <w:r w:rsidRPr="00F06C74">
        <w:rPr>
          <w:rFonts w:ascii="Times New Roman" w:hAnsi="Times New Roman" w:cs="Times New Roman"/>
          <w:sz w:val="28"/>
          <w:szCs w:val="28"/>
        </w:rPr>
        <w:t>джоулеву</w:t>
      </w:r>
      <w:proofErr w:type="spellEnd"/>
      <w:r w:rsidRPr="00F06C74">
        <w:rPr>
          <w:rFonts w:ascii="Times New Roman" w:hAnsi="Times New Roman" w:cs="Times New Roman"/>
          <w:sz w:val="28"/>
          <w:szCs w:val="28"/>
        </w:rPr>
        <w:t xml:space="preserve"> в теплоту.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A</w:t>
      </w:r>
      <w:proofErr w:type="spellStart"/>
      <w:r w:rsidRPr="00F06C74">
        <w:rPr>
          <w:rFonts w:ascii="Times New Roman" w:hAnsi="Times New Roman" w:cs="Times New Roman"/>
          <w:b/>
          <w:sz w:val="28"/>
          <w:szCs w:val="28"/>
          <w:vertAlign w:val="subscript"/>
        </w:rPr>
        <w:t>эл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  <w:vertAlign w:val="subscript"/>
          <w:lang w:val="en-US"/>
        </w:rPr>
        <w:t>.</w:t>
      </w:r>
      <w:proofErr w:type="gramEnd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A</w:t>
      </w:r>
      <w:r w:rsidRPr="00F06C74">
        <w:rPr>
          <w:rFonts w:ascii="Times New Roman" w:hAnsi="Times New Roman" w:cs="Times New Roman"/>
          <w:b/>
          <w:sz w:val="28"/>
          <w:szCs w:val="28"/>
        </w:rPr>
        <w:t>мех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. + Q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spellStart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IUt</w:t>
      </w:r>
      <w:proofErr w:type="spellEnd"/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 xml:space="preserve"> = Pt + I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  <w:lang w:val="en-US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Rt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F06C74">
        <w:rPr>
          <w:rFonts w:ascii="Times New Roman" w:hAnsi="Times New Roman" w:cs="Times New Roman"/>
          <w:b/>
          <w:sz w:val="28"/>
          <w:szCs w:val="28"/>
          <w:vertAlign w:val="superscript"/>
        </w:rPr>
        <w:t>2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– 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IU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+</w:t>
      </w:r>
      <w:r w:rsidRPr="00F06C74">
        <w:rPr>
          <w:rFonts w:ascii="Times New Roman" w:hAnsi="Times New Roman" w:cs="Times New Roman"/>
          <w:b/>
          <w:sz w:val="28"/>
          <w:szCs w:val="28"/>
          <w:lang w:val="en-US"/>
        </w:rPr>
        <w:t>P</w:t>
      </w:r>
      <w:r w:rsidRPr="00F06C74">
        <w:rPr>
          <w:rFonts w:ascii="Times New Roman" w:hAnsi="Times New Roman" w:cs="Times New Roman"/>
          <w:b/>
          <w:sz w:val="28"/>
          <w:szCs w:val="28"/>
        </w:rPr>
        <w:t xml:space="preserve"> = 0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C74">
        <w:rPr>
          <w:rFonts w:ascii="Times New Roman" w:hAnsi="Times New Roman" w:cs="Times New Roman"/>
          <w:sz w:val="28"/>
          <w:szCs w:val="28"/>
        </w:rPr>
        <w:t xml:space="preserve"> = (</w:t>
      </w:r>
      <w:proofErr w:type="gramStart"/>
      <w:r w:rsidRPr="00F06C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sym w:font="Symbol" w:char="F0B1"/>
      </w:r>
      <w:proofErr w:type="gramEnd"/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r w:rsidRPr="00F06C74">
        <w:rPr>
          <w:rFonts w:ascii="Times New Roman" w:hAnsi="Times New Roman" w:cs="Times New Roman"/>
          <w:position w:val="-8"/>
          <w:sz w:val="28"/>
          <w:szCs w:val="28"/>
        </w:rPr>
        <w:object w:dxaOrig="1180" w:dyaOrig="4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9.25pt;height:20.25pt" o:ole="">
            <v:imagedata r:id="rId4" o:title=""/>
          </v:shape>
          <o:OLEObject Type="Embed" ProgID="Equation.DSMT4" ShapeID="_x0000_i1025" DrawAspect="Content" ObjectID="_1475044198" r:id="rId5"/>
        </w:object>
      </w:r>
      <w:r w:rsidRPr="00F06C74">
        <w:rPr>
          <w:rFonts w:ascii="Times New Roman" w:hAnsi="Times New Roman" w:cs="Times New Roman"/>
          <w:sz w:val="28"/>
          <w:szCs w:val="28"/>
        </w:rPr>
        <w:t>)/2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C74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F06C74">
        <w:rPr>
          <w:rFonts w:ascii="Times New Roman" w:hAnsi="Times New Roman" w:cs="Times New Roman"/>
          <w:sz w:val="28"/>
          <w:szCs w:val="28"/>
        </w:rPr>
        <w:t xml:space="preserve"> = (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C74">
        <w:rPr>
          <w:rFonts w:ascii="Times New Roman" w:hAnsi="Times New Roman" w:cs="Times New Roman"/>
          <w:sz w:val="28"/>
          <w:szCs w:val="28"/>
        </w:rPr>
        <w:t xml:space="preserve">- </w:t>
      </w:r>
      <w:proofErr w:type="gramEnd"/>
      <w:r w:rsidRPr="00F06C74">
        <w:rPr>
          <w:rFonts w:ascii="Times New Roman" w:hAnsi="Times New Roman" w:cs="Times New Roman"/>
          <w:position w:val="-8"/>
          <w:sz w:val="28"/>
          <w:szCs w:val="28"/>
        </w:rPr>
        <w:object w:dxaOrig="1180" w:dyaOrig="400">
          <v:shape id="_x0000_i1026" type="#_x0000_t75" style="width:59.25pt;height:20.25pt" o:ole="">
            <v:imagedata r:id="rId4" o:title=""/>
          </v:shape>
          <o:OLEObject Type="Embed" ProgID="Equation.DSMT4" ShapeID="_x0000_i1026" DrawAspect="Content" ObjectID="_1475044199" r:id="rId6"/>
        </w:object>
      </w:r>
      <w:r w:rsidRPr="00F06C74">
        <w:rPr>
          <w:rFonts w:ascii="Times New Roman" w:hAnsi="Times New Roman" w:cs="Times New Roman"/>
          <w:sz w:val="28"/>
          <w:szCs w:val="28"/>
        </w:rPr>
        <w:t>)/2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sz w:val="28"/>
          <w:szCs w:val="28"/>
        </w:rPr>
        <w:t xml:space="preserve">  = </w:t>
      </w:r>
      <w:smartTag w:uri="urn:schemas-microsoft-com:office:smarttags" w:element="metricconverter">
        <w:smartTagPr>
          <w:attr w:name="ProductID" w:val="25 A"/>
        </w:smartTagPr>
        <w:r w:rsidRPr="00F06C74">
          <w:rPr>
            <w:rFonts w:ascii="Times New Roman" w:hAnsi="Times New Roman" w:cs="Times New Roman"/>
            <w:sz w:val="28"/>
            <w:szCs w:val="28"/>
          </w:rPr>
          <w:t xml:space="preserve">25 </w:t>
        </w:r>
        <w:r w:rsidRPr="00F06C74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Pr="00F06C74">
        <w:rPr>
          <w:rFonts w:ascii="Times New Roman" w:hAnsi="Times New Roman" w:cs="Times New Roman"/>
          <w:sz w:val="28"/>
          <w:szCs w:val="28"/>
        </w:rPr>
        <w:t>, когда механическая нагрузка повышалась до 3-х кВт от меньшей.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F06C74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F06C74">
        <w:rPr>
          <w:rFonts w:ascii="Times New Roman" w:hAnsi="Times New Roman" w:cs="Times New Roman"/>
          <w:sz w:val="28"/>
          <w:szCs w:val="28"/>
        </w:rPr>
        <w:t xml:space="preserve"> = (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t>U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F06C74">
        <w:rPr>
          <w:rFonts w:ascii="Times New Roman" w:hAnsi="Times New Roman" w:cs="Times New Roman"/>
          <w:sz w:val="28"/>
          <w:szCs w:val="28"/>
        </w:rPr>
        <w:t xml:space="preserve">+ </w:t>
      </w:r>
      <w:proofErr w:type="gramEnd"/>
      <w:r w:rsidRPr="00F06C74">
        <w:rPr>
          <w:rFonts w:ascii="Times New Roman" w:hAnsi="Times New Roman" w:cs="Times New Roman"/>
          <w:position w:val="-8"/>
          <w:sz w:val="28"/>
          <w:szCs w:val="28"/>
        </w:rPr>
        <w:object w:dxaOrig="1180" w:dyaOrig="400">
          <v:shape id="_x0000_i1027" type="#_x0000_t75" style="width:59.25pt;height:20.25pt" o:ole="">
            <v:imagedata r:id="rId4" o:title=""/>
          </v:shape>
          <o:OLEObject Type="Embed" ProgID="Equation.DSMT4" ShapeID="_x0000_i1027" DrawAspect="Content" ObjectID="_1475044200" r:id="rId7"/>
        </w:object>
      </w:r>
      <w:r w:rsidRPr="00F06C74">
        <w:rPr>
          <w:rFonts w:ascii="Times New Roman" w:hAnsi="Times New Roman" w:cs="Times New Roman"/>
          <w:sz w:val="28"/>
          <w:szCs w:val="28"/>
        </w:rPr>
        <w:t>)/2</w:t>
      </w:r>
      <w:r w:rsidRPr="00F06C74">
        <w:rPr>
          <w:rFonts w:ascii="Times New Roman" w:hAnsi="Times New Roman" w:cs="Times New Roman"/>
          <w:sz w:val="28"/>
          <w:szCs w:val="28"/>
          <w:lang w:val="en-US"/>
        </w:rPr>
        <w:t>R</w:t>
      </w:r>
      <w:r w:rsidRPr="00F06C74">
        <w:rPr>
          <w:rFonts w:ascii="Times New Roman" w:hAnsi="Times New Roman" w:cs="Times New Roman"/>
          <w:sz w:val="28"/>
          <w:szCs w:val="28"/>
        </w:rPr>
        <w:t xml:space="preserve"> =  </w:t>
      </w:r>
      <w:smartTag w:uri="urn:schemas-microsoft-com:office:smarttags" w:element="metricconverter">
        <w:smartTagPr>
          <w:attr w:name="ProductID" w:val="30 A"/>
        </w:smartTagPr>
        <w:r w:rsidRPr="00F06C74">
          <w:rPr>
            <w:rFonts w:ascii="Times New Roman" w:hAnsi="Times New Roman" w:cs="Times New Roman"/>
            <w:sz w:val="28"/>
            <w:szCs w:val="28"/>
          </w:rPr>
          <w:t xml:space="preserve">30 </w:t>
        </w:r>
        <w:r w:rsidRPr="00F06C74">
          <w:rPr>
            <w:rFonts w:ascii="Times New Roman" w:hAnsi="Times New Roman" w:cs="Times New Roman"/>
            <w:sz w:val="28"/>
            <w:szCs w:val="28"/>
            <w:lang w:val="en-US"/>
          </w:rPr>
          <w:t>A</w:t>
        </w:r>
      </w:smartTag>
      <w:r w:rsidRPr="00F06C74">
        <w:rPr>
          <w:rFonts w:ascii="Times New Roman" w:hAnsi="Times New Roman" w:cs="Times New Roman"/>
          <w:sz w:val="28"/>
          <w:szCs w:val="28"/>
        </w:rPr>
        <w:t>, кода механическая нагрузка понижалась до 3-х кВт от большей.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Задача 5 (мысленный эксперимент).</w:t>
      </w:r>
      <w:r w:rsidRPr="00F06C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Объясните эксперимент: в большой кастрюле вскипятили воду, сняли с плиты и поставили  в неё маленькую кастрюлю с сырой водой так, чтобы она плавала в большой кастрюле. После этого систему кастрюль поставили на горящую плиту. Через некоторое время закипела вода в маленькой кастрюле, а в большой не кипела. В большую кастрюлю бросили щепотку чая, и вода в ней закипела. Будет ли после этого кипеть вода в маленькой кастрюле? </w:t>
      </w:r>
    </w:p>
    <w:p w:rsidR="00F06C74" w:rsidRPr="00F06C74" w:rsidRDefault="00F06C74" w:rsidP="00F06C74">
      <w:pPr>
        <w:spacing w:after="0" w:line="240" w:lineRule="auto"/>
        <w:ind w:firstLine="708"/>
        <w:jc w:val="both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06C74">
        <w:rPr>
          <w:rFonts w:ascii="Times New Roman" w:hAnsi="Times New Roman" w:cs="Times New Roman"/>
          <w:b/>
          <w:sz w:val="28"/>
          <w:szCs w:val="28"/>
          <w:u w:val="single"/>
        </w:rPr>
        <w:t>Решение.</w:t>
      </w:r>
    </w:p>
    <w:p w:rsidR="00F06C74" w:rsidRPr="00F06C74" w:rsidRDefault="00F06C74" w:rsidP="00F06C74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06C74">
        <w:rPr>
          <w:rFonts w:ascii="Times New Roman" w:hAnsi="Times New Roman" w:cs="Times New Roman"/>
          <w:sz w:val="28"/>
          <w:szCs w:val="28"/>
        </w:rPr>
        <w:t xml:space="preserve">Так как вода в большой кастрюле подверглась предварительному кипячению, и из неё был изгнан растворённый воздух, при повторном нагревании она не закипает при той же температуре, как обычно (перегретая вода). Вода в маленькой кастрюле закипает при обычной температуре кипения и продолжает кипеть, так как происходит приток теплоты от перегретой воды в большой кастрюле. Брошенная в большую кастрюлю щепотка чая, вносит с собой некоторое количество воздуха, да и сами частицы чая являются центрами парообразования, вода в ней закипает, и её температура понижается </w:t>
      </w:r>
      <w:proofErr w:type="gramStart"/>
      <w:r w:rsidRPr="00F06C74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F06C74">
        <w:rPr>
          <w:rFonts w:ascii="Times New Roman" w:hAnsi="Times New Roman" w:cs="Times New Roman"/>
          <w:sz w:val="28"/>
          <w:szCs w:val="28"/>
        </w:rPr>
        <w:t xml:space="preserve"> обычной для кипящей воды, то есть сравнивается с температурой в маленькой кастрюле. Приток теплоты из большой кастрюли в маленькую прекращается, и вода в маленькой кастрюле не кипит.</w:t>
      </w:r>
    </w:p>
    <w:p w:rsidR="003B2AC2" w:rsidRPr="00F06C74" w:rsidRDefault="003B2AC2">
      <w:pPr>
        <w:rPr>
          <w:rFonts w:ascii="Times New Roman" w:hAnsi="Times New Roman" w:cs="Times New Roman"/>
        </w:rPr>
      </w:pPr>
    </w:p>
    <w:sectPr w:rsidR="003B2AC2" w:rsidRPr="00F06C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F06C74"/>
    <w:rsid w:val="003B2AC2"/>
    <w:rsid w:val="00F06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06C74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F06C7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3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777</Words>
  <Characters>4433</Characters>
  <Application>Microsoft Office Word</Application>
  <DocSecurity>0</DocSecurity>
  <Lines>36</Lines>
  <Paragraphs>10</Paragraphs>
  <ScaleCrop>false</ScaleCrop>
  <Company/>
  <LinksUpToDate>false</LinksUpToDate>
  <CharactersWithSpaces>5200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nmo6</dc:creator>
  <cp:keywords/>
  <dc:description/>
  <cp:lastModifiedBy>nmo6</cp:lastModifiedBy>
  <cp:revision>2</cp:revision>
  <dcterms:created xsi:type="dcterms:W3CDTF">2014-10-17T06:42:00Z</dcterms:created>
  <dcterms:modified xsi:type="dcterms:W3CDTF">2014-10-17T06:43:00Z</dcterms:modified>
</cp:coreProperties>
</file>