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7CF" w:rsidRPr="00EB47CF" w:rsidRDefault="00EB47CF" w:rsidP="00EB47CF">
      <w:pPr>
        <w:spacing w:after="200" w:line="276" w:lineRule="auto"/>
        <w:ind w:left="-284" w:right="355"/>
        <w:jc w:val="center"/>
        <w:rPr>
          <w:rFonts w:ascii="Calibri" w:eastAsia="Times New Roman" w:hAnsi="Calibri" w:cs="Times New Roman"/>
          <w:b/>
          <w:color w:val="FF0000"/>
          <w:sz w:val="28"/>
          <w:szCs w:val="28"/>
          <w:lang w:eastAsia="ru-RU"/>
        </w:rPr>
      </w:pPr>
      <w:r w:rsidRPr="00EB47CF">
        <w:rPr>
          <w:rFonts w:ascii="Calibri" w:eastAsia="Times New Roman" w:hAnsi="Calibri" w:cs="Times New Roman"/>
          <w:b/>
          <w:color w:val="FF0000"/>
          <w:sz w:val="28"/>
          <w:szCs w:val="28"/>
          <w:lang w:eastAsia="ru-RU"/>
        </w:rPr>
        <w:t>Астрономия 11 класс</w:t>
      </w:r>
    </w:p>
    <w:p w:rsidR="00EB47CF" w:rsidRPr="00EB47CF" w:rsidRDefault="00EB47CF" w:rsidP="00EB47CF">
      <w:pPr>
        <w:spacing w:after="200" w:line="276" w:lineRule="auto"/>
        <w:ind w:left="-284" w:right="355"/>
        <w:jc w:val="center"/>
        <w:rPr>
          <w:rFonts w:ascii="Calibri" w:eastAsia="Times New Roman" w:hAnsi="Calibri" w:cs="Times New Roman"/>
          <w:b/>
          <w:color w:val="FF0000"/>
          <w:sz w:val="28"/>
          <w:szCs w:val="28"/>
          <w:lang w:eastAsia="ru-RU"/>
        </w:rPr>
      </w:pPr>
      <w:r w:rsidRPr="00EB47CF">
        <w:rPr>
          <w:rFonts w:ascii="Calibri" w:eastAsia="Times New Roman" w:hAnsi="Calibri" w:cs="Times New Roman"/>
          <w:b/>
          <w:color w:val="FF0000"/>
          <w:sz w:val="28"/>
          <w:szCs w:val="28"/>
          <w:lang w:eastAsia="ru-RU"/>
        </w:rPr>
        <w:t>Решения</w:t>
      </w:r>
    </w:p>
    <w:p w:rsidR="00EB47CF" w:rsidRPr="00EB47CF" w:rsidRDefault="00EB47CF" w:rsidP="00EB47CF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сутки человек пройдет </w:t>
      </w:r>
      <w:proofErr w:type="gramStart"/>
      <w:r w:rsidRPr="00EB4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путь </w:t>
      </w:r>
      <w:r w:rsidRPr="00EB47CF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15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13.5pt" o:ole="">
            <v:imagedata r:id="rId5" o:title=""/>
          </v:shape>
          <o:OLEObject Type="Embed" ProgID="Equation.3" ShapeID="_x0000_i1025" DrawAspect="Content" ObjectID="_1487140855" r:id="rId6"/>
        </w:object>
      </w:r>
      <w:r w:rsidRPr="00EB4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</w:t>
      </w:r>
      <w:proofErr w:type="gramEnd"/>
      <w:r w:rsidRPr="00EB4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и будет длина искомой параллели, то есть она расположена весьма недалеко от полюса. Если при таком расстоянии пренебречь сферичностью Земли, то можно считать положение центра параллели совпадающим с полюсом. Тогда радиус окружности параллели (расстояние от полюса) </w:t>
      </w:r>
      <w:proofErr w:type="gramStart"/>
      <w:r w:rsidRPr="00EB4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 </w:t>
      </w:r>
      <w:r w:rsidRPr="00EB47CF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900" w:dyaOrig="320">
          <v:shape id="_x0000_i1026" type="#_x0000_t75" style="width:95.25pt;height:15.75pt" o:ole="">
            <v:imagedata r:id="rId7" o:title=""/>
          </v:shape>
          <o:OLEObject Type="Embed" ProgID="Equation.3" ShapeID="_x0000_i1026" DrawAspect="Content" ObjectID="_1487140856" r:id="rId8"/>
        </w:object>
      </w:r>
      <w:r w:rsidRPr="00EB47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B4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Длина меридиана в районе полюсов составляет 111,7 км/град. Тогда искомая параллель отстоит от полюса на 15,3/111,7=0,14</w:t>
      </w:r>
      <w:r w:rsidRPr="00EB47C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sym w:font="Symbol" w:char="F0B0"/>
      </w:r>
      <w:r w:rsidRPr="00EB4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ее </w:t>
      </w:r>
      <w:proofErr w:type="gramStart"/>
      <w:r w:rsidRPr="00EB4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широта </w:t>
      </w:r>
      <w:r w:rsidRPr="00EB47CF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400" w:dyaOrig="360">
          <v:shape id="_x0000_i1027" type="#_x0000_t75" style="width:120pt;height:18pt" o:ole="">
            <v:imagedata r:id="rId9" o:title=""/>
          </v:shape>
          <o:OLEObject Type="Embed" ProgID="Equation.3" ShapeID="_x0000_i1027" DrawAspect="Content" ObjectID="_1487140857" r:id="rId10"/>
        </w:object>
      </w:r>
      <w:r w:rsidRPr="00EB47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B4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Идти следует по этой параллели на запад в сторону суточного вращения небесной сферы.</w:t>
      </w:r>
    </w:p>
    <w:p w:rsidR="00EB47CF" w:rsidRPr="00EB47CF" w:rsidRDefault="00EB47CF" w:rsidP="00EB47CF">
      <w:pPr>
        <w:tabs>
          <w:tab w:val="left" w:pos="284"/>
        </w:tabs>
        <w:spacing w:after="20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CF" w:rsidRPr="00EB47CF" w:rsidRDefault="00EB47CF" w:rsidP="00EB47CF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right="1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Леониды утренний поток, то есть его метеоры летят навстречу Земле, их наблюдения проводят после местной истинной полуночи. А вспышки от ударов Персеид о лунную поверхность надо наблюдать до нее при молодой Луне в малой фазе.</w:t>
      </w:r>
    </w:p>
    <w:p w:rsidR="00EB47CF" w:rsidRPr="00EB47CF" w:rsidRDefault="00EB47CF" w:rsidP="00EB47CF">
      <w:pPr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ind w:right="1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C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Условием невесомости на экваторе Земли будет</w:t>
      </w:r>
    </w:p>
    <w:p w:rsidR="00EB47CF" w:rsidRPr="00EB47CF" w:rsidRDefault="00EB47CF" w:rsidP="00EB47CF">
      <w:pPr>
        <w:spacing w:after="200" w:line="276" w:lineRule="auto"/>
        <w:ind w:right="1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CF">
        <w:rPr>
          <w:rFonts w:ascii="Times New Roman" w:eastAsia="Times New Roman" w:hAnsi="Times New Roman" w:cs="Times New Roman"/>
          <w:position w:val="-21"/>
          <w:sz w:val="24"/>
          <w:szCs w:val="24"/>
          <w:lang w:eastAsia="ru-RU"/>
        </w:rPr>
        <w:object w:dxaOrig="1960" w:dyaOrig="660">
          <v:shape id="_x0000_i1028" type="#_x0000_t75" style="width:98.25pt;height:32.25pt" o:ole="" filled="t">
            <v:fill color2="black"/>
            <v:imagedata r:id="rId11" o:title=""/>
          </v:shape>
          <o:OLEObject Type="Embed" ProgID="Equation.3" ShapeID="_x0000_i1028" DrawAspect="Content" ObjectID="_1487140858" r:id="rId12"/>
        </w:object>
      </w:r>
      <w:r w:rsidRPr="00EB47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B47CF" w:rsidRPr="00EB47CF" w:rsidRDefault="00EB47CF" w:rsidP="00EB47CF">
      <w:pPr>
        <w:spacing w:after="200" w:line="276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EB47C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</w:t>
      </w:r>
      <w:r w:rsidRPr="00EB4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B4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EB47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</w:t>
      </w:r>
      <w:r w:rsidRPr="00EB4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gramEnd"/>
      <w:r w:rsidRPr="00EB4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линейная и угловая скорость вращения Земли, </w:t>
      </w:r>
      <w:r w:rsidRPr="00EB47C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</w:t>
      </w:r>
      <w:r w:rsidRPr="00EB4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ее экваториальный радиус.</w:t>
      </w:r>
    </w:p>
    <w:p w:rsidR="00EB47CF" w:rsidRPr="00EB47CF" w:rsidRDefault="00EB47CF" w:rsidP="00EB47CF">
      <w:pPr>
        <w:spacing w:after="200" w:line="276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Решая это уравнение, получаем</w:t>
      </w:r>
    </w:p>
    <w:p w:rsidR="00EB47CF" w:rsidRPr="00EB47CF" w:rsidRDefault="00EB47CF" w:rsidP="00EB47CF">
      <w:pPr>
        <w:spacing w:after="200" w:line="276" w:lineRule="auto"/>
        <w:ind w:right="1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CF">
        <w:rPr>
          <w:rFonts w:ascii="Times New Roman" w:eastAsia="Times New Roman" w:hAnsi="Times New Roman" w:cs="Times New Roman"/>
          <w:position w:val="-23"/>
          <w:sz w:val="24"/>
          <w:szCs w:val="24"/>
          <w:lang w:eastAsia="ru-RU"/>
        </w:rPr>
        <w:object w:dxaOrig="1820" w:dyaOrig="700">
          <v:shape id="_x0000_i1029" type="#_x0000_t75" style="width:90.75pt;height:35.25pt" o:ole="" filled="t">
            <v:fill color2="black"/>
            <v:imagedata r:id="rId13" o:title=""/>
          </v:shape>
          <o:OLEObject Type="Embed" ProgID="Equation.3" ShapeID="_x0000_i1029" DrawAspect="Content" ObjectID="_1487140859" r:id="rId14"/>
        </w:object>
      </w:r>
      <w:r w:rsidRPr="00EB47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B47CF" w:rsidRPr="00EB47CF" w:rsidRDefault="00EB47CF" w:rsidP="00EB47CF">
      <w:pPr>
        <w:spacing w:after="200" w:line="276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 период осевого вращения </w:t>
      </w:r>
      <w:r w:rsidRPr="00EB47CF">
        <w:rPr>
          <w:rFonts w:ascii="Times New Roman" w:eastAsia="Times New Roman" w:hAnsi="Times New Roman" w:cs="Times New Roman"/>
          <w:position w:val="-19"/>
          <w:sz w:val="24"/>
          <w:szCs w:val="24"/>
          <w:lang w:eastAsia="ru-RU"/>
        </w:rPr>
        <w:object w:dxaOrig="4540" w:dyaOrig="620">
          <v:shape id="_x0000_i1030" type="#_x0000_t75" style="width:224.25pt;height:30.75pt" o:ole="" filled="t">
            <v:fill color2="black"/>
            <v:imagedata r:id="rId15" o:title=""/>
          </v:shape>
          <o:OLEObject Type="Embed" ProgID="Equation.3" ShapeID="_x0000_i1030" DrawAspect="Content" ObjectID="_1487140860" r:id="rId16"/>
        </w:object>
      </w:r>
    </w:p>
    <w:p w:rsidR="00EB47CF" w:rsidRPr="00EB47CF" w:rsidRDefault="00EB47CF" w:rsidP="00EB47CF">
      <w:pPr>
        <w:spacing w:after="200" w:line="276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C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это звездные, а не солнечные сутки.</w:t>
      </w:r>
    </w:p>
    <w:p w:rsidR="00EB47CF" w:rsidRPr="00EB47CF" w:rsidRDefault="00EB47CF" w:rsidP="00EB47CF">
      <w:pPr>
        <w:spacing w:after="200" w:line="276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солнечных суток можно вычислить из уравнения синодического движения</w:t>
      </w:r>
    </w:p>
    <w:p w:rsidR="00EB47CF" w:rsidRPr="00EB47CF" w:rsidRDefault="00EB47CF" w:rsidP="00EB47CF">
      <w:pPr>
        <w:spacing w:after="200" w:line="276" w:lineRule="auto"/>
        <w:ind w:right="1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CF">
        <w:rPr>
          <w:rFonts w:ascii="Times New Roman" w:eastAsia="Times New Roman" w:hAnsi="Times New Roman" w:cs="Times New Roman"/>
          <w:position w:val="-23"/>
          <w:sz w:val="24"/>
          <w:szCs w:val="24"/>
          <w:lang w:eastAsia="ru-RU"/>
        </w:rPr>
        <w:object w:dxaOrig="1440" w:dyaOrig="700">
          <v:shape id="_x0000_i1031" type="#_x0000_t75" style="width:1in;height:35.25pt" o:ole="" filled="t">
            <v:fill color2="black"/>
            <v:imagedata r:id="rId17" o:title=""/>
          </v:shape>
          <o:OLEObject Type="Embed" ProgID="Equation.3" ShapeID="_x0000_i1031" DrawAspect="Content" ObjectID="_1487140861" r:id="rId18"/>
        </w:object>
      </w:r>
      <w:r w:rsidRPr="00EB47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B47CF" w:rsidRPr="00EB47CF" w:rsidRDefault="00EB47CF" w:rsidP="00EB47CF">
      <w:pPr>
        <w:spacing w:after="200" w:line="276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C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Р=3</w:t>
      </w:r>
      <w:r w:rsidRPr="00EB47CF">
        <w:rPr>
          <w:rFonts w:ascii="Times New Roman" w:eastAsia="Times New Roman" w:hAnsi="Times New Roman" w:cs="Times New Roman"/>
          <w:sz w:val="24"/>
          <w:szCs w:val="24"/>
          <w:lang w:eastAsia="ru-RU"/>
        </w:rPr>
        <w:t>10</w:t>
      </w:r>
      <w:r w:rsidRPr="00EB47C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r w:rsidRPr="00EB4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секунд в тропическом году.</w:t>
      </w:r>
    </w:p>
    <w:p w:rsidR="00EB47CF" w:rsidRPr="00EB47CF" w:rsidRDefault="00EB47CF" w:rsidP="00EB47CF">
      <w:pPr>
        <w:spacing w:after="200" w:line="276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этого уравнения </w:t>
      </w:r>
      <w:r w:rsidRPr="00EB47C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</w:t>
      </w:r>
      <w:r w:rsidRPr="00EB4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=5051 </w:t>
      </w:r>
      <w:r w:rsidRPr="00EB47C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</w:t>
      </w:r>
      <w:r w:rsidRPr="00EB47CF">
        <w:rPr>
          <w:rFonts w:ascii="Times New Roman" w:eastAsia="Times New Roman" w:hAnsi="Times New Roman" w:cs="Times New Roman"/>
          <w:sz w:val="24"/>
          <w:szCs w:val="24"/>
          <w:lang w:eastAsia="ru-RU"/>
        </w:rPr>
        <w:t>.=1 час 24 мин. 11 с.</w:t>
      </w:r>
    </w:p>
    <w:p w:rsidR="00EB47CF" w:rsidRPr="00EB47CF" w:rsidRDefault="00EB47CF" w:rsidP="00EB47CF">
      <w:pPr>
        <w:spacing w:after="200" w:line="276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CF" w:rsidRPr="00EB47CF" w:rsidRDefault="00EB47CF" w:rsidP="00EB47CF">
      <w:pPr>
        <w:numPr>
          <w:ilvl w:val="0"/>
          <w:numId w:val="1"/>
        </w:numPr>
        <w:tabs>
          <w:tab w:val="num" w:pos="-142"/>
          <w:tab w:val="left" w:pos="284"/>
        </w:tabs>
        <w:spacing w:after="0" w:line="240" w:lineRule="auto"/>
        <w:ind w:right="35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Приближенный расчет абсолютной звездной величины (М) Луны можно провести, </w:t>
      </w:r>
      <w:proofErr w:type="gramStart"/>
      <w:r w:rsidRPr="00EB47CF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считая</w:t>
      </w:r>
      <w:proofErr w:type="gramEnd"/>
      <w:r w:rsidRPr="00EB4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сумма расстояний Солнце-Земля (</w:t>
      </w:r>
      <w:r w:rsidRPr="00EB47C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r</w:t>
      </w:r>
      <w:r w:rsidRPr="00EB47C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Земля-Луна (</w:t>
      </w:r>
      <w:r w:rsidRPr="00EB47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</w:t>
      </w:r>
      <w:r w:rsidRPr="00EB4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практически равна 1 а.е. и зная, что видимая звездная величина Луны в полнолуние </w:t>
      </w:r>
      <w:r w:rsidRPr="00EB47C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r w:rsidRPr="00EB47CF">
        <w:rPr>
          <w:rFonts w:ascii="Times New Roman" w:eastAsia="Times New Roman" w:hAnsi="Times New Roman" w:cs="Times New Roman"/>
          <w:sz w:val="24"/>
          <w:szCs w:val="24"/>
          <w:lang w:eastAsia="ru-RU"/>
        </w:rPr>
        <w:t>=-12,73.</w:t>
      </w:r>
    </w:p>
    <w:p w:rsidR="00EB47CF" w:rsidRPr="00EB47CF" w:rsidRDefault="00EB47CF" w:rsidP="00EB47CF">
      <w:pPr>
        <w:tabs>
          <w:tab w:val="num" w:pos="-142"/>
          <w:tab w:val="left" w:pos="284"/>
        </w:tabs>
        <w:spacing w:after="200" w:line="276" w:lineRule="auto"/>
        <w:ind w:right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формулы </w:t>
      </w:r>
      <w:proofErr w:type="spellStart"/>
      <w:proofErr w:type="gramStart"/>
      <w:r w:rsidRPr="00EB4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Погсона</w:t>
      </w:r>
      <w:proofErr w:type="spellEnd"/>
      <w:r w:rsidRPr="00EB4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47CF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6080" w:dyaOrig="720">
          <v:shape id="_x0000_i1032" type="#_x0000_t75" style="width:303.75pt;height:36pt" o:ole="" filled="t">
            <v:fill color2="black"/>
            <v:imagedata r:id="rId19" o:title=""/>
          </v:shape>
          <o:OLEObject Type="Embed" ProgID="Equation.3" ShapeID="_x0000_i1032" DrawAspect="Content" ObjectID="_1487140862" r:id="rId20"/>
        </w:object>
      </w:r>
      <w:r w:rsidRPr="00EB47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B47CF" w:rsidRPr="00EB47CF" w:rsidRDefault="00EB47CF" w:rsidP="00EB47CF">
      <w:pPr>
        <w:tabs>
          <w:tab w:val="num" w:pos="-142"/>
          <w:tab w:val="left" w:pos="284"/>
        </w:tabs>
        <w:spacing w:after="200" w:line="276" w:lineRule="auto"/>
        <w:ind w:right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</w:t>
      </w:r>
      <w:r w:rsidRPr="00EB47C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r w:rsidRPr="00EB47CF">
        <w:rPr>
          <w:rFonts w:ascii="Times New Roman" w:eastAsia="Times New Roman" w:hAnsi="Times New Roman" w:cs="Times New Roman"/>
          <w:sz w:val="24"/>
          <w:szCs w:val="24"/>
          <w:lang w:eastAsia="ru-RU"/>
        </w:rPr>
        <w:t>=+0,23</w:t>
      </w:r>
    </w:p>
    <w:p w:rsidR="00EB47CF" w:rsidRPr="00EB47CF" w:rsidRDefault="00EB47CF" w:rsidP="00EB47CF">
      <w:pPr>
        <w:numPr>
          <w:ilvl w:val="0"/>
          <w:numId w:val="1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7C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землян параллакс (годичный) какого-либо объекта – это (по определению) угловой </w:t>
      </w:r>
    </w:p>
    <w:p w:rsidR="00EB47CF" w:rsidRPr="00EB47CF" w:rsidRDefault="00EB47CF" w:rsidP="00EB47CF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7CF">
        <w:rPr>
          <w:rFonts w:ascii="Times New Roman" w:eastAsia="Times New Roman" w:hAnsi="Times New Roman" w:cs="Times New Roman"/>
          <w:sz w:val="24"/>
          <w:szCs w:val="24"/>
        </w:rPr>
        <w:t xml:space="preserve">размер большой полуоси земной орбиты (расположенной перпендикулярно направлению </w:t>
      </w:r>
    </w:p>
    <w:p w:rsidR="00EB47CF" w:rsidRPr="00EB47CF" w:rsidRDefault="00EB47CF" w:rsidP="00EB47CF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7CF">
        <w:rPr>
          <w:rFonts w:ascii="Times New Roman" w:eastAsia="Times New Roman" w:hAnsi="Times New Roman" w:cs="Times New Roman"/>
          <w:sz w:val="24"/>
          <w:szCs w:val="24"/>
        </w:rPr>
        <w:t xml:space="preserve">на объект), видимый с этого объекта. Очевидно, что для "зелёных человечков" параллакс </w:t>
      </w:r>
    </w:p>
    <w:p w:rsidR="00EB47CF" w:rsidRPr="00EB47CF" w:rsidRDefault="00EB47CF" w:rsidP="00EB47CF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7CF">
        <w:rPr>
          <w:rFonts w:ascii="Times New Roman" w:eastAsia="Times New Roman" w:hAnsi="Times New Roman" w:cs="Times New Roman"/>
          <w:sz w:val="24"/>
          <w:szCs w:val="24"/>
        </w:rPr>
        <w:t>Солнца – это угловой размер большой полуоси орбиты их планеты, видимой с Солнца. То</w:t>
      </w:r>
    </w:p>
    <w:p w:rsidR="00EB47CF" w:rsidRPr="00EB47CF" w:rsidRDefault="00EB47CF" w:rsidP="00EB47CF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7CF">
        <w:rPr>
          <w:rFonts w:ascii="Times New Roman" w:eastAsia="Times New Roman" w:hAnsi="Times New Roman" w:cs="Times New Roman"/>
          <w:sz w:val="24"/>
          <w:szCs w:val="24"/>
        </w:rPr>
        <w:t xml:space="preserve">есть, π = </w:t>
      </w:r>
      <w:r w:rsidRPr="00EB47CF">
        <w:rPr>
          <w:rFonts w:ascii="Times New Roman" w:eastAsia="Times New Roman" w:hAnsi="Times New Roman" w:cs="Times New Roman"/>
          <w:b/>
          <w:bCs/>
          <w:sz w:val="24"/>
          <w:szCs w:val="24"/>
        </w:rPr>
        <w:t>a/L</w:t>
      </w:r>
      <w:r w:rsidRPr="00EB47CF">
        <w:rPr>
          <w:rFonts w:ascii="Times New Roman" w:eastAsia="Times New Roman" w:hAnsi="Times New Roman" w:cs="Times New Roman"/>
          <w:sz w:val="24"/>
          <w:szCs w:val="24"/>
        </w:rPr>
        <w:t xml:space="preserve">, где π = 0,039" – параллакс Солнца, </w:t>
      </w:r>
      <w:r w:rsidRPr="00EB47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r w:rsidRPr="00EB47CF">
        <w:rPr>
          <w:rFonts w:ascii="Times New Roman" w:eastAsia="Times New Roman" w:hAnsi="Times New Roman" w:cs="Times New Roman"/>
          <w:sz w:val="24"/>
          <w:szCs w:val="24"/>
        </w:rPr>
        <w:t xml:space="preserve">= 120 св. лет - расстояние от звезды «зелёных человечков» до Солнца, </w:t>
      </w:r>
      <w:r w:rsidRPr="00EB47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 w:rsidRPr="00EB47CF">
        <w:rPr>
          <w:rFonts w:ascii="Times New Roman" w:eastAsia="Times New Roman" w:hAnsi="Times New Roman" w:cs="Times New Roman"/>
          <w:sz w:val="24"/>
          <w:szCs w:val="24"/>
        </w:rPr>
        <w:t xml:space="preserve">- большая полуось орбиты планеты «зелёных человечков». </w:t>
      </w:r>
    </w:p>
    <w:p w:rsidR="00EB47CF" w:rsidRPr="00EB47CF" w:rsidRDefault="00EB47CF" w:rsidP="00EB47CF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47CF">
        <w:rPr>
          <w:rFonts w:ascii="Times New Roman" w:eastAsia="Times New Roman" w:hAnsi="Times New Roman" w:cs="Times New Roman"/>
          <w:sz w:val="24"/>
          <w:szCs w:val="24"/>
        </w:rPr>
        <w:t>Тогда</w:t>
      </w:r>
      <w:proofErr w:type="gramEnd"/>
      <w:r w:rsidRPr="00EB4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7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 w:rsidRPr="00EB47CF">
        <w:rPr>
          <w:rFonts w:ascii="Times New Roman" w:eastAsia="Times New Roman" w:hAnsi="Times New Roman" w:cs="Times New Roman"/>
          <w:sz w:val="24"/>
          <w:szCs w:val="24"/>
        </w:rPr>
        <w:t>= π·</w:t>
      </w:r>
      <w:r w:rsidRPr="00EB47CF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Pr="00EB47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47CF" w:rsidRPr="00EB47CF" w:rsidRDefault="00EB47CF" w:rsidP="00EB47CF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7CF">
        <w:rPr>
          <w:rFonts w:ascii="Times New Roman" w:eastAsia="Times New Roman" w:hAnsi="Times New Roman" w:cs="Times New Roman"/>
          <w:sz w:val="24"/>
          <w:szCs w:val="24"/>
        </w:rPr>
        <w:t xml:space="preserve">Период обращения планеты </w:t>
      </w:r>
      <w:r w:rsidRPr="00EB47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 </w:t>
      </w:r>
      <w:r w:rsidRPr="00EB47CF">
        <w:rPr>
          <w:rFonts w:ascii="Times New Roman" w:eastAsia="Times New Roman" w:hAnsi="Times New Roman" w:cs="Times New Roman"/>
          <w:sz w:val="24"/>
          <w:szCs w:val="24"/>
        </w:rPr>
        <w:t>можно определить из III закона Кеплера. Учитывая, что звезда "зелёных человечков" по всем параметрам – в том числе и</w:t>
      </w:r>
    </w:p>
    <w:p w:rsidR="00EB47CF" w:rsidRPr="00EB47CF" w:rsidRDefault="00EB47CF" w:rsidP="00EB47CF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7CF">
        <w:rPr>
          <w:rFonts w:ascii="Times New Roman" w:eastAsia="Times New Roman" w:hAnsi="Times New Roman" w:cs="Times New Roman"/>
          <w:sz w:val="24"/>
          <w:szCs w:val="24"/>
        </w:rPr>
        <w:t>массе – аналогична Солнцу, получаем:</w:t>
      </w:r>
    </w:p>
    <w:p w:rsidR="00EB47CF" w:rsidRPr="00EB47CF" w:rsidRDefault="00EB47CF" w:rsidP="00EB47CF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7CF">
        <w:rPr>
          <w:rFonts w:ascii="Times New Roman" w:eastAsia="Times New Roman" w:hAnsi="Times New Roman" w:cs="Times New Roman"/>
          <w:b/>
          <w:bCs/>
          <w:sz w:val="24"/>
          <w:szCs w:val="24"/>
        </w:rPr>
        <w:t>Т/</w:t>
      </w:r>
      <w:proofErr w:type="spellStart"/>
      <w:r w:rsidRPr="00EB47CF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EB47CF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з</w:t>
      </w:r>
      <w:proofErr w:type="spellEnd"/>
      <w:r w:rsidRPr="00EB47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(а/а</w:t>
      </w:r>
      <w:r w:rsidRPr="00EB47CF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з</w:t>
      </w:r>
      <w:r w:rsidRPr="00EB47CF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EB47C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3/2</w:t>
      </w:r>
      <w:r w:rsidRPr="00EB47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(</w:t>
      </w:r>
      <w:r w:rsidRPr="00EB47CF">
        <w:rPr>
          <w:rFonts w:ascii="Times New Roman" w:eastAsia="Times New Roman" w:hAnsi="Times New Roman" w:cs="Times New Roman"/>
          <w:sz w:val="24"/>
          <w:szCs w:val="24"/>
        </w:rPr>
        <w:t>π</w:t>
      </w:r>
      <w:r w:rsidRPr="00EB47CF">
        <w:rPr>
          <w:rFonts w:ascii="Times New Roman" w:eastAsia="Times New Roman" w:hAnsi="Times New Roman" w:cs="Times New Roman"/>
          <w:b/>
          <w:bCs/>
          <w:sz w:val="24"/>
          <w:szCs w:val="24"/>
        </w:rPr>
        <w:t>·L/а</w:t>
      </w:r>
      <w:r w:rsidRPr="00EB47CF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з</w:t>
      </w:r>
      <w:r w:rsidRPr="00EB47CF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EB47C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3/2</w:t>
      </w:r>
      <w:r w:rsidRPr="00EB47CF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:rsidR="00EB47CF" w:rsidRPr="00EB47CF" w:rsidRDefault="00EB47CF" w:rsidP="00EB47CF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7CF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proofErr w:type="spellStart"/>
      <w:r w:rsidRPr="00EB47CF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EB47CF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з</w:t>
      </w:r>
      <w:proofErr w:type="spellEnd"/>
      <w:r w:rsidRPr="00EB47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B47C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EB47CF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EB47CF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з</w:t>
      </w:r>
      <w:proofErr w:type="spellEnd"/>
      <w:r w:rsidRPr="00EB47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B47CF">
        <w:rPr>
          <w:rFonts w:ascii="Times New Roman" w:eastAsia="Times New Roman" w:hAnsi="Times New Roman" w:cs="Times New Roman"/>
          <w:sz w:val="24"/>
          <w:szCs w:val="24"/>
        </w:rPr>
        <w:t>- период обращения вокруг Солнца и большая полуось орбиты Земли.</w:t>
      </w:r>
    </w:p>
    <w:p w:rsidR="00EB47CF" w:rsidRPr="00EB47CF" w:rsidRDefault="00EB47CF" w:rsidP="00EB47CF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7CF">
        <w:rPr>
          <w:rFonts w:ascii="Times New Roman" w:eastAsia="Times New Roman" w:hAnsi="Times New Roman" w:cs="Times New Roman"/>
          <w:sz w:val="24"/>
          <w:szCs w:val="24"/>
        </w:rPr>
        <w:t>Считая, что год равен периоду обращения планеты вокруг звезды, получаем:</w:t>
      </w:r>
    </w:p>
    <w:p w:rsidR="00EB47CF" w:rsidRPr="00EB47CF" w:rsidRDefault="00EB47CF" w:rsidP="00EB47CF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7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 = </w:t>
      </w:r>
      <w:proofErr w:type="spellStart"/>
      <w:r w:rsidRPr="00EB47CF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EB47CF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з</w:t>
      </w:r>
      <w:proofErr w:type="spellEnd"/>
      <w:r w:rsidRPr="00EB47CF">
        <w:rPr>
          <w:rFonts w:ascii="Times New Roman" w:eastAsia="Times New Roman" w:hAnsi="Times New Roman" w:cs="Times New Roman"/>
          <w:b/>
          <w:bCs/>
          <w:sz w:val="24"/>
          <w:szCs w:val="24"/>
        </w:rPr>
        <w:t>·(</w:t>
      </w:r>
      <w:r w:rsidRPr="00EB47CF">
        <w:rPr>
          <w:rFonts w:ascii="Times New Roman" w:eastAsia="Times New Roman" w:hAnsi="Times New Roman" w:cs="Times New Roman"/>
          <w:sz w:val="24"/>
          <w:szCs w:val="24"/>
        </w:rPr>
        <w:t>π</w:t>
      </w:r>
      <w:r w:rsidRPr="00EB47CF">
        <w:rPr>
          <w:rFonts w:ascii="Times New Roman" w:eastAsia="Times New Roman" w:hAnsi="Times New Roman" w:cs="Times New Roman"/>
          <w:b/>
          <w:bCs/>
          <w:sz w:val="24"/>
          <w:szCs w:val="24"/>
        </w:rPr>
        <w:t>·L/а</w:t>
      </w:r>
      <w:r w:rsidRPr="00EB47CF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з</w:t>
      </w:r>
      <w:r w:rsidRPr="00EB47CF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EB47C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3/2</w:t>
      </w:r>
      <w:r w:rsidRPr="00EB47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</w:t>
      </w:r>
    </w:p>
    <w:p w:rsidR="00EB47CF" w:rsidRPr="00EB47CF" w:rsidRDefault="00EB47CF" w:rsidP="00EB47CF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7CF">
        <w:rPr>
          <w:rFonts w:ascii="Times New Roman" w:eastAsia="Times New Roman" w:hAnsi="Times New Roman" w:cs="Times New Roman"/>
          <w:sz w:val="24"/>
          <w:szCs w:val="24"/>
        </w:rPr>
        <w:t xml:space="preserve">= 1 год </w:t>
      </w:r>
      <w:r w:rsidRPr="00EB47CF">
        <w:rPr>
          <w:rFonts w:ascii="Times New Roman" w:eastAsia="Times New Roman" w:hAnsi="Times New Roman" w:cs="Times New Roman"/>
          <w:sz w:val="24"/>
          <w:szCs w:val="24"/>
        </w:rPr>
        <w:sym w:font="Symbol" w:char="F0D7"/>
      </w:r>
      <w:r w:rsidRPr="00EB47CF">
        <w:rPr>
          <w:rFonts w:ascii="Times New Roman" w:eastAsia="Times New Roman" w:hAnsi="Times New Roman" w:cs="Times New Roman"/>
          <w:sz w:val="24"/>
          <w:szCs w:val="24"/>
        </w:rPr>
        <w:t>(0,039"/206265"</w:t>
      </w:r>
      <w:r w:rsidRPr="00EB47CF">
        <w:rPr>
          <w:rFonts w:ascii="Times New Roman" w:eastAsia="Times New Roman" w:hAnsi="Times New Roman" w:cs="Times New Roman"/>
          <w:sz w:val="24"/>
          <w:szCs w:val="24"/>
        </w:rPr>
        <w:sym w:font="Symbol" w:char="F0D7"/>
      </w:r>
      <w:r w:rsidRPr="00EB47CF">
        <w:rPr>
          <w:rFonts w:ascii="Times New Roman" w:eastAsia="Times New Roman" w:hAnsi="Times New Roman" w:cs="Times New Roman"/>
          <w:sz w:val="24"/>
          <w:szCs w:val="24"/>
        </w:rPr>
        <w:t>120 лет</w:t>
      </w:r>
      <w:r w:rsidRPr="00EB47CF">
        <w:rPr>
          <w:rFonts w:ascii="Times New Roman" w:eastAsia="Times New Roman" w:hAnsi="Times New Roman" w:cs="Times New Roman"/>
          <w:sz w:val="24"/>
          <w:szCs w:val="24"/>
        </w:rPr>
        <w:sym w:font="Symbol" w:char="F0D7"/>
      </w:r>
      <w:r w:rsidRPr="00EB47CF">
        <w:rPr>
          <w:rFonts w:ascii="Times New Roman" w:eastAsia="Times New Roman" w:hAnsi="Times New Roman" w:cs="Times New Roman"/>
          <w:sz w:val="24"/>
          <w:szCs w:val="24"/>
        </w:rPr>
        <w:t xml:space="preserve">365,25 </w:t>
      </w:r>
      <w:proofErr w:type="spellStart"/>
      <w:r w:rsidRPr="00EB47CF">
        <w:rPr>
          <w:rFonts w:ascii="Times New Roman" w:eastAsia="Times New Roman" w:hAnsi="Times New Roman" w:cs="Times New Roman"/>
          <w:sz w:val="24"/>
          <w:szCs w:val="24"/>
        </w:rPr>
        <w:t>сут</w:t>
      </w:r>
      <w:proofErr w:type="spellEnd"/>
      <w:r w:rsidRPr="00EB47CF">
        <w:rPr>
          <w:rFonts w:ascii="Times New Roman" w:eastAsia="Times New Roman" w:hAnsi="Times New Roman" w:cs="Times New Roman"/>
          <w:sz w:val="24"/>
          <w:szCs w:val="24"/>
        </w:rPr>
        <w:t>/лет</w:t>
      </w:r>
      <w:r w:rsidRPr="00EB47CF">
        <w:rPr>
          <w:rFonts w:ascii="Times New Roman" w:eastAsia="Times New Roman" w:hAnsi="Times New Roman" w:cs="Times New Roman"/>
          <w:sz w:val="24"/>
          <w:szCs w:val="24"/>
        </w:rPr>
        <w:sym w:font="Symbol" w:char="F0D7"/>
      </w:r>
      <w:r w:rsidRPr="00EB47CF">
        <w:rPr>
          <w:rFonts w:ascii="Times New Roman" w:eastAsia="Times New Roman" w:hAnsi="Times New Roman" w:cs="Times New Roman"/>
          <w:sz w:val="24"/>
          <w:szCs w:val="24"/>
        </w:rPr>
        <w:t>86400 сек/</w:t>
      </w:r>
      <w:proofErr w:type="spellStart"/>
      <w:r w:rsidRPr="00EB47CF">
        <w:rPr>
          <w:rFonts w:ascii="Times New Roman" w:eastAsia="Times New Roman" w:hAnsi="Times New Roman" w:cs="Times New Roman"/>
          <w:sz w:val="24"/>
          <w:szCs w:val="24"/>
        </w:rPr>
        <w:t>сут</w:t>
      </w:r>
      <w:proofErr w:type="spellEnd"/>
      <w:r w:rsidRPr="00EB47CF">
        <w:rPr>
          <w:rFonts w:ascii="Times New Roman" w:eastAsia="Times New Roman" w:hAnsi="Times New Roman" w:cs="Times New Roman"/>
          <w:sz w:val="24"/>
          <w:szCs w:val="24"/>
        </w:rPr>
        <w:sym w:font="Symbol" w:char="F0D7"/>
      </w:r>
      <w:r w:rsidRPr="00EB47CF">
        <w:rPr>
          <w:rFonts w:ascii="Times New Roman" w:eastAsia="Times New Roman" w:hAnsi="Times New Roman" w:cs="Times New Roman"/>
          <w:sz w:val="24"/>
          <w:szCs w:val="24"/>
        </w:rPr>
        <w:t>3·10</w:t>
      </w:r>
      <w:r w:rsidRPr="00EB47C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 w:rsidRPr="00EB47CF">
        <w:rPr>
          <w:rFonts w:ascii="Times New Roman" w:eastAsia="Times New Roman" w:hAnsi="Times New Roman" w:cs="Times New Roman"/>
          <w:sz w:val="24"/>
          <w:szCs w:val="24"/>
        </w:rPr>
        <w:t xml:space="preserve"> м/сек / 1,496</w:t>
      </w:r>
      <w:r w:rsidRPr="00EB47CF">
        <w:rPr>
          <w:rFonts w:ascii="Times New Roman" w:eastAsia="Times New Roman" w:hAnsi="Times New Roman" w:cs="Times New Roman"/>
          <w:sz w:val="24"/>
          <w:szCs w:val="24"/>
        </w:rPr>
        <w:sym w:font="Symbol" w:char="F0D7"/>
      </w:r>
      <w:r w:rsidRPr="00EB47CF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EB47C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11</w:t>
      </w:r>
      <w:r w:rsidRPr="00EB47CF">
        <w:rPr>
          <w:rFonts w:ascii="Times New Roman" w:eastAsia="Times New Roman" w:hAnsi="Times New Roman" w:cs="Times New Roman"/>
          <w:sz w:val="24"/>
          <w:szCs w:val="24"/>
        </w:rPr>
        <w:t xml:space="preserve"> м)</w:t>
      </w:r>
      <w:r w:rsidRPr="00EB47C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3/2</w:t>
      </w:r>
      <w:r w:rsidRPr="00EB47CF">
        <w:rPr>
          <w:rFonts w:ascii="Times New Roman" w:eastAsia="Times New Roman" w:hAnsi="Times New Roman" w:cs="Times New Roman"/>
          <w:sz w:val="24"/>
          <w:szCs w:val="24"/>
        </w:rPr>
        <w:t>=</w:t>
      </w:r>
    </w:p>
    <w:p w:rsidR="00EB47CF" w:rsidRPr="00EB47CF" w:rsidRDefault="00EB47CF" w:rsidP="00EB47CF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7CF">
        <w:rPr>
          <w:rFonts w:ascii="Times New Roman" w:eastAsia="Times New Roman" w:hAnsi="Times New Roman" w:cs="Times New Roman"/>
          <w:b/>
          <w:bCs/>
          <w:sz w:val="24"/>
          <w:szCs w:val="24"/>
        </w:rPr>
        <w:t>= 1 год</w:t>
      </w:r>
      <w:r w:rsidRPr="00EB47CF">
        <w:rPr>
          <w:rFonts w:ascii="Times New Roman" w:eastAsia="Times New Roman" w:hAnsi="Times New Roman" w:cs="Times New Roman"/>
          <w:b/>
          <w:bCs/>
          <w:sz w:val="24"/>
          <w:szCs w:val="24"/>
        </w:rPr>
        <w:sym w:font="Symbol" w:char="F0D7"/>
      </w:r>
      <w:r w:rsidRPr="00EB47CF">
        <w:rPr>
          <w:rFonts w:ascii="Times New Roman" w:eastAsia="Times New Roman" w:hAnsi="Times New Roman" w:cs="Times New Roman"/>
          <w:b/>
          <w:bCs/>
          <w:sz w:val="24"/>
          <w:szCs w:val="24"/>
        </w:rPr>
        <w:t>1,44</w:t>
      </w:r>
      <w:r w:rsidRPr="00EB47C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3/2</w:t>
      </w:r>
      <w:r w:rsidRPr="00EB47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≈ 1,72 года.</w:t>
      </w:r>
    </w:p>
    <w:p w:rsidR="00EB47CF" w:rsidRPr="00EB47CF" w:rsidRDefault="00EB47CF" w:rsidP="00EB47CF">
      <w:pPr>
        <w:numPr>
          <w:ilvl w:val="0"/>
          <w:numId w:val="1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EB47CF">
        <w:rPr>
          <w:rFonts w:ascii="TimesNewRomanPSMT" w:eastAsia="Times New Roman" w:hAnsi="TimesNewRomanPSMT" w:cs="TimesNewRomanPSMT"/>
          <w:sz w:val="24"/>
          <w:szCs w:val="24"/>
        </w:rPr>
        <w:t>Поскольку разность звёздных величин 8, то ясно, что главная звезда (2М</w:t>
      </w:r>
      <w:r w:rsidRPr="00EB47CF">
        <w:rPr>
          <w:rFonts w:ascii="Almagest" w:eastAsia="Times New Roman" w:hAnsi="Almagest" w:cs="Almagest"/>
          <w:sz w:val="20"/>
          <w:szCs w:val="20"/>
          <w:vertAlign w:val="subscript"/>
        </w:rPr>
        <w:sym w:font="Wingdings" w:char="F0A4"/>
      </w:r>
      <w:r w:rsidRPr="00EB47CF">
        <w:rPr>
          <w:rFonts w:ascii="TimesNewRomanPSMT" w:eastAsia="Times New Roman" w:hAnsi="TimesNewRomanPSMT" w:cs="TimesNewRomanPSMT"/>
          <w:sz w:val="24"/>
          <w:szCs w:val="24"/>
        </w:rPr>
        <w:t>) находится на главной последовательности, а спутник – белый карлик, масса которого не более М</w:t>
      </w:r>
      <w:r w:rsidRPr="00EB47CF">
        <w:rPr>
          <w:rFonts w:ascii="Almagest" w:eastAsia="Times New Roman" w:hAnsi="Almagest" w:cs="Almagest"/>
          <w:sz w:val="20"/>
          <w:szCs w:val="20"/>
          <w:vertAlign w:val="subscript"/>
        </w:rPr>
        <w:sym w:font="Wingdings" w:char="F0A4"/>
      </w:r>
      <w:r w:rsidRPr="00EB47CF">
        <w:rPr>
          <w:rFonts w:ascii="TimesNewRomanPSMT" w:eastAsia="Times New Roman" w:hAnsi="TimesNewRomanPSMT" w:cs="TimesNewRomanPSMT"/>
          <w:sz w:val="24"/>
          <w:szCs w:val="24"/>
        </w:rPr>
        <w:t>. По третьему закону Кеплера</w:t>
      </w:r>
    </w:p>
    <w:p w:rsidR="00EB47CF" w:rsidRPr="00EB47CF" w:rsidRDefault="00EB47CF" w:rsidP="00EB47CF">
      <w:pPr>
        <w:autoSpaceDE w:val="0"/>
        <w:autoSpaceDN w:val="0"/>
        <w:adjustRightInd w:val="0"/>
        <w:spacing w:after="200" w:line="276" w:lineRule="auto"/>
        <w:jc w:val="center"/>
        <w:rPr>
          <w:rFonts w:ascii="TimesNewRomanPSMT" w:eastAsia="Times New Roman" w:hAnsi="TimesNewRomanPSMT" w:cs="TimesNewRomanPSMT"/>
          <w:sz w:val="24"/>
          <w:szCs w:val="24"/>
        </w:rPr>
      </w:pPr>
      <w:r w:rsidRPr="00EB47CF">
        <w:rPr>
          <w:rFonts w:ascii="SymbolMT" w:eastAsia="SymbolMT" w:hAnsi="TimesNewRomanPSMT" w:cs="SymbolMT"/>
          <w:noProof/>
          <w:sz w:val="24"/>
          <w:szCs w:val="24"/>
          <w:lang w:eastAsia="ru-RU"/>
        </w:rPr>
        <w:drawing>
          <wp:inline distT="0" distB="0" distL="0" distR="0" wp14:anchorId="1AAB56A2" wp14:editId="3A274A9C">
            <wp:extent cx="1314450" cy="463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7CF" w:rsidRPr="00EB47CF" w:rsidRDefault="00EB47CF" w:rsidP="00EB47CF">
      <w:pPr>
        <w:autoSpaceDE w:val="0"/>
        <w:autoSpaceDN w:val="0"/>
        <w:adjustRightInd w:val="0"/>
        <w:spacing w:after="200" w:line="276" w:lineRule="auto"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EB47CF">
        <w:rPr>
          <w:rFonts w:ascii="TimesNewRomanPSMT" w:eastAsia="Times New Roman" w:hAnsi="TimesNewRomanPSMT" w:cs="TimesNewRomanPSMT"/>
          <w:sz w:val="24"/>
          <w:szCs w:val="24"/>
        </w:rPr>
        <w:t>причём эта константа равна единице, если работать в системе единиц «а.е. – год – М</w:t>
      </w:r>
      <w:r w:rsidRPr="00EB47CF">
        <w:rPr>
          <w:rFonts w:ascii="Almagest" w:eastAsia="Times New Roman" w:hAnsi="Almagest" w:cs="Almagest"/>
          <w:sz w:val="24"/>
          <w:szCs w:val="24"/>
          <w:vertAlign w:val="subscript"/>
        </w:rPr>
        <w:sym w:font="Wingdings" w:char="F0A4"/>
      </w:r>
      <w:r w:rsidRPr="00EB47CF">
        <w:rPr>
          <w:rFonts w:ascii="TimesNewRomanPSMT" w:eastAsia="Times New Roman" w:hAnsi="TimesNewRomanPSMT" w:cs="TimesNewRomanPSMT"/>
          <w:sz w:val="24"/>
          <w:szCs w:val="24"/>
        </w:rPr>
        <w:t>». Подставив (2 + 1) М</w:t>
      </w:r>
      <w:r w:rsidRPr="00EB47CF">
        <w:rPr>
          <w:rFonts w:ascii="TimesNewRomanPSMT" w:eastAsia="Times New Roman" w:hAnsi="TimesNewRomanPSMT" w:cs="TimesNewRomanPSMT"/>
          <w:sz w:val="24"/>
          <w:szCs w:val="24"/>
          <w:vertAlign w:val="subscript"/>
        </w:rPr>
        <w:sym w:font="Wingdings" w:char="F0A4"/>
      </w:r>
      <w:r w:rsidRPr="00EB47CF">
        <w:rPr>
          <w:rFonts w:ascii="Almagest" w:eastAsia="Times New Roman" w:hAnsi="Almagest" w:cs="Almagest"/>
          <w:sz w:val="24"/>
          <w:szCs w:val="24"/>
        </w:rPr>
        <w:t xml:space="preserve"> </w:t>
      </w:r>
      <w:r w:rsidRPr="00EB47CF">
        <w:rPr>
          <w:rFonts w:ascii="TimesNewRomanPSMT" w:eastAsia="Times New Roman" w:hAnsi="TimesNewRomanPSMT" w:cs="TimesNewRomanPSMT"/>
          <w:sz w:val="24"/>
          <w:szCs w:val="24"/>
        </w:rPr>
        <w:t xml:space="preserve">и 177 лет в эту формулу, получим, </w:t>
      </w:r>
      <w:proofErr w:type="gramStart"/>
      <w:r w:rsidRPr="00EB47CF">
        <w:rPr>
          <w:rFonts w:ascii="TimesNewRomanPSMT" w:eastAsia="Times New Roman" w:hAnsi="TimesNewRomanPSMT" w:cs="TimesNewRomanPSMT"/>
          <w:sz w:val="24"/>
          <w:szCs w:val="24"/>
        </w:rPr>
        <w:t>что</w:t>
      </w:r>
      <w:proofErr w:type="gramEnd"/>
      <w:r w:rsidRPr="00EB47CF">
        <w:rPr>
          <w:rFonts w:ascii="TimesNewRomanPSMT" w:eastAsia="Times New Roman" w:hAnsi="TimesNewRomanPSMT" w:cs="TimesNewRomanPSMT"/>
          <w:sz w:val="24"/>
          <w:szCs w:val="24"/>
        </w:rPr>
        <w:t xml:space="preserve"> а ≈ 50 а.е. Поскольку 50 а.е. видно под углом 2,5", то расстояние в 1 а.е. видно под углом 0,05", то есть расстояние до звёзд составляет около 20 </w:t>
      </w:r>
      <w:proofErr w:type="spellStart"/>
      <w:r w:rsidRPr="00EB47CF">
        <w:rPr>
          <w:rFonts w:ascii="TimesNewRomanPSMT" w:eastAsia="Times New Roman" w:hAnsi="TimesNewRomanPSMT" w:cs="TimesNewRomanPSMT"/>
          <w:sz w:val="24"/>
          <w:szCs w:val="24"/>
        </w:rPr>
        <w:t>пк</w:t>
      </w:r>
      <w:proofErr w:type="spellEnd"/>
      <w:r w:rsidRPr="00EB47CF">
        <w:rPr>
          <w:rFonts w:ascii="TimesNewRomanPSMT" w:eastAsia="Times New Roman" w:hAnsi="TimesNewRomanPSMT" w:cs="TimesNewRomanPSMT"/>
          <w:sz w:val="24"/>
          <w:szCs w:val="24"/>
        </w:rPr>
        <w:t>.</w:t>
      </w:r>
    </w:p>
    <w:p w:rsidR="00EB47CF" w:rsidRPr="00EB47CF" w:rsidRDefault="00EB47CF" w:rsidP="00EB47CF">
      <w:pPr>
        <w:tabs>
          <w:tab w:val="num" w:pos="-142"/>
          <w:tab w:val="num" w:pos="0"/>
          <w:tab w:val="left" w:pos="284"/>
        </w:tabs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EB47CF" w:rsidRPr="00EB47CF" w:rsidRDefault="00EB47CF" w:rsidP="00EB47CF">
      <w:pPr>
        <w:spacing w:after="200" w:line="276" w:lineRule="auto"/>
        <w:ind w:left="-284" w:right="355"/>
        <w:jc w:val="center"/>
        <w:rPr>
          <w:rFonts w:ascii="Calibri" w:eastAsia="Times New Roman" w:hAnsi="Calibri" w:cs="Times New Roman"/>
          <w:b/>
          <w:color w:val="FF0000"/>
          <w:sz w:val="28"/>
          <w:szCs w:val="28"/>
          <w:lang w:eastAsia="ru-RU"/>
        </w:rPr>
      </w:pPr>
    </w:p>
    <w:p w:rsidR="00EB47CF" w:rsidRPr="00EB47CF" w:rsidRDefault="00EB47CF" w:rsidP="00EB47CF">
      <w:pPr>
        <w:spacing w:after="200" w:line="276" w:lineRule="auto"/>
        <w:ind w:left="-284" w:right="355"/>
        <w:jc w:val="center"/>
        <w:rPr>
          <w:rFonts w:ascii="Calibri" w:eastAsia="Times New Roman" w:hAnsi="Calibri" w:cs="Times New Roman"/>
          <w:b/>
          <w:color w:val="FF0000"/>
          <w:sz w:val="28"/>
          <w:szCs w:val="28"/>
          <w:lang w:eastAsia="ru-RU"/>
        </w:rPr>
      </w:pPr>
    </w:p>
    <w:p w:rsidR="00FF105C" w:rsidRDefault="00FF105C">
      <w:bookmarkStart w:id="0" w:name="_GoBack"/>
      <w:bookmarkEnd w:id="0"/>
    </w:p>
    <w:sectPr w:rsidR="00FF105C" w:rsidSect="00301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lmages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970E0D"/>
    <w:multiLevelType w:val="hybridMultilevel"/>
    <w:tmpl w:val="882EE5FA"/>
    <w:lvl w:ilvl="0" w:tplc="67A21E26">
      <w:start w:val="1"/>
      <w:numFmt w:val="decimal"/>
      <w:lvlText w:val="%1."/>
      <w:lvlJc w:val="left"/>
      <w:pPr>
        <w:tabs>
          <w:tab w:val="num" w:pos="-208"/>
        </w:tabs>
        <w:ind w:left="-208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FE"/>
    <w:rsid w:val="006538FE"/>
    <w:rsid w:val="00EB47CF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F3E29-521E-4F01-B0F5-AA16B5E7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Стенищина</dc:creator>
  <cp:keywords/>
  <dc:description/>
  <cp:lastModifiedBy>Евгения Стенищина</cp:lastModifiedBy>
  <cp:revision>2</cp:revision>
  <dcterms:created xsi:type="dcterms:W3CDTF">2015-03-06T06:54:00Z</dcterms:created>
  <dcterms:modified xsi:type="dcterms:W3CDTF">2015-03-06T06:54:00Z</dcterms:modified>
</cp:coreProperties>
</file>