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87" w:rsidRPr="00844B87" w:rsidRDefault="00844B87" w:rsidP="00844B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bookmarkStart w:id="0" w:name="_GoBack"/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 xml:space="preserve">Всероссийская олимпиада школьников по </w:t>
      </w:r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астрономии</w:t>
      </w:r>
    </w:p>
    <w:p w:rsidR="00844B87" w:rsidRPr="00844B87" w:rsidRDefault="00844B87" w:rsidP="00844B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</w:pPr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 xml:space="preserve">Муниципальный этап </w:t>
      </w:r>
    </w:p>
    <w:p w:rsidR="00844B87" w:rsidRPr="00844B87" w:rsidRDefault="00844B87" w:rsidP="00844B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16"/>
          <w:lang w:val="x-none" w:eastAsia="ru-RU"/>
        </w:rPr>
      </w:pPr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>20</w:t>
      </w:r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20</w:t>
      </w:r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>-202</w:t>
      </w:r>
      <w:r w:rsidRPr="00844B8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1</w:t>
      </w:r>
    </w:p>
    <w:bookmarkEnd w:id="0"/>
    <w:p w:rsidR="00844B87" w:rsidRPr="00844B87" w:rsidRDefault="00844B87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12D1" w:rsidRPr="00844B87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4B87">
        <w:rPr>
          <w:rFonts w:ascii="Times New Roman" w:hAnsi="Times New Roman" w:cs="Times New Roman"/>
          <w:b/>
          <w:sz w:val="32"/>
          <w:szCs w:val="28"/>
        </w:rPr>
        <w:t>ЗАДАЧИ</w:t>
      </w:r>
    </w:p>
    <w:p w:rsidR="00EF12D1" w:rsidRPr="00844B87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B7872" w:rsidRPr="00844B87" w:rsidRDefault="0071575D" w:rsidP="00EB7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4B87">
        <w:rPr>
          <w:rFonts w:ascii="Times New Roman" w:hAnsi="Times New Roman" w:cs="Times New Roman"/>
          <w:b/>
          <w:sz w:val="32"/>
          <w:szCs w:val="28"/>
        </w:rPr>
        <w:t>9 класс</w:t>
      </w:r>
    </w:p>
    <w:p w:rsidR="00EF12D1" w:rsidRPr="00844B87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619B8" w:rsidRPr="00844B87" w:rsidRDefault="006619B8" w:rsidP="006619B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32"/>
          <w:szCs w:val="28"/>
        </w:rPr>
      </w:pPr>
      <w:r w:rsidRPr="00844B87">
        <w:rPr>
          <w:rFonts w:ascii="Times New Roman" w:hAnsi="Times New Roman" w:cs="Times New Roman"/>
          <w:snapToGrid w:val="0"/>
          <w:sz w:val="32"/>
          <w:szCs w:val="28"/>
        </w:rPr>
        <w:t xml:space="preserve">Какую долю земной поверхности может охватить взглядом космонавт с высоты </w:t>
      </w:r>
      <w:smartTag w:uri="urn:schemas-microsoft-com:office:smarttags" w:element="metricconverter">
        <w:smartTagPr>
          <w:attr w:name="ProductID" w:val="400 км"/>
        </w:smartTagPr>
        <w:r w:rsidRPr="00844B87">
          <w:rPr>
            <w:rFonts w:ascii="Times New Roman" w:hAnsi="Times New Roman" w:cs="Times New Roman"/>
            <w:snapToGrid w:val="0"/>
            <w:sz w:val="32"/>
            <w:szCs w:val="28"/>
          </w:rPr>
          <w:t>400 км</w:t>
        </w:r>
      </w:smartTag>
      <w:r w:rsidRPr="00844B87">
        <w:rPr>
          <w:rFonts w:ascii="Times New Roman" w:hAnsi="Times New Roman" w:cs="Times New Roman"/>
          <w:snapToGrid w:val="0"/>
          <w:sz w:val="32"/>
          <w:szCs w:val="28"/>
        </w:rPr>
        <w:t>?</w:t>
      </w:r>
    </w:p>
    <w:p w:rsidR="006619B8" w:rsidRPr="00844B87" w:rsidRDefault="006619B8" w:rsidP="006619B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44B87">
        <w:rPr>
          <w:rFonts w:ascii="Times New Roman" w:hAnsi="Times New Roman" w:cs="Times New Roman"/>
          <w:sz w:val="32"/>
          <w:szCs w:val="28"/>
        </w:rPr>
        <w:t>Вычислить, во сколько раз Сириус</w:t>
      </w:r>
      <w:r w:rsidR="00844B87">
        <w:rPr>
          <w:rFonts w:ascii="Times New Roman" w:hAnsi="Times New Roman" w:cs="Times New Roman"/>
          <w:sz w:val="32"/>
          <w:szCs w:val="28"/>
        </w:rPr>
        <w:t xml:space="preserve"> </w:t>
      </w:r>
      <w:r w:rsidRPr="00844B87">
        <w:rPr>
          <w:rFonts w:ascii="Times New Roman" w:hAnsi="Times New Roman" w:cs="Times New Roman"/>
          <w:sz w:val="32"/>
          <w:szCs w:val="28"/>
        </w:rPr>
        <w:t>(</w:t>
      </w:r>
      <w:r w:rsidRPr="00844B87">
        <w:rPr>
          <w:rFonts w:ascii="Times New Roman" w:hAnsi="Times New Roman" w:cs="Times New Roman"/>
          <w:i/>
          <w:sz w:val="32"/>
          <w:szCs w:val="28"/>
          <w:lang w:val="en-US"/>
        </w:rPr>
        <w:t>m</w:t>
      </w:r>
      <w:r w:rsidRPr="00844B87">
        <w:rPr>
          <w:rFonts w:ascii="Times New Roman" w:hAnsi="Times New Roman" w:cs="Times New Roman"/>
          <w:sz w:val="32"/>
          <w:szCs w:val="28"/>
          <w:vertAlign w:val="subscript"/>
        </w:rPr>
        <w:t>1</w:t>
      </w:r>
      <w:r w:rsidRPr="00844B87">
        <w:rPr>
          <w:rFonts w:ascii="Times New Roman" w:hAnsi="Times New Roman" w:cs="Times New Roman"/>
          <w:sz w:val="32"/>
          <w:szCs w:val="28"/>
        </w:rPr>
        <w:t>=–1,6) ярче Полярной звезды</w:t>
      </w:r>
      <w:r w:rsidR="00844B87">
        <w:rPr>
          <w:rFonts w:ascii="Times New Roman" w:hAnsi="Times New Roman" w:cs="Times New Roman"/>
          <w:sz w:val="32"/>
          <w:szCs w:val="28"/>
        </w:rPr>
        <w:t xml:space="preserve"> </w:t>
      </w:r>
      <w:r w:rsidRPr="00844B87">
        <w:rPr>
          <w:rFonts w:ascii="Times New Roman" w:hAnsi="Times New Roman" w:cs="Times New Roman"/>
          <w:sz w:val="32"/>
          <w:szCs w:val="28"/>
        </w:rPr>
        <w:t>(</w:t>
      </w:r>
      <w:r w:rsidRPr="00844B87">
        <w:rPr>
          <w:rFonts w:ascii="Times New Roman" w:hAnsi="Times New Roman" w:cs="Times New Roman"/>
          <w:i/>
          <w:sz w:val="32"/>
          <w:szCs w:val="28"/>
          <w:lang w:val="en-US"/>
        </w:rPr>
        <w:t>m</w:t>
      </w:r>
      <w:r w:rsidRPr="00844B87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844B87">
        <w:rPr>
          <w:rFonts w:ascii="Times New Roman" w:hAnsi="Times New Roman" w:cs="Times New Roman"/>
          <w:sz w:val="32"/>
          <w:szCs w:val="28"/>
        </w:rPr>
        <w:t>=2,1).</w:t>
      </w:r>
    </w:p>
    <w:p w:rsidR="006619B8" w:rsidRPr="00844B87" w:rsidRDefault="006619B8" w:rsidP="006619B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44B87">
        <w:rPr>
          <w:rFonts w:ascii="Times New Roman" w:hAnsi="Times New Roman" w:cs="Times New Roman"/>
          <w:sz w:val="32"/>
          <w:szCs w:val="28"/>
        </w:rPr>
        <w:t>Вычислите доплеровское смещение линии водорода (</w:t>
      </w:r>
      <w:r w:rsidRPr="00844B87">
        <w:rPr>
          <w:rFonts w:ascii="Times New Roman" w:hAnsi="Times New Roman" w:cs="Times New Roman"/>
          <w:sz w:val="32"/>
          <w:szCs w:val="28"/>
        </w:rPr>
        <w:sym w:font="Symbol" w:char="F06C"/>
      </w:r>
      <w:r w:rsidRPr="00844B87">
        <w:rPr>
          <w:rFonts w:ascii="Times New Roman" w:hAnsi="Times New Roman" w:cs="Times New Roman"/>
          <w:sz w:val="32"/>
          <w:szCs w:val="28"/>
          <w:vertAlign w:val="subscript"/>
        </w:rPr>
        <w:t>о</w:t>
      </w:r>
      <w:r w:rsidRPr="00844B87">
        <w:rPr>
          <w:rFonts w:ascii="Times New Roman" w:hAnsi="Times New Roman" w:cs="Times New Roman"/>
          <w:sz w:val="32"/>
          <w:szCs w:val="28"/>
        </w:rPr>
        <w:t xml:space="preserve"> = 486,13 нм), в спектре звезды, вызванное ее приближением к Земле со скоростью 40 км/с.</w:t>
      </w:r>
    </w:p>
    <w:p w:rsidR="006619B8" w:rsidRPr="00844B87" w:rsidRDefault="006619B8" w:rsidP="006619B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44B87">
        <w:rPr>
          <w:rFonts w:ascii="Times New Roman" w:hAnsi="Times New Roman" w:cs="Times New Roman"/>
          <w:sz w:val="32"/>
          <w:szCs w:val="28"/>
        </w:rPr>
        <w:t>Во сколько раз следует укоротить сутки, чтобы на экваторе ощущалась невесомость? Не будет ли каких-либо неприятных побочных эффектов от этого?</w:t>
      </w:r>
    </w:p>
    <w:p w:rsidR="006619B8" w:rsidRPr="00844B87" w:rsidRDefault="006619B8" w:rsidP="006619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44B87">
        <w:rPr>
          <w:rFonts w:ascii="Times New Roman" w:eastAsia="TimesNewRomanPSMT" w:hAnsi="Times New Roman" w:cs="Times New Roman"/>
          <w:sz w:val="32"/>
          <w:szCs w:val="28"/>
        </w:rPr>
        <w:t xml:space="preserve">Массивное шаровое скопление имеет радиус 60 </w:t>
      </w:r>
      <w:proofErr w:type="spellStart"/>
      <w:r w:rsidRPr="00844B87">
        <w:rPr>
          <w:rFonts w:ascii="Times New Roman" w:eastAsia="TimesNewRomanPSMT" w:hAnsi="Times New Roman" w:cs="Times New Roman"/>
          <w:sz w:val="32"/>
          <w:szCs w:val="28"/>
        </w:rPr>
        <w:t>пк</w:t>
      </w:r>
      <w:proofErr w:type="spellEnd"/>
      <w:r w:rsidRPr="00844B87">
        <w:rPr>
          <w:rFonts w:ascii="Times New Roman" w:eastAsia="TimesNewRomanPSMT" w:hAnsi="Times New Roman" w:cs="Times New Roman"/>
          <w:sz w:val="32"/>
          <w:szCs w:val="28"/>
        </w:rPr>
        <w:t xml:space="preserve"> и состоит из 60 миллионов звезд, похожих на Солнце. Одна из звезд движется на краю скопления со скоростью 60 км/с. Покинет ли эта звезда скопление?</w:t>
      </w:r>
    </w:p>
    <w:p w:rsidR="006619B8" w:rsidRPr="00844B87" w:rsidRDefault="006619B8" w:rsidP="006619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44B87">
        <w:rPr>
          <w:rFonts w:ascii="Times New Roman" w:eastAsia="TimesNewRomanPSMT" w:hAnsi="Times New Roman" w:cs="Times New Roman"/>
          <w:sz w:val="32"/>
          <w:szCs w:val="28"/>
        </w:rPr>
        <w:t>Из аэропорта Толмачево в Новосибирске рейс 178 вылетает в 10 часов утра по местному времени. В аэропорту Домодедово этот же рейс приземляется в 10 утра, но уже по московскому времени. Оцените, с какой средней скоростью летит самолет, если учесть, что города находятся на одной широте, но в разных часовых поясах. Что также может повлиять на точность вашего расчета? Свой ответ поясняйте графически. Длину окружности экватора Земли округлим до 40 тыс. км.</w:t>
      </w:r>
    </w:p>
    <w:p w:rsidR="006619B8" w:rsidRPr="00844B87" w:rsidRDefault="006619B8" w:rsidP="006619B8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sectPr w:rsidR="006619B8" w:rsidRPr="00844B87" w:rsidSect="00844B87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00A"/>
    <w:multiLevelType w:val="hybridMultilevel"/>
    <w:tmpl w:val="FA1E1648"/>
    <w:lvl w:ilvl="0" w:tplc="00DC3D5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1B32F2D"/>
    <w:multiLevelType w:val="hybridMultilevel"/>
    <w:tmpl w:val="CA2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BDF"/>
    <w:multiLevelType w:val="hybridMultilevel"/>
    <w:tmpl w:val="92927A3E"/>
    <w:lvl w:ilvl="0" w:tplc="F720442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EA3"/>
    <w:multiLevelType w:val="hybridMultilevel"/>
    <w:tmpl w:val="AC2A5506"/>
    <w:lvl w:ilvl="0" w:tplc="E8E8C74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776"/>
    <w:rsid w:val="00121CEC"/>
    <w:rsid w:val="001C6B9D"/>
    <w:rsid w:val="002F2E49"/>
    <w:rsid w:val="00303EE3"/>
    <w:rsid w:val="003A2CFD"/>
    <w:rsid w:val="006619B8"/>
    <w:rsid w:val="006B7E74"/>
    <w:rsid w:val="006F40D8"/>
    <w:rsid w:val="0071575D"/>
    <w:rsid w:val="00844B87"/>
    <w:rsid w:val="00A7127E"/>
    <w:rsid w:val="00AB64A1"/>
    <w:rsid w:val="00B36D84"/>
    <w:rsid w:val="00BC0F84"/>
    <w:rsid w:val="00C04310"/>
    <w:rsid w:val="00C0521B"/>
    <w:rsid w:val="00EB7872"/>
    <w:rsid w:val="00ED0776"/>
    <w:rsid w:val="00EF12D1"/>
    <w:rsid w:val="00F2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FF9896-AFCB-40C7-B6A7-A2B959C6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10"/>
    <w:pPr>
      <w:ind w:left="720"/>
      <w:contextualSpacing/>
    </w:pPr>
  </w:style>
  <w:style w:type="paragraph" w:styleId="a4">
    <w:name w:val="Normal (Web)"/>
    <w:basedOn w:val="a"/>
    <w:rsid w:val="003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Екатерина Малышева</cp:lastModifiedBy>
  <cp:revision>19</cp:revision>
  <cp:lastPrinted>2020-11-12T12:27:00Z</cp:lastPrinted>
  <dcterms:created xsi:type="dcterms:W3CDTF">2020-10-08T19:05:00Z</dcterms:created>
  <dcterms:modified xsi:type="dcterms:W3CDTF">2020-11-12T13:25:00Z</dcterms:modified>
</cp:coreProperties>
</file>