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D98" w:rsidRPr="00770D53" w:rsidRDefault="001A4D98" w:rsidP="001A4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D53">
        <w:rPr>
          <w:rFonts w:ascii="Times New Roman" w:hAnsi="Times New Roman" w:cs="Times New Roman"/>
          <w:sz w:val="28"/>
          <w:szCs w:val="28"/>
        </w:rPr>
        <w:t>МУНИЦИПАЛЬНЫЙ ЭТАП</w:t>
      </w:r>
    </w:p>
    <w:p w:rsidR="001A4D98" w:rsidRPr="00770D53" w:rsidRDefault="001A4D98" w:rsidP="001A4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D53">
        <w:rPr>
          <w:rFonts w:ascii="Times New Roman" w:hAnsi="Times New Roman" w:cs="Times New Roman"/>
          <w:sz w:val="28"/>
          <w:szCs w:val="28"/>
        </w:rPr>
        <w:t>ВСЕРОССИЙСКОЙ ОЛИМПИАДЫ ШКОЛЬНИКОВ ПО ИСТОРИИ</w:t>
      </w:r>
    </w:p>
    <w:p w:rsidR="001A4D98" w:rsidRDefault="001A4D98" w:rsidP="001A4D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0D53">
        <w:rPr>
          <w:rFonts w:ascii="Times New Roman" w:hAnsi="Times New Roman" w:cs="Times New Roman"/>
          <w:sz w:val="28"/>
          <w:szCs w:val="28"/>
        </w:rPr>
        <w:t>2020/2021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EA7" w:rsidRDefault="004811D1" w:rsidP="006A48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256BF">
        <w:rPr>
          <w:rFonts w:ascii="Times New Roman" w:hAnsi="Times New Roman" w:cs="Times New Roman"/>
          <w:sz w:val="28"/>
          <w:szCs w:val="28"/>
        </w:rPr>
        <w:t xml:space="preserve">-11 </w:t>
      </w:r>
      <w:r w:rsidR="00135600" w:rsidRPr="00135600">
        <w:rPr>
          <w:rFonts w:ascii="Times New Roman" w:hAnsi="Times New Roman" w:cs="Times New Roman"/>
          <w:sz w:val="28"/>
          <w:szCs w:val="28"/>
        </w:rPr>
        <w:t>класс</w:t>
      </w:r>
      <w:r w:rsidR="00C256BF">
        <w:rPr>
          <w:rFonts w:ascii="Times New Roman" w:hAnsi="Times New Roman" w:cs="Times New Roman"/>
          <w:sz w:val="28"/>
          <w:szCs w:val="28"/>
        </w:rPr>
        <w:t>ы</w:t>
      </w:r>
      <w:r w:rsidR="00135600" w:rsidRPr="00135600">
        <w:rPr>
          <w:rFonts w:ascii="Times New Roman" w:hAnsi="Times New Roman" w:cs="Times New Roman"/>
          <w:sz w:val="28"/>
          <w:szCs w:val="28"/>
        </w:rPr>
        <w:t>.</w:t>
      </w:r>
    </w:p>
    <w:p w:rsidR="00817D3A" w:rsidRPr="00817D3A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</w:t>
      </w:r>
      <w:r w:rsidRPr="00817D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Определите верность утверждения. Ответ «да» или «нет» впишите в таблицу</w:t>
      </w:r>
      <w:r w:rsidR="00FB7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7D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(1 балл за 2 правильных ответа, 2 балла за 3-4 правильных ответа, 3 балла </w:t>
      </w:r>
      <w:r w:rsidR="00FB7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817D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5-</w:t>
      </w:r>
      <w:proofErr w:type="gramStart"/>
      <w:r w:rsidRPr="00817D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  правильных</w:t>
      </w:r>
      <w:proofErr w:type="gramEnd"/>
      <w:r w:rsidRPr="00817D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ответов, 4 балла за 7-8 правильных ответов, 5 баллов за 9-10 правильных ответов, 6 баллов за 11-12 правильных ответов, максимально – 6 баллов за </w:t>
      </w:r>
      <w:r w:rsidR="00926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задание</w:t>
      </w:r>
      <w:r w:rsidRPr="00817D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FB7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>1</w:t>
      </w:r>
      <w:r w:rsidRPr="00351C3F">
        <w:rPr>
          <w:rFonts w:ascii="Times New Roman" w:eastAsia="Times New Roman" w:hAnsi="Times New Roman" w:cs="Times New Roman"/>
          <w:lang w:eastAsia="ru-RU"/>
        </w:rPr>
        <w:t>. Упорядочивание системы налогообложения в Древней Руси было осуществлено в правление Олега.</w:t>
      </w:r>
    </w:p>
    <w:p w:rsidR="00817D3A" w:rsidRPr="00351C3F" w:rsidRDefault="00817D3A" w:rsidP="00817D3A">
      <w:pPr>
        <w:widowControl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2. </w:t>
      </w:r>
      <w:r w:rsidRPr="00351C3F">
        <w:rPr>
          <w:rFonts w:ascii="Times New Roman" w:eastAsia="Times New Roman" w:hAnsi="Times New Roman" w:cs="Times New Roman"/>
          <w:lang w:eastAsia="ru-RU"/>
        </w:rPr>
        <w:t>Удельная система управления в Древней Руси начинает складываться с 1097 года.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3. </w:t>
      </w:r>
      <w:r w:rsidRPr="00351C3F">
        <w:rPr>
          <w:rFonts w:ascii="Times New Roman" w:eastAsia="Times New Roman" w:hAnsi="Times New Roman" w:cs="Times New Roman"/>
          <w:lang w:eastAsia="ru-RU"/>
        </w:rPr>
        <w:t>Русская православная церковь стала автокефальной в 1448 году.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4. </w:t>
      </w:r>
      <w:r w:rsidRPr="00351C3F">
        <w:rPr>
          <w:rFonts w:ascii="Times New Roman" w:eastAsia="Times New Roman" w:hAnsi="Times New Roman" w:cs="Times New Roman"/>
          <w:lang w:eastAsia="ru-RU"/>
        </w:rPr>
        <w:t xml:space="preserve">«Стоглав» был принят в период правления Ивана </w:t>
      </w:r>
      <w:r w:rsidRPr="00351C3F">
        <w:rPr>
          <w:rFonts w:ascii="Times New Roman" w:eastAsia="Times New Roman" w:hAnsi="Times New Roman" w:cs="Times New Roman"/>
          <w:lang w:val="en-US" w:eastAsia="ru-RU"/>
        </w:rPr>
        <w:t>III</w:t>
      </w:r>
      <w:r w:rsidRPr="00351C3F">
        <w:rPr>
          <w:rFonts w:ascii="Times New Roman" w:eastAsia="Times New Roman" w:hAnsi="Times New Roman" w:cs="Times New Roman"/>
          <w:lang w:eastAsia="ru-RU"/>
        </w:rPr>
        <w:t xml:space="preserve"> для улучшения церковного порядка и благочиния.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5. </w:t>
      </w:r>
      <w:r w:rsidRPr="00351C3F">
        <w:rPr>
          <w:rFonts w:ascii="Times New Roman" w:eastAsia="Times New Roman" w:hAnsi="Times New Roman" w:cs="Times New Roman"/>
          <w:lang w:eastAsia="ru-RU"/>
        </w:rPr>
        <w:t>Местничество было отменено царем Федором Алексеевичем Романовым.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6. </w:t>
      </w:r>
      <w:r w:rsidRPr="00351C3F">
        <w:rPr>
          <w:rFonts w:ascii="Times New Roman" w:eastAsia="Times New Roman" w:hAnsi="Times New Roman" w:cs="Times New Roman"/>
          <w:lang w:eastAsia="ru-RU"/>
        </w:rPr>
        <w:t>В ходе административной реформы 1718 года в России были учреждены министерства.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7. </w:t>
      </w:r>
      <w:r w:rsidRPr="00351C3F">
        <w:rPr>
          <w:rFonts w:ascii="Times New Roman" w:eastAsia="Times New Roman" w:hAnsi="Times New Roman" w:cs="Times New Roman"/>
          <w:lang w:eastAsia="ru-RU"/>
        </w:rPr>
        <w:t>Паспортная система в России была введена в 1721 году.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8. </w:t>
      </w:r>
      <w:r w:rsidRPr="00351C3F">
        <w:rPr>
          <w:rFonts w:ascii="Times New Roman" w:eastAsia="Times New Roman" w:hAnsi="Times New Roman" w:cs="Times New Roman"/>
          <w:lang w:eastAsia="ru-RU"/>
        </w:rPr>
        <w:t>Московский университет был основан в 1755 году.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9. </w:t>
      </w:r>
      <w:r w:rsidRPr="00351C3F">
        <w:rPr>
          <w:rFonts w:ascii="Times New Roman" w:eastAsia="Times New Roman" w:hAnsi="Times New Roman" w:cs="Times New Roman"/>
          <w:lang w:eastAsia="ru-RU"/>
        </w:rPr>
        <w:t>В 1769 году в России были выпущены в оборот первые бумажные деньги – боны.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10. </w:t>
      </w:r>
      <w:r w:rsidRPr="00351C3F">
        <w:rPr>
          <w:rFonts w:ascii="Times New Roman" w:eastAsia="Times New Roman" w:hAnsi="Times New Roman" w:cs="Times New Roman"/>
          <w:lang w:eastAsia="ru-RU"/>
        </w:rPr>
        <w:t>Священный союз монархов, созданный в 1815 году, объединил  Россию, Австрию, Пруссию.</w:t>
      </w:r>
    </w:p>
    <w:p w:rsidR="00817D3A" w:rsidRPr="00351C3F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11. </w:t>
      </w:r>
      <w:r w:rsidRPr="00351C3F">
        <w:rPr>
          <w:rFonts w:ascii="Times New Roman" w:eastAsia="Times New Roman" w:hAnsi="Times New Roman" w:cs="Times New Roman"/>
          <w:lang w:eastAsia="ru-RU"/>
        </w:rPr>
        <w:t>Антарктида была открыта русскими мореплавателями в 1820 году.</w:t>
      </w:r>
    </w:p>
    <w:p w:rsidR="00817D3A" w:rsidRDefault="00817D3A" w:rsidP="00817D3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 xml:space="preserve">12. </w:t>
      </w:r>
      <w:r w:rsidRPr="00351C3F">
        <w:rPr>
          <w:rFonts w:ascii="Times New Roman" w:eastAsia="Times New Roman" w:hAnsi="Times New Roman" w:cs="Times New Roman"/>
          <w:lang w:eastAsia="ru-RU"/>
        </w:rPr>
        <w:t>Реформа управления государственными крестьянами была проведена С. Ю. Витте.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793"/>
        <w:gridCol w:w="793"/>
        <w:gridCol w:w="793"/>
        <w:gridCol w:w="793"/>
        <w:gridCol w:w="793"/>
        <w:gridCol w:w="793"/>
        <w:gridCol w:w="793"/>
        <w:gridCol w:w="794"/>
        <w:gridCol w:w="811"/>
        <w:gridCol w:w="811"/>
        <w:gridCol w:w="811"/>
      </w:tblGrid>
      <w:tr w:rsidR="00817D3A" w:rsidRPr="00817D3A" w:rsidTr="00EB3510">
        <w:tc>
          <w:tcPr>
            <w:tcW w:w="793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3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3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3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4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1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11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11" w:type="dxa"/>
            <w:shd w:val="clear" w:color="auto" w:fill="auto"/>
          </w:tcPr>
          <w:p w:rsidR="00817D3A" w:rsidRPr="00817D3A" w:rsidRDefault="00817D3A" w:rsidP="00817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17D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3844E2" w:rsidRPr="00817D3A" w:rsidTr="00EB3510">
        <w:tc>
          <w:tcPr>
            <w:tcW w:w="793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  <w:shd w:val="clear" w:color="auto" w:fill="auto"/>
          </w:tcPr>
          <w:p w:rsidR="003844E2" w:rsidRPr="00EB3510" w:rsidRDefault="003844E2" w:rsidP="003844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B3510" w:rsidRPr="00C77D14" w:rsidRDefault="0087740C" w:rsidP="00EB35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351C3F">
        <w:rPr>
          <w:rFonts w:ascii="Times New Roman" w:eastAsia="Times New Roman" w:hAnsi="Times New Roman" w:cs="Times New Roman"/>
          <w:b/>
          <w:lang w:eastAsia="ru-RU"/>
        </w:rPr>
        <w:t>Задание 2</w:t>
      </w:r>
      <w:r w:rsidR="00EB3510" w:rsidRPr="00351C3F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="00EB1958" w:rsidRPr="00EB1958">
        <w:rPr>
          <w:rFonts w:ascii="Times New Roman" w:eastAsia="Times New Roman" w:hAnsi="Times New Roman" w:cs="Times New Roman"/>
          <w:b/>
          <w:lang w:eastAsia="ru-RU"/>
        </w:rPr>
        <w:t xml:space="preserve">Перед Вами миниатюры из </w:t>
      </w:r>
      <w:proofErr w:type="spellStart"/>
      <w:r w:rsidR="00EB1958" w:rsidRPr="00EB1958">
        <w:rPr>
          <w:rFonts w:ascii="Times New Roman" w:eastAsia="Times New Roman" w:hAnsi="Times New Roman" w:cs="Times New Roman"/>
          <w:b/>
          <w:lang w:eastAsia="ru-RU"/>
        </w:rPr>
        <w:t>Радзивилловской</w:t>
      </w:r>
      <w:proofErr w:type="spellEnd"/>
      <w:r w:rsidR="00EB1958" w:rsidRPr="00EB1958">
        <w:rPr>
          <w:rFonts w:ascii="Times New Roman" w:eastAsia="Times New Roman" w:hAnsi="Times New Roman" w:cs="Times New Roman"/>
          <w:b/>
          <w:lang w:eastAsia="ru-RU"/>
        </w:rPr>
        <w:t xml:space="preserve"> летописи и отрывки из «Повести временных лет». Определите, какой миниатюре соответствует каждый из приведённых отрывков, напишите, что это за событие, и укажите год, когда это событие произошло. Ответ внесите в таблицу в бланке ответов.</w:t>
      </w:r>
      <w:r w:rsidR="00C77D14">
        <w:rPr>
          <w:rFonts w:ascii="Times New Roman" w:eastAsia="Times New Roman" w:hAnsi="Times New Roman" w:cs="Times New Roman"/>
          <w:i/>
          <w:lang w:eastAsia="ru-RU"/>
        </w:rPr>
        <w:t xml:space="preserve"> (За каждое правильное соотношение миниатюры и отрывка по 1 баллу; за каждую полностью заполненную строку по 2 балла, максимально – 18 баллов за задание)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0"/>
        <w:gridCol w:w="4657"/>
        <w:gridCol w:w="356"/>
        <w:gridCol w:w="4178"/>
      </w:tblGrid>
      <w:tr w:rsidR="00D60DC9" w:rsidTr="007A43FC">
        <w:tc>
          <w:tcPr>
            <w:tcW w:w="380" w:type="dxa"/>
          </w:tcPr>
          <w:p w:rsidR="000B622E" w:rsidRDefault="000B622E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4657" w:type="dxa"/>
          </w:tcPr>
          <w:p w:rsidR="000B622E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5F208A">
              <w:rPr>
                <w:rFonts w:ascii="Times New Roman" w:eastAsia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2348180" cy="1365112"/>
                  <wp:effectExtent l="0" t="0" r="0" b="0"/>
                  <wp:docPr id="17" name="Рисунок 17" descr="https://new.runivers.ru/upload/iblock/7ec/M.%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ew.runivers.ru/upload/iblock/7ec/M.%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99" cy="137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0B622E" w:rsidRDefault="001734C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 </w:t>
            </w:r>
          </w:p>
        </w:tc>
        <w:tc>
          <w:tcPr>
            <w:tcW w:w="4178" w:type="dxa"/>
          </w:tcPr>
          <w:p w:rsidR="000B622E" w:rsidRPr="001734CA" w:rsidRDefault="007736A5" w:rsidP="007736A5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"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Постави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Ярослав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Илариона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митрополитом русина в святей Софии, собрав епископы"</w:t>
            </w:r>
          </w:p>
        </w:tc>
      </w:tr>
      <w:tr w:rsidR="00D60DC9" w:rsidTr="007A43FC">
        <w:tc>
          <w:tcPr>
            <w:tcW w:w="380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657" w:type="dxa"/>
          </w:tcPr>
          <w:p w:rsidR="005F208A" w:rsidRP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56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178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D60DC9" w:rsidTr="007A43FC">
        <w:tc>
          <w:tcPr>
            <w:tcW w:w="380" w:type="dxa"/>
          </w:tcPr>
          <w:p w:rsidR="000B622E" w:rsidRDefault="000B622E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4657" w:type="dxa"/>
          </w:tcPr>
          <w:p w:rsidR="000B622E" w:rsidRDefault="00D60DC9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7722" cy="1657293"/>
                  <wp:effectExtent l="0" t="0" r="0" b="0"/>
                  <wp:docPr id="28" name="Рисунок 28" descr="Первая месть Ольги за убийство Игоря: погребение сидевших в ладье древлянских послов живыми в глубокой ям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рвая месть Ольги за убийство Игоря: погребение сидевших в ладье древлянских послов живыми в глубокой ям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021" cy="166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0B622E" w:rsidRDefault="001734C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Б</w:t>
            </w:r>
          </w:p>
        </w:tc>
        <w:tc>
          <w:tcPr>
            <w:tcW w:w="4178" w:type="dxa"/>
          </w:tcPr>
          <w:p w:rsidR="000B622E" w:rsidRDefault="007736A5" w:rsidP="007736A5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"И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повеле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креститися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Епископ же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корсуньскый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с попы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царичины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, огласив, крести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Володимира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И яко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възложи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руку на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нь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, и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абиепрозре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…</w:t>
            </w:r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".</w:t>
            </w:r>
          </w:p>
        </w:tc>
      </w:tr>
      <w:tr w:rsidR="00D60DC9" w:rsidTr="007A43FC">
        <w:tc>
          <w:tcPr>
            <w:tcW w:w="380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657" w:type="dxa"/>
          </w:tcPr>
          <w:p w:rsidR="005F208A" w:rsidRP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56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178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D60DC9" w:rsidTr="007A43FC">
        <w:tc>
          <w:tcPr>
            <w:tcW w:w="380" w:type="dxa"/>
          </w:tcPr>
          <w:p w:rsidR="000B622E" w:rsidRDefault="000B622E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4657" w:type="dxa"/>
          </w:tcPr>
          <w:p w:rsidR="000B622E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5885" cy="1484630"/>
                  <wp:effectExtent l="0" t="0" r="0" b="0"/>
                  <wp:docPr id="23" name="Рисунок 23" descr="Морской поход Игоря на Царьград силами 10 тысяч корабл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орской поход Игоря на Царьград силами 10 тысяч корабл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72" cy="149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0B622E" w:rsidRDefault="001734C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В</w:t>
            </w:r>
          </w:p>
        </w:tc>
        <w:tc>
          <w:tcPr>
            <w:tcW w:w="4178" w:type="dxa"/>
          </w:tcPr>
          <w:p w:rsidR="000B622E" w:rsidRDefault="007736A5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"И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принесоша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а в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лодьа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на двор ко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Олзе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,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несша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,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вринуша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в яму с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лодьею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. И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приникше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Олга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рече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им: «Добра ли вы честь?»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Реша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они: «Пущи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ны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Игоревы смерти». И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повеле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proofErr w:type="gram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засыпати</w:t>
            </w:r>
            <w:proofErr w:type="spellEnd"/>
            <w:proofErr w:type="gram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а живы, и </w:t>
            </w:r>
            <w:proofErr w:type="spellStart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>засыпаша</w:t>
            </w:r>
            <w:proofErr w:type="spellEnd"/>
            <w:r w:rsidRPr="007736A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я"</w:t>
            </w:r>
          </w:p>
        </w:tc>
      </w:tr>
      <w:tr w:rsidR="00D60DC9" w:rsidTr="007A43FC">
        <w:tc>
          <w:tcPr>
            <w:tcW w:w="380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657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56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178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D60DC9" w:rsidTr="007A43FC">
        <w:tc>
          <w:tcPr>
            <w:tcW w:w="380" w:type="dxa"/>
          </w:tcPr>
          <w:p w:rsidR="000B622E" w:rsidRDefault="000B622E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4657" w:type="dxa"/>
          </w:tcPr>
          <w:p w:rsidR="000B622E" w:rsidRDefault="0078245D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780" cy="1688484"/>
                  <wp:effectExtent l="0" t="0" r="0" b="0"/>
                  <wp:docPr id="25" name="Рисунок 25" descr="Поставление Ярославом Владимировичем Киевским в Софийском соборе Илариона митрополитом на Рус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ставление Ярославом Владимировичем Киевским в Софийском соборе Илариона митрополитом на Рус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828" cy="16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0B622E" w:rsidRDefault="001734C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Г</w:t>
            </w:r>
          </w:p>
        </w:tc>
        <w:tc>
          <w:tcPr>
            <w:tcW w:w="4178" w:type="dxa"/>
          </w:tcPr>
          <w:p w:rsidR="000B622E" w:rsidRPr="003844E2" w:rsidRDefault="003844E2" w:rsidP="00EB351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Иде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Игорь на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ГрЬкы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И яко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послашаболгаревЬстькъ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цесарю, яко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идуть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Русь на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Цесарьград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скЬдий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10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тысящь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Иже и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поидоша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приплуша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почаша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воевати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Вифаньскыя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страны, и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плЬноваху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 Понту до Ираклия и до </w:t>
            </w:r>
            <w:proofErr w:type="spellStart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Фофлагоньскы</w:t>
            </w:r>
            <w:proofErr w:type="spellEnd"/>
            <w:r w:rsidRPr="003844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земля</w:t>
            </w:r>
          </w:p>
        </w:tc>
      </w:tr>
      <w:tr w:rsidR="00D60DC9" w:rsidTr="007A43FC">
        <w:tc>
          <w:tcPr>
            <w:tcW w:w="380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657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56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178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D60DC9" w:rsidTr="007A43FC">
        <w:tc>
          <w:tcPr>
            <w:tcW w:w="380" w:type="dxa"/>
          </w:tcPr>
          <w:p w:rsidR="000B622E" w:rsidRDefault="000B622E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4657" w:type="dxa"/>
          </w:tcPr>
          <w:p w:rsidR="000B622E" w:rsidRDefault="0078245D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9149" cy="1412843"/>
                  <wp:effectExtent l="0" t="0" r="0" b="0"/>
                  <wp:docPr id="27" name="Рисунок 27" descr="Тайное прибытие военной дружины Олега в Угорское под Киевом; првозглашение малолетнего Игоря наследником киевскою престола; убийство Аскольда и Дира по приказу Олег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айное прибытие военной дружины Олега в Угорское под Киевом; првозглашение малолетнего Игоря наследником киевскою престола; убийство Аскольда и Дира по приказу Олег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769" cy="142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0B622E" w:rsidRDefault="001734C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Д</w:t>
            </w:r>
          </w:p>
        </w:tc>
        <w:tc>
          <w:tcPr>
            <w:tcW w:w="4178" w:type="dxa"/>
          </w:tcPr>
          <w:p w:rsidR="000B622E" w:rsidRPr="001734CA" w:rsidRDefault="001734CA" w:rsidP="00EB3510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сьсЬми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всеми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поиде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Олегъ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конЬхъ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в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кораблЬх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бЬчисломъ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кораблий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2000.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приде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къ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Цесарюграду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грЬци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замкоша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Судъ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а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городъ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затвориша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вылЬзе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Олегъ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берегъ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повелЬ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воемъ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изъволочити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корабля на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берегъ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повоева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около города</w:t>
            </w:r>
          </w:p>
        </w:tc>
      </w:tr>
      <w:tr w:rsidR="00D60DC9" w:rsidTr="007A43FC">
        <w:tc>
          <w:tcPr>
            <w:tcW w:w="380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657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56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4178" w:type="dxa"/>
          </w:tcPr>
          <w:p w:rsidR="005F208A" w:rsidRDefault="005F208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D60DC9" w:rsidTr="007A43FC">
        <w:tc>
          <w:tcPr>
            <w:tcW w:w="380" w:type="dxa"/>
          </w:tcPr>
          <w:p w:rsidR="000B622E" w:rsidRDefault="000B622E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4657" w:type="dxa"/>
          </w:tcPr>
          <w:p w:rsidR="000B622E" w:rsidRDefault="0078245D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0355" cy="1586230"/>
                  <wp:effectExtent l="0" t="0" r="0" b="0"/>
                  <wp:docPr id="26" name="Рисунок 26" descr="Крещение Владимира Святославич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рещение Владимира Святославич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218" cy="159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" w:type="dxa"/>
          </w:tcPr>
          <w:p w:rsidR="000B622E" w:rsidRDefault="001734C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Е</w:t>
            </w:r>
          </w:p>
        </w:tc>
        <w:tc>
          <w:tcPr>
            <w:tcW w:w="4178" w:type="dxa"/>
          </w:tcPr>
          <w:p w:rsidR="000B622E" w:rsidRDefault="001734CA" w:rsidP="00EB3510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Асколд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же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Дир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приидоста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выскакавше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вси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прочии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из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лодьа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рече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Олег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Асколду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Дирови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«Вы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неста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князя, ни рода княжа»,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вынесоша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Игоря: «А се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есть сын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Рюриков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».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уби</w:t>
            </w:r>
            <w:proofErr w:type="spellEnd"/>
            <w:r w:rsidR="00FB78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Аскол</w:t>
            </w:r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Дира</w:t>
            </w:r>
            <w:proofErr w:type="spellEnd"/>
            <w:r w:rsidRPr="001734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".</w:t>
            </w:r>
          </w:p>
        </w:tc>
      </w:tr>
    </w:tbl>
    <w:p w:rsidR="00EB3510" w:rsidRPr="000B622E" w:rsidRDefault="000B622E" w:rsidP="00EB3510">
      <w:pPr>
        <w:widowControl w:val="0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tt-RU" w:eastAsia="ru-RU"/>
        </w:rPr>
      </w:pPr>
      <w:r w:rsidRPr="000B622E">
        <w:rPr>
          <w:rFonts w:ascii="Times New Roman" w:eastAsia="Times New Roman" w:hAnsi="Times New Roman" w:cs="Times New Roman"/>
          <w:b/>
          <w:lang w:val="tt-RU" w:eastAsia="ru-RU"/>
        </w:rPr>
        <w:t>Ответ: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2"/>
        <w:gridCol w:w="1186"/>
        <w:gridCol w:w="4445"/>
        <w:gridCol w:w="2093"/>
      </w:tblGrid>
      <w:tr w:rsidR="000B622E" w:rsidTr="000B622E">
        <w:trPr>
          <w:trHeight w:val="33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120"/>
              <w:jc w:val="left"/>
            </w:pPr>
            <w:r>
              <w:t>Изображение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120"/>
              <w:jc w:val="left"/>
            </w:pPr>
            <w:r>
              <w:t>Отрывок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1680"/>
              <w:jc w:val="left"/>
            </w:pPr>
            <w:r>
              <w:t>Событие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00"/>
              <w:jc w:val="left"/>
            </w:pPr>
            <w:r>
              <w:t>Год</w:t>
            </w:r>
          </w:p>
        </w:tc>
      </w:tr>
      <w:tr w:rsidR="000B622E" w:rsidTr="000B622E">
        <w:trPr>
          <w:trHeight w:val="331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40"/>
              <w:jc w:val="left"/>
            </w:pPr>
            <w: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580"/>
              <w:jc w:val="left"/>
            </w:pP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120"/>
              <w:jc w:val="left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00"/>
              <w:jc w:val="left"/>
            </w:pPr>
          </w:p>
        </w:tc>
      </w:tr>
      <w:tr w:rsidR="000B622E" w:rsidTr="000B622E">
        <w:trPr>
          <w:trHeight w:val="331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40"/>
              <w:jc w:val="left"/>
            </w:pPr>
            <w:r>
              <w:t>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580"/>
              <w:jc w:val="left"/>
            </w:pP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120"/>
              <w:jc w:val="left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00"/>
              <w:jc w:val="left"/>
            </w:pPr>
          </w:p>
        </w:tc>
      </w:tr>
      <w:tr w:rsidR="000B622E" w:rsidTr="000B622E">
        <w:trPr>
          <w:trHeight w:val="331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40"/>
              <w:jc w:val="left"/>
            </w:pPr>
            <w:r>
              <w:t>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580"/>
              <w:jc w:val="left"/>
            </w:pP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120"/>
              <w:jc w:val="left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00"/>
              <w:jc w:val="left"/>
            </w:pPr>
          </w:p>
        </w:tc>
      </w:tr>
      <w:tr w:rsidR="000B622E" w:rsidTr="000B622E">
        <w:trPr>
          <w:trHeight w:val="336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40"/>
              <w:jc w:val="left"/>
            </w:pPr>
            <w:r>
              <w:t>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580"/>
              <w:jc w:val="left"/>
            </w:pP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120"/>
              <w:jc w:val="left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00"/>
              <w:jc w:val="left"/>
            </w:pPr>
          </w:p>
        </w:tc>
      </w:tr>
      <w:tr w:rsidR="000B622E" w:rsidTr="000B622E">
        <w:trPr>
          <w:trHeight w:val="331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40"/>
              <w:jc w:val="left"/>
            </w:pPr>
            <w:r>
              <w:t>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580"/>
              <w:jc w:val="left"/>
            </w:pP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120"/>
              <w:jc w:val="left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00"/>
              <w:jc w:val="left"/>
            </w:pPr>
          </w:p>
        </w:tc>
      </w:tr>
      <w:tr w:rsidR="000B622E" w:rsidTr="000B622E">
        <w:trPr>
          <w:trHeight w:val="662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940"/>
              <w:jc w:val="left"/>
            </w:pPr>
            <w:r>
              <w:t>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580"/>
              <w:jc w:val="left"/>
            </w:pP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0B622E">
            <w:pPr>
              <w:pStyle w:val="a4"/>
              <w:shd w:val="clear" w:color="auto" w:fill="auto"/>
              <w:spacing w:before="0" w:line="240" w:lineRule="auto"/>
              <w:ind w:left="120"/>
              <w:jc w:val="left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22E" w:rsidRDefault="000B622E" w:rsidP="00834691">
            <w:pPr>
              <w:pStyle w:val="a4"/>
              <w:shd w:val="clear" w:color="auto" w:fill="auto"/>
              <w:spacing w:before="0" w:line="240" w:lineRule="auto"/>
              <w:ind w:right="142"/>
              <w:jc w:val="right"/>
            </w:pPr>
          </w:p>
        </w:tc>
      </w:tr>
    </w:tbl>
    <w:p w:rsidR="001A4D98" w:rsidRDefault="001A4D98" w:rsidP="009019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195A" w:rsidRPr="0090195A" w:rsidRDefault="00B74058" w:rsidP="009019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B82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2CE7" w:rsidRPr="0090195A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="0090195A" w:rsidRPr="0090195A">
        <w:rPr>
          <w:rFonts w:ascii="Times New Roman" w:eastAsia="Times New Roman" w:hAnsi="Times New Roman" w:cs="Times New Roman"/>
          <w:b/>
          <w:lang w:eastAsia="ru-RU"/>
        </w:rPr>
        <w:t>Подчеркните лишнее в ряду слово, определите принцип образования ряда и обоснуйте исключение лишнего слова</w:t>
      </w:r>
      <w:r w:rsidR="0090195A">
        <w:rPr>
          <w:rFonts w:ascii="Times New Roman" w:eastAsia="Times New Roman" w:hAnsi="Times New Roman" w:cs="Times New Roman"/>
          <w:b/>
          <w:lang w:eastAsia="ru-RU"/>
        </w:rPr>
        <w:t>.</w:t>
      </w:r>
      <w:r w:rsidR="00FB78BB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90195A" w:rsidRPr="0090195A">
        <w:rPr>
          <w:rFonts w:ascii="Times New Roman" w:eastAsia="Times New Roman" w:hAnsi="Times New Roman" w:cs="Times New Roman"/>
          <w:i/>
          <w:lang w:eastAsia="ru-RU"/>
        </w:rPr>
        <w:t xml:space="preserve">(до </w:t>
      </w:r>
      <w:r w:rsidR="0090195A">
        <w:rPr>
          <w:rFonts w:ascii="Times New Roman" w:eastAsia="Times New Roman" w:hAnsi="Times New Roman" w:cs="Times New Roman"/>
          <w:i/>
          <w:lang w:eastAsia="ru-RU"/>
        </w:rPr>
        <w:t>3</w:t>
      </w:r>
      <w:r w:rsidR="0090195A" w:rsidRPr="0090195A">
        <w:rPr>
          <w:rFonts w:ascii="Times New Roman" w:eastAsia="Times New Roman" w:hAnsi="Times New Roman" w:cs="Times New Roman"/>
          <w:i/>
          <w:lang w:eastAsia="ru-RU"/>
        </w:rPr>
        <w:t>-х баллов за полный ответ</w:t>
      </w:r>
      <w:r w:rsidR="0090195A">
        <w:rPr>
          <w:rFonts w:ascii="Times New Roman" w:eastAsia="Times New Roman" w:hAnsi="Times New Roman" w:cs="Times New Roman"/>
          <w:i/>
          <w:lang w:eastAsia="ru-RU"/>
        </w:rPr>
        <w:t xml:space="preserve"> (если указано только лишнее слово – 1 балл</w:t>
      </w:r>
      <w:proofErr w:type="gramStart"/>
      <w:r w:rsidR="0090195A">
        <w:rPr>
          <w:rFonts w:ascii="Times New Roman" w:eastAsia="Times New Roman" w:hAnsi="Times New Roman" w:cs="Times New Roman"/>
          <w:i/>
          <w:lang w:eastAsia="ru-RU"/>
        </w:rPr>
        <w:t>)</w:t>
      </w:r>
      <w:r w:rsidR="0090195A" w:rsidRPr="0090195A">
        <w:rPr>
          <w:rFonts w:ascii="Times New Roman" w:eastAsia="Times New Roman" w:hAnsi="Times New Roman" w:cs="Times New Roman"/>
          <w:i/>
          <w:lang w:eastAsia="ru-RU"/>
        </w:rPr>
        <w:t>,  максимально</w:t>
      </w:r>
      <w:proofErr w:type="gramEnd"/>
      <w:r w:rsidR="0090195A" w:rsidRPr="0090195A">
        <w:rPr>
          <w:rFonts w:ascii="Times New Roman" w:eastAsia="Times New Roman" w:hAnsi="Times New Roman" w:cs="Times New Roman"/>
          <w:i/>
          <w:lang w:eastAsia="ru-RU"/>
        </w:rPr>
        <w:t xml:space="preserve"> – </w:t>
      </w:r>
      <w:r w:rsidR="0090195A">
        <w:rPr>
          <w:rFonts w:ascii="Times New Roman" w:eastAsia="Times New Roman" w:hAnsi="Times New Roman" w:cs="Times New Roman"/>
          <w:i/>
          <w:lang w:eastAsia="ru-RU"/>
        </w:rPr>
        <w:t>9</w:t>
      </w:r>
      <w:r w:rsidR="0090195A" w:rsidRPr="0090195A">
        <w:rPr>
          <w:rFonts w:ascii="Times New Roman" w:eastAsia="Times New Roman" w:hAnsi="Times New Roman" w:cs="Times New Roman"/>
          <w:i/>
          <w:lang w:eastAsia="ru-RU"/>
        </w:rPr>
        <w:t xml:space="preserve"> баллов за </w:t>
      </w:r>
      <w:r w:rsidR="0090195A">
        <w:rPr>
          <w:rFonts w:ascii="Times New Roman" w:eastAsia="Times New Roman" w:hAnsi="Times New Roman" w:cs="Times New Roman"/>
          <w:i/>
          <w:lang w:eastAsia="ru-RU"/>
        </w:rPr>
        <w:t>задание</w:t>
      </w:r>
      <w:r w:rsidR="0090195A" w:rsidRPr="0090195A">
        <w:rPr>
          <w:rFonts w:ascii="Times New Roman" w:eastAsia="Times New Roman" w:hAnsi="Times New Roman" w:cs="Times New Roman"/>
          <w:i/>
          <w:lang w:eastAsia="ru-RU"/>
        </w:rPr>
        <w:t>)</w:t>
      </w:r>
    </w:p>
    <w:p w:rsidR="0090195A" w:rsidRPr="0090195A" w:rsidRDefault="0090195A" w:rsidP="009019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0195A" w:rsidRPr="0090195A" w:rsidRDefault="0090195A" w:rsidP="009019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195A">
        <w:rPr>
          <w:rFonts w:ascii="Times New Roman" w:eastAsia="Times New Roman" w:hAnsi="Times New Roman" w:cs="Times New Roman"/>
          <w:b/>
          <w:lang w:eastAsia="ru-RU"/>
        </w:rPr>
        <w:t xml:space="preserve">1. </w:t>
      </w:r>
      <w:r w:rsidRPr="0090195A">
        <w:rPr>
          <w:rFonts w:ascii="Times New Roman" w:eastAsia="Times New Roman" w:hAnsi="Times New Roman" w:cs="Times New Roman"/>
          <w:lang w:eastAsia="ru-RU"/>
        </w:rPr>
        <w:t xml:space="preserve">Дворянское ополчение, служилые инородцы, казаки, стрельцы, </w:t>
      </w:r>
      <w:proofErr w:type="spellStart"/>
      <w:r w:rsidRPr="0090195A">
        <w:rPr>
          <w:rFonts w:ascii="Times New Roman" w:eastAsia="Times New Roman" w:hAnsi="Times New Roman" w:cs="Times New Roman"/>
          <w:lang w:eastAsia="ru-RU"/>
        </w:rPr>
        <w:t>фельдъегери</w:t>
      </w:r>
      <w:proofErr w:type="spellEnd"/>
      <w:r w:rsidRPr="0090195A">
        <w:rPr>
          <w:rFonts w:ascii="Times New Roman" w:eastAsia="Times New Roman" w:hAnsi="Times New Roman" w:cs="Times New Roman"/>
          <w:lang w:eastAsia="ru-RU"/>
        </w:rPr>
        <w:t>, полки «нового строя».</w:t>
      </w:r>
    </w:p>
    <w:p w:rsidR="0090195A" w:rsidRPr="0090195A" w:rsidRDefault="0090195A" w:rsidP="009019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195A">
        <w:rPr>
          <w:rFonts w:ascii="Times New Roman" w:eastAsia="Times New Roman" w:hAnsi="Times New Roman" w:cs="Times New Roman"/>
          <w:lang w:eastAsia="ru-RU"/>
        </w:rPr>
        <w:t>Принцип: ___________________________________________________________________________</w:t>
      </w:r>
    </w:p>
    <w:p w:rsidR="0090195A" w:rsidRPr="0090195A" w:rsidRDefault="0090195A" w:rsidP="0090195A">
      <w:pPr>
        <w:widowControl w:val="0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195A">
        <w:rPr>
          <w:rFonts w:ascii="Times New Roman" w:eastAsia="Times New Roman" w:hAnsi="Times New Roman" w:cs="Times New Roman"/>
          <w:lang w:eastAsia="ru-RU"/>
        </w:rPr>
        <w:t>Обоснование: ________________________________________________________________________</w:t>
      </w:r>
    </w:p>
    <w:p w:rsidR="0090195A" w:rsidRPr="0090195A" w:rsidRDefault="0090195A" w:rsidP="0090195A">
      <w:pPr>
        <w:widowControl w:val="0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0195A" w:rsidRPr="0090195A" w:rsidRDefault="0090195A" w:rsidP="0090195A">
      <w:pPr>
        <w:widowControl w:val="0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0195A">
        <w:rPr>
          <w:rFonts w:ascii="Times New Roman" w:eastAsia="Times New Roman" w:hAnsi="Times New Roman" w:cs="Times New Roman"/>
          <w:b/>
          <w:lang w:eastAsia="ru-RU"/>
        </w:rPr>
        <w:t xml:space="preserve">2. </w:t>
      </w:r>
      <w:proofErr w:type="spellStart"/>
      <w:r w:rsidRPr="0090195A">
        <w:rPr>
          <w:rFonts w:ascii="Times New Roman" w:eastAsia="Times New Roman" w:hAnsi="Times New Roman" w:cs="Times New Roman"/>
          <w:lang w:eastAsia="ru-RU"/>
        </w:rPr>
        <w:t>Мстёрская</w:t>
      </w:r>
      <w:proofErr w:type="spellEnd"/>
      <w:r w:rsidRPr="0090195A">
        <w:rPr>
          <w:rFonts w:ascii="Times New Roman" w:eastAsia="Times New Roman" w:hAnsi="Times New Roman" w:cs="Times New Roman"/>
          <w:lang w:eastAsia="ru-RU"/>
        </w:rPr>
        <w:t xml:space="preserve"> роспись, хохломская роспись, </w:t>
      </w:r>
      <w:proofErr w:type="spellStart"/>
      <w:r w:rsidRPr="0090195A">
        <w:rPr>
          <w:rFonts w:ascii="Times New Roman" w:eastAsia="Times New Roman" w:hAnsi="Times New Roman" w:cs="Times New Roman"/>
          <w:lang w:eastAsia="ru-RU"/>
        </w:rPr>
        <w:t>федоскинская</w:t>
      </w:r>
      <w:proofErr w:type="spellEnd"/>
      <w:r w:rsidRPr="0090195A">
        <w:rPr>
          <w:rFonts w:ascii="Times New Roman" w:eastAsia="Times New Roman" w:hAnsi="Times New Roman" w:cs="Times New Roman"/>
          <w:lang w:eastAsia="ru-RU"/>
        </w:rPr>
        <w:t xml:space="preserve"> роспись, палехская роспись.</w:t>
      </w:r>
    </w:p>
    <w:p w:rsidR="0090195A" w:rsidRPr="0090195A" w:rsidRDefault="0090195A" w:rsidP="009019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195A">
        <w:rPr>
          <w:rFonts w:ascii="Times New Roman" w:eastAsia="Times New Roman" w:hAnsi="Times New Roman" w:cs="Times New Roman"/>
          <w:lang w:eastAsia="ru-RU"/>
        </w:rPr>
        <w:t>Принцип: ___________________________________________________________________________</w:t>
      </w:r>
    </w:p>
    <w:p w:rsidR="0090195A" w:rsidRPr="0090195A" w:rsidRDefault="0090195A" w:rsidP="0090195A">
      <w:pPr>
        <w:widowControl w:val="0"/>
        <w:tabs>
          <w:tab w:val="left" w:pos="4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195A">
        <w:rPr>
          <w:rFonts w:ascii="Times New Roman" w:eastAsia="Times New Roman" w:hAnsi="Times New Roman" w:cs="Times New Roman"/>
          <w:lang w:eastAsia="ru-RU"/>
        </w:rPr>
        <w:t>Обоснование: ________________________________________________________________________</w:t>
      </w:r>
    </w:p>
    <w:p w:rsidR="0090195A" w:rsidRPr="0090195A" w:rsidRDefault="0090195A" w:rsidP="009019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90195A" w:rsidRPr="0090195A" w:rsidRDefault="0090195A" w:rsidP="009019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195A">
        <w:rPr>
          <w:rFonts w:ascii="Times New Roman" w:eastAsia="Times New Roman" w:hAnsi="Times New Roman" w:cs="Times New Roman"/>
          <w:b/>
          <w:lang w:eastAsia="ru-RU"/>
        </w:rPr>
        <w:t xml:space="preserve">3. </w:t>
      </w:r>
      <w:proofErr w:type="spellStart"/>
      <w:r w:rsidRPr="0090195A">
        <w:rPr>
          <w:rFonts w:ascii="Times New Roman" w:eastAsia="Times New Roman" w:hAnsi="Times New Roman" w:cs="Times New Roman"/>
          <w:lang w:eastAsia="ru-RU"/>
        </w:rPr>
        <w:t>Кинбурн</w:t>
      </w:r>
      <w:proofErr w:type="spellEnd"/>
      <w:r w:rsidRPr="0090195A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90195A">
        <w:rPr>
          <w:rFonts w:ascii="Times New Roman" w:eastAsia="Times New Roman" w:hAnsi="Times New Roman" w:cs="Times New Roman"/>
          <w:lang w:eastAsia="ru-RU"/>
        </w:rPr>
        <w:t>Рымник</w:t>
      </w:r>
      <w:proofErr w:type="spellEnd"/>
      <w:r w:rsidRPr="0090195A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Рущук</w:t>
      </w:r>
      <w:proofErr w:type="spellEnd"/>
      <w:r w:rsidRPr="0090195A">
        <w:rPr>
          <w:rFonts w:ascii="Times New Roman" w:eastAsia="Times New Roman" w:hAnsi="Times New Roman" w:cs="Times New Roman"/>
          <w:lang w:eastAsia="ru-RU"/>
        </w:rPr>
        <w:t xml:space="preserve">, Очаков, </w:t>
      </w:r>
      <w:proofErr w:type="spellStart"/>
      <w:r w:rsidRPr="0090195A">
        <w:rPr>
          <w:rFonts w:ascii="Times New Roman" w:eastAsia="Times New Roman" w:hAnsi="Times New Roman" w:cs="Times New Roman"/>
          <w:lang w:eastAsia="ru-RU"/>
        </w:rPr>
        <w:t>Фокшаны</w:t>
      </w:r>
      <w:proofErr w:type="spellEnd"/>
      <w:r w:rsidRPr="0090195A">
        <w:rPr>
          <w:rFonts w:ascii="Times New Roman" w:eastAsia="Times New Roman" w:hAnsi="Times New Roman" w:cs="Times New Roman"/>
          <w:lang w:eastAsia="ru-RU"/>
        </w:rPr>
        <w:t>.</w:t>
      </w:r>
    </w:p>
    <w:p w:rsidR="0090195A" w:rsidRPr="0090195A" w:rsidRDefault="0090195A" w:rsidP="009019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0195A">
        <w:rPr>
          <w:rFonts w:ascii="Times New Roman" w:eastAsia="Times New Roman" w:hAnsi="Times New Roman" w:cs="Times New Roman"/>
          <w:lang w:eastAsia="ru-RU"/>
        </w:rPr>
        <w:t>Принцип: ___________________________________________________________________________</w:t>
      </w:r>
    </w:p>
    <w:p w:rsidR="00B82CE7" w:rsidRPr="0090195A" w:rsidRDefault="0090195A" w:rsidP="0090195A">
      <w:pPr>
        <w:pStyle w:val="a6"/>
        <w:widowControl w:val="0"/>
        <w:spacing w:after="0" w:line="240" w:lineRule="auto"/>
        <w:ind w:left="0"/>
        <w:rPr>
          <w:rFonts w:ascii="Times New Roman" w:hAnsi="Times New Roman" w:cs="Times New Roman"/>
        </w:rPr>
      </w:pPr>
      <w:r w:rsidRPr="0090195A">
        <w:rPr>
          <w:rFonts w:ascii="Times New Roman" w:eastAsia="Times New Roman" w:hAnsi="Times New Roman" w:cs="Times New Roman"/>
          <w:lang w:eastAsia="ru-RU"/>
        </w:rPr>
        <w:t>Обоснование: ________________________________________________________________________</w:t>
      </w:r>
    </w:p>
    <w:p w:rsidR="00B45A56" w:rsidRDefault="00B45A56" w:rsidP="00B45A56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82CE7" w:rsidRPr="00186884" w:rsidRDefault="00B74058" w:rsidP="00B82CE7">
      <w:pPr>
        <w:pStyle w:val="a6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B82CE7" w:rsidRPr="00B82CE7">
        <w:rPr>
          <w:rFonts w:ascii="Times New Roman" w:hAnsi="Times New Roman" w:cs="Times New Roman"/>
          <w:b/>
          <w:sz w:val="24"/>
          <w:szCs w:val="24"/>
        </w:rPr>
        <w:t>4.</w:t>
      </w:r>
      <w:r w:rsidR="00B82CE7">
        <w:rPr>
          <w:rFonts w:ascii="Times New Roman" w:hAnsi="Times New Roman" w:cs="Times New Roman"/>
          <w:b/>
          <w:sz w:val="24"/>
          <w:szCs w:val="24"/>
        </w:rPr>
        <w:t xml:space="preserve"> Соотнесите столбцы. </w:t>
      </w:r>
      <w:r w:rsidR="00B82CE7" w:rsidRPr="00186884">
        <w:rPr>
          <w:rFonts w:ascii="Times New Roman" w:hAnsi="Times New Roman" w:cs="Times New Roman"/>
          <w:i/>
          <w:sz w:val="24"/>
          <w:szCs w:val="24"/>
        </w:rPr>
        <w:t xml:space="preserve">За каждое правильный ответ – 1 балл. Всего – </w:t>
      </w:r>
      <w:r w:rsidR="00C77D14">
        <w:rPr>
          <w:rFonts w:ascii="Times New Roman" w:hAnsi="Times New Roman" w:cs="Times New Roman"/>
          <w:i/>
          <w:sz w:val="24"/>
          <w:szCs w:val="24"/>
        </w:rPr>
        <w:t>5</w:t>
      </w:r>
      <w:r w:rsidR="00495EEB" w:rsidRPr="00186884">
        <w:rPr>
          <w:rFonts w:ascii="Times New Roman" w:hAnsi="Times New Roman" w:cs="Times New Roman"/>
          <w:i/>
          <w:sz w:val="24"/>
          <w:szCs w:val="24"/>
        </w:rPr>
        <w:t xml:space="preserve"> баллов.</w:t>
      </w:r>
    </w:p>
    <w:p w:rsidR="00B82CE7" w:rsidRPr="00351C3F" w:rsidRDefault="00B82CE7" w:rsidP="00B82CE7">
      <w:pPr>
        <w:pStyle w:val="a6"/>
        <w:ind w:left="0"/>
        <w:rPr>
          <w:rFonts w:ascii="Times New Roman" w:hAnsi="Times New Roman" w:cs="Times New Roman"/>
          <w:b/>
        </w:rPr>
      </w:pPr>
      <w:r w:rsidRPr="00351C3F">
        <w:rPr>
          <w:rFonts w:ascii="Times New Roman" w:hAnsi="Times New Roman" w:cs="Times New Roman"/>
          <w:b/>
        </w:rPr>
        <w:t>События российской и зарубежной истории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82CE7" w:rsidRPr="00351C3F" w:rsidTr="00B82CE7">
        <w:tc>
          <w:tcPr>
            <w:tcW w:w="4785" w:type="dxa"/>
          </w:tcPr>
          <w:p w:rsidR="00B82CE7" w:rsidRPr="00351C3F" w:rsidRDefault="00D67826" w:rsidP="00B82CE7">
            <w:pPr>
              <w:pStyle w:val="a6"/>
              <w:ind w:left="0"/>
              <w:rPr>
                <w:rFonts w:ascii="Times New Roman" w:hAnsi="Times New Roman" w:cs="Times New Roman"/>
              </w:rPr>
            </w:pPr>
            <w:r w:rsidRPr="00351C3F">
              <w:rPr>
                <w:rFonts w:ascii="Times New Roman" w:hAnsi="Times New Roman" w:cs="Times New Roman"/>
                <w:b/>
              </w:rPr>
              <w:t xml:space="preserve">1. </w:t>
            </w:r>
            <w:r w:rsidRPr="00351C3F">
              <w:rPr>
                <w:rFonts w:ascii="Times New Roman" w:hAnsi="Times New Roman" w:cs="Times New Roman"/>
              </w:rPr>
              <w:t>Призвание варягов</w:t>
            </w:r>
          </w:p>
        </w:tc>
        <w:tc>
          <w:tcPr>
            <w:tcW w:w="4786" w:type="dxa"/>
          </w:tcPr>
          <w:p w:rsidR="00B82CE7" w:rsidRPr="00351C3F" w:rsidRDefault="00D67826" w:rsidP="00873DCD">
            <w:pPr>
              <w:pStyle w:val="a6"/>
              <w:ind w:left="0"/>
              <w:rPr>
                <w:rFonts w:ascii="Times New Roman" w:hAnsi="Times New Roman" w:cs="Times New Roman"/>
                <w:b/>
              </w:rPr>
            </w:pPr>
            <w:r w:rsidRPr="00351C3F">
              <w:rPr>
                <w:rFonts w:ascii="Times New Roman" w:hAnsi="Times New Roman" w:cs="Times New Roman"/>
                <w:b/>
              </w:rPr>
              <w:t xml:space="preserve">А </w:t>
            </w:r>
            <w:r w:rsidR="00873DCD" w:rsidRPr="00351C3F">
              <w:rPr>
                <w:rFonts w:ascii="Times New Roman" w:hAnsi="Times New Roman" w:cs="Times New Roman"/>
              </w:rPr>
              <w:t xml:space="preserve">Экспедиция </w:t>
            </w:r>
            <w:proofErr w:type="spellStart"/>
            <w:r w:rsidR="00873DCD" w:rsidRPr="00351C3F">
              <w:rPr>
                <w:rFonts w:ascii="Times New Roman" w:hAnsi="Times New Roman" w:cs="Times New Roman"/>
              </w:rPr>
              <w:t>Васко</w:t>
            </w:r>
            <w:proofErr w:type="spellEnd"/>
            <w:r w:rsidR="00873DCD" w:rsidRPr="00351C3F">
              <w:rPr>
                <w:rFonts w:ascii="Times New Roman" w:hAnsi="Times New Roman" w:cs="Times New Roman"/>
              </w:rPr>
              <w:t xml:space="preserve"> да Гама</w:t>
            </w:r>
          </w:p>
        </w:tc>
      </w:tr>
      <w:tr w:rsidR="00B82CE7" w:rsidRPr="00351C3F" w:rsidTr="00B82CE7">
        <w:tc>
          <w:tcPr>
            <w:tcW w:w="4785" w:type="dxa"/>
          </w:tcPr>
          <w:p w:rsidR="00B82CE7" w:rsidRPr="00351C3F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</w:rPr>
            </w:pPr>
            <w:r w:rsidRPr="00351C3F">
              <w:rPr>
                <w:rFonts w:ascii="Times New Roman" w:hAnsi="Times New Roman" w:cs="Times New Roman"/>
                <w:b/>
              </w:rPr>
              <w:t>2.</w:t>
            </w:r>
            <w:r w:rsidR="00FB78BB">
              <w:rPr>
                <w:rFonts w:ascii="Times New Roman" w:hAnsi="Times New Roman" w:cs="Times New Roman"/>
                <w:b/>
              </w:rPr>
              <w:t xml:space="preserve"> </w:t>
            </w:r>
            <w:r w:rsidRPr="00351C3F">
              <w:rPr>
                <w:rFonts w:ascii="Times New Roman" w:hAnsi="Times New Roman" w:cs="Times New Roman"/>
              </w:rPr>
              <w:t>Строительство собора Святой Софии в Новгороде</w:t>
            </w:r>
          </w:p>
        </w:tc>
        <w:tc>
          <w:tcPr>
            <w:tcW w:w="4786" w:type="dxa"/>
          </w:tcPr>
          <w:p w:rsidR="00B82CE7" w:rsidRPr="00351C3F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</w:rPr>
            </w:pPr>
            <w:r w:rsidRPr="00351C3F">
              <w:rPr>
                <w:rFonts w:ascii="Times New Roman" w:hAnsi="Times New Roman" w:cs="Times New Roman"/>
                <w:b/>
              </w:rPr>
              <w:t xml:space="preserve">Б </w:t>
            </w:r>
            <w:r w:rsidR="00873DCD" w:rsidRPr="00351C3F">
              <w:rPr>
                <w:rFonts w:ascii="Times New Roman" w:hAnsi="Times New Roman" w:cs="Times New Roman"/>
              </w:rPr>
              <w:t>Крестьянская война в Германии</w:t>
            </w:r>
          </w:p>
        </w:tc>
      </w:tr>
      <w:tr w:rsidR="00B82CE7" w:rsidRPr="00351C3F" w:rsidTr="00B82CE7">
        <w:tc>
          <w:tcPr>
            <w:tcW w:w="4785" w:type="dxa"/>
          </w:tcPr>
          <w:p w:rsidR="00B82CE7" w:rsidRPr="00351C3F" w:rsidRDefault="00D67826" w:rsidP="00D67826">
            <w:pPr>
              <w:pStyle w:val="a6"/>
              <w:ind w:left="0"/>
              <w:rPr>
                <w:rFonts w:ascii="Times New Roman" w:hAnsi="Times New Roman" w:cs="Times New Roman"/>
              </w:rPr>
            </w:pPr>
            <w:r w:rsidRPr="00351C3F">
              <w:rPr>
                <w:rFonts w:ascii="Times New Roman" w:hAnsi="Times New Roman" w:cs="Times New Roman"/>
                <w:b/>
              </w:rPr>
              <w:t>3.</w:t>
            </w:r>
            <w:r w:rsidR="00FB78BB">
              <w:rPr>
                <w:rFonts w:ascii="Times New Roman" w:hAnsi="Times New Roman" w:cs="Times New Roman"/>
                <w:b/>
              </w:rPr>
              <w:t xml:space="preserve"> </w:t>
            </w:r>
            <w:r w:rsidRPr="00351C3F">
              <w:rPr>
                <w:rFonts w:ascii="Times New Roman" w:hAnsi="Times New Roman" w:cs="Times New Roman"/>
              </w:rPr>
              <w:t>Куликовская битва</w:t>
            </w:r>
          </w:p>
        </w:tc>
        <w:tc>
          <w:tcPr>
            <w:tcW w:w="4786" w:type="dxa"/>
          </w:tcPr>
          <w:p w:rsidR="00B82CE7" w:rsidRPr="00351C3F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</w:rPr>
            </w:pPr>
            <w:r w:rsidRPr="00351C3F">
              <w:rPr>
                <w:rFonts w:ascii="Times New Roman" w:hAnsi="Times New Roman" w:cs="Times New Roman"/>
                <w:b/>
              </w:rPr>
              <w:t xml:space="preserve">В </w:t>
            </w:r>
            <w:r w:rsidRPr="00351C3F">
              <w:rPr>
                <w:rFonts w:ascii="Times New Roman" w:hAnsi="Times New Roman" w:cs="Times New Roman"/>
              </w:rPr>
              <w:t xml:space="preserve">Восстание </w:t>
            </w:r>
            <w:proofErr w:type="spellStart"/>
            <w:r w:rsidRPr="00351C3F">
              <w:rPr>
                <w:rFonts w:ascii="Times New Roman" w:hAnsi="Times New Roman" w:cs="Times New Roman"/>
              </w:rPr>
              <w:t>УотаТайлера</w:t>
            </w:r>
            <w:proofErr w:type="spellEnd"/>
          </w:p>
        </w:tc>
      </w:tr>
      <w:tr w:rsidR="00B82CE7" w:rsidRPr="00351C3F" w:rsidTr="00B82CE7">
        <w:tc>
          <w:tcPr>
            <w:tcW w:w="4785" w:type="dxa"/>
          </w:tcPr>
          <w:p w:rsidR="00B82CE7" w:rsidRPr="00351C3F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</w:rPr>
            </w:pPr>
            <w:r w:rsidRPr="00351C3F">
              <w:rPr>
                <w:rFonts w:ascii="Times New Roman" w:hAnsi="Times New Roman" w:cs="Times New Roman"/>
                <w:b/>
              </w:rPr>
              <w:t>4.</w:t>
            </w:r>
            <w:r w:rsidR="00FB78BB">
              <w:rPr>
                <w:rFonts w:ascii="Times New Roman" w:hAnsi="Times New Roman" w:cs="Times New Roman"/>
                <w:b/>
              </w:rPr>
              <w:t xml:space="preserve"> </w:t>
            </w:r>
            <w:r w:rsidR="00873DCD" w:rsidRPr="00351C3F">
              <w:rPr>
                <w:rFonts w:ascii="Times New Roman" w:hAnsi="Times New Roman" w:cs="Times New Roman"/>
              </w:rPr>
              <w:t xml:space="preserve">Судебник Ивана </w:t>
            </w:r>
            <w:r w:rsidR="00873DCD" w:rsidRPr="00351C3F"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4786" w:type="dxa"/>
          </w:tcPr>
          <w:p w:rsidR="00B82CE7" w:rsidRPr="00351C3F" w:rsidRDefault="00D67826" w:rsidP="00D67826">
            <w:pPr>
              <w:pStyle w:val="a6"/>
              <w:ind w:left="0"/>
              <w:rPr>
                <w:rFonts w:ascii="Times New Roman" w:hAnsi="Times New Roman" w:cs="Times New Roman"/>
                <w:b/>
              </w:rPr>
            </w:pPr>
            <w:r w:rsidRPr="00351C3F">
              <w:rPr>
                <w:rFonts w:ascii="Times New Roman" w:hAnsi="Times New Roman" w:cs="Times New Roman"/>
                <w:b/>
              </w:rPr>
              <w:t xml:space="preserve">Г </w:t>
            </w:r>
            <w:r w:rsidRPr="00351C3F">
              <w:rPr>
                <w:rFonts w:ascii="Times New Roman" w:hAnsi="Times New Roman" w:cs="Times New Roman"/>
              </w:rPr>
              <w:t>Завоевание Англии Вильгельмом Нормандским</w:t>
            </w:r>
          </w:p>
        </w:tc>
      </w:tr>
      <w:tr w:rsidR="00B82CE7" w:rsidRPr="00351C3F" w:rsidTr="00B82CE7">
        <w:tc>
          <w:tcPr>
            <w:tcW w:w="4785" w:type="dxa"/>
          </w:tcPr>
          <w:p w:rsidR="00B82CE7" w:rsidRPr="00351C3F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</w:rPr>
            </w:pPr>
            <w:r w:rsidRPr="00351C3F">
              <w:rPr>
                <w:rFonts w:ascii="Times New Roman" w:hAnsi="Times New Roman" w:cs="Times New Roman"/>
                <w:b/>
              </w:rPr>
              <w:t>5.</w:t>
            </w:r>
            <w:r w:rsidR="00FB78BB">
              <w:rPr>
                <w:rFonts w:ascii="Times New Roman" w:hAnsi="Times New Roman" w:cs="Times New Roman"/>
                <w:b/>
              </w:rPr>
              <w:t xml:space="preserve"> </w:t>
            </w:r>
            <w:r w:rsidR="00873DCD" w:rsidRPr="00351C3F">
              <w:rPr>
                <w:rFonts w:ascii="Times New Roman" w:hAnsi="Times New Roman" w:cs="Times New Roman"/>
              </w:rPr>
              <w:t>Присоединение Рязани к Москве</w:t>
            </w:r>
          </w:p>
        </w:tc>
        <w:tc>
          <w:tcPr>
            <w:tcW w:w="4786" w:type="dxa"/>
          </w:tcPr>
          <w:p w:rsidR="00B82CE7" w:rsidRPr="00351C3F" w:rsidRDefault="00D67826" w:rsidP="00B82CE7">
            <w:pPr>
              <w:pStyle w:val="a6"/>
              <w:ind w:left="0"/>
              <w:rPr>
                <w:rFonts w:ascii="Times New Roman" w:hAnsi="Times New Roman" w:cs="Times New Roman"/>
              </w:rPr>
            </w:pPr>
            <w:r w:rsidRPr="00351C3F">
              <w:rPr>
                <w:rFonts w:ascii="Times New Roman" w:hAnsi="Times New Roman" w:cs="Times New Roman"/>
                <w:b/>
              </w:rPr>
              <w:t xml:space="preserve">Д  </w:t>
            </w:r>
            <w:r w:rsidRPr="00351C3F">
              <w:rPr>
                <w:rFonts w:ascii="Times New Roman" w:hAnsi="Times New Roman" w:cs="Times New Roman"/>
              </w:rPr>
              <w:t>Раздел империи Карла Великого</w:t>
            </w:r>
          </w:p>
        </w:tc>
      </w:tr>
    </w:tbl>
    <w:p w:rsidR="00495EEB" w:rsidRPr="00351C3F" w:rsidRDefault="00495EEB" w:rsidP="00B82CE7">
      <w:pPr>
        <w:pStyle w:val="a6"/>
        <w:ind w:left="0"/>
        <w:rPr>
          <w:rFonts w:ascii="Times New Roman" w:hAnsi="Times New Roman" w:cs="Times New Roman"/>
        </w:rPr>
      </w:pPr>
      <w:r w:rsidRPr="00351C3F">
        <w:rPr>
          <w:rFonts w:ascii="Times New Roman" w:hAnsi="Times New Roman" w:cs="Times New Roman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95EEB" w:rsidRPr="00351C3F" w:rsidTr="00B45A56">
        <w:tc>
          <w:tcPr>
            <w:tcW w:w="1868" w:type="dxa"/>
          </w:tcPr>
          <w:p w:rsidR="00495EEB" w:rsidRPr="00351C3F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351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69" w:type="dxa"/>
          </w:tcPr>
          <w:p w:rsidR="00495EEB" w:rsidRPr="00351C3F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351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69" w:type="dxa"/>
          </w:tcPr>
          <w:p w:rsidR="00495EEB" w:rsidRPr="00351C3F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351C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9" w:type="dxa"/>
          </w:tcPr>
          <w:p w:rsidR="00495EEB" w:rsidRPr="00351C3F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351C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</w:tcPr>
          <w:p w:rsidR="00495EEB" w:rsidRPr="00351C3F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</w:rPr>
            </w:pPr>
            <w:r w:rsidRPr="00351C3F">
              <w:rPr>
                <w:rFonts w:ascii="Times New Roman" w:hAnsi="Times New Roman" w:cs="Times New Roman"/>
              </w:rPr>
              <w:t>5</w:t>
            </w:r>
          </w:p>
        </w:tc>
      </w:tr>
      <w:tr w:rsidR="00B45A56" w:rsidRPr="00351C3F" w:rsidTr="00495EEB">
        <w:tc>
          <w:tcPr>
            <w:tcW w:w="1914" w:type="dxa"/>
          </w:tcPr>
          <w:p w:rsidR="00B45A56" w:rsidRDefault="00B45A56" w:rsidP="00B45A5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45A56" w:rsidRDefault="00B45A56" w:rsidP="00B45A5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45A56" w:rsidRDefault="00B45A56" w:rsidP="00B45A5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45A56" w:rsidRDefault="00B45A56" w:rsidP="00B45A5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B45A56" w:rsidRDefault="00B45A56" w:rsidP="00B45A56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FEF" w:rsidRDefault="00963FEF" w:rsidP="00FB78BB">
      <w:pPr>
        <w:pStyle w:val="11"/>
        <w:keepNext/>
        <w:keepLines/>
        <w:shd w:val="clear" w:color="auto" w:fill="auto"/>
        <w:tabs>
          <w:tab w:val="left" w:pos="9355"/>
        </w:tabs>
        <w:spacing w:after="64" w:line="278" w:lineRule="exact"/>
        <w:ind w:right="-1"/>
        <w:jc w:val="both"/>
        <w:rPr>
          <w:rFonts w:eastAsia="Arial Unicode MS"/>
          <w:lang w:eastAsia="ru-RU"/>
        </w:rPr>
      </w:pPr>
      <w:r>
        <w:rPr>
          <w:sz w:val="24"/>
          <w:szCs w:val="24"/>
        </w:rPr>
        <w:t>З</w:t>
      </w:r>
      <w:r w:rsidR="00B74058" w:rsidRPr="00B74058">
        <w:rPr>
          <w:sz w:val="24"/>
          <w:szCs w:val="24"/>
        </w:rPr>
        <w:t xml:space="preserve">адание </w:t>
      </w:r>
      <w:r w:rsidR="00495EEB" w:rsidRPr="00B74058">
        <w:rPr>
          <w:sz w:val="24"/>
          <w:szCs w:val="24"/>
        </w:rPr>
        <w:t>5.</w:t>
      </w:r>
      <w:r w:rsidR="00FB78BB">
        <w:rPr>
          <w:sz w:val="24"/>
          <w:szCs w:val="24"/>
        </w:rPr>
        <w:t xml:space="preserve"> </w:t>
      </w:r>
      <w:r w:rsidRPr="00963FEF">
        <w:rPr>
          <w:rFonts w:eastAsia="Arial Unicode MS"/>
          <w:lang w:eastAsia="ru-RU"/>
        </w:rPr>
        <w:t>Внимательно рассмотрите к</w:t>
      </w:r>
      <w:r>
        <w:rPr>
          <w:rFonts w:eastAsia="Arial Unicode MS"/>
          <w:lang w:eastAsia="ru-RU"/>
        </w:rPr>
        <w:t>арту и выполните задания. Ответ в</w:t>
      </w:r>
      <w:r w:rsidRPr="00963FEF">
        <w:rPr>
          <w:rFonts w:eastAsia="Arial Unicode MS"/>
          <w:lang w:eastAsia="ru-RU"/>
        </w:rPr>
        <w:t>несите в соответствующую таблицу.</w:t>
      </w:r>
      <w:r w:rsidR="00FB78BB">
        <w:rPr>
          <w:rFonts w:eastAsia="Arial Unicode MS"/>
          <w:lang w:eastAsia="ru-RU"/>
        </w:rPr>
        <w:t xml:space="preserve"> </w:t>
      </w:r>
      <w:r w:rsidR="00807BEC" w:rsidRPr="00186884">
        <w:rPr>
          <w:rFonts w:eastAsia="Arial Unicode MS"/>
          <w:b w:val="0"/>
          <w:i/>
          <w:lang w:eastAsia="ru-RU"/>
        </w:rPr>
        <w:t>Всего за задание – 1</w:t>
      </w:r>
      <w:r w:rsidR="00C4716A" w:rsidRPr="00186884">
        <w:rPr>
          <w:rFonts w:eastAsia="Arial Unicode MS"/>
          <w:b w:val="0"/>
          <w:i/>
          <w:lang w:eastAsia="ru-RU"/>
        </w:rPr>
        <w:t>5</w:t>
      </w:r>
      <w:r w:rsidR="00807BEC" w:rsidRPr="00186884">
        <w:rPr>
          <w:rFonts w:eastAsia="Arial Unicode MS"/>
          <w:b w:val="0"/>
          <w:i/>
          <w:lang w:eastAsia="ru-RU"/>
        </w:rPr>
        <w:t xml:space="preserve"> баллов.</w:t>
      </w:r>
    </w:p>
    <w:p w:rsidR="00963FEF" w:rsidRPr="00963FEF" w:rsidRDefault="00963FEF" w:rsidP="00FB78BB">
      <w:pPr>
        <w:pStyle w:val="a6"/>
        <w:numPr>
          <w:ilvl w:val="1"/>
          <w:numId w:val="7"/>
        </w:numPr>
        <w:tabs>
          <w:tab w:val="left" w:pos="-1418"/>
          <w:tab w:val="left" w:pos="426"/>
        </w:tabs>
        <w:spacing w:after="0" w:line="274" w:lineRule="exact"/>
        <w:ind w:left="0" w:right="-1" w:firstLine="0"/>
        <w:jc w:val="both"/>
        <w:rPr>
          <w:rFonts w:ascii="Times New Roman" w:eastAsia="Arial Unicode MS" w:hAnsi="Times New Roman" w:cs="Times New Roman"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>Назовите российских императоров, при которых в состав Российского государства вошли территории, обозначенные римскими цифрами.</w:t>
      </w:r>
      <w:r w:rsidR="00FB78BB">
        <w:rPr>
          <w:rFonts w:ascii="Times New Roman" w:eastAsia="Arial Unicode MS" w:hAnsi="Times New Roman" w:cs="Times New Roman"/>
          <w:lang w:eastAsia="ru-RU"/>
        </w:rPr>
        <w:t xml:space="preserve"> </w:t>
      </w:r>
      <w:r w:rsidR="00D81AE6" w:rsidRPr="00186884">
        <w:rPr>
          <w:rFonts w:ascii="Times New Roman" w:eastAsia="Arial Unicode MS" w:hAnsi="Times New Roman" w:cs="Times New Roman"/>
          <w:i/>
          <w:lang w:eastAsia="ru-RU"/>
        </w:rPr>
        <w:t>(до 2 баллов)</w:t>
      </w:r>
    </w:p>
    <w:p w:rsidR="00963FEF" w:rsidRPr="00963FEF" w:rsidRDefault="00963FEF" w:rsidP="00FB78BB">
      <w:pPr>
        <w:pStyle w:val="a6"/>
        <w:numPr>
          <w:ilvl w:val="1"/>
          <w:numId w:val="7"/>
        </w:numPr>
        <w:tabs>
          <w:tab w:val="left" w:pos="426"/>
        </w:tabs>
        <w:spacing w:after="0" w:line="274" w:lineRule="exact"/>
        <w:ind w:left="0" w:right="-1" w:firstLine="0"/>
        <w:jc w:val="both"/>
        <w:rPr>
          <w:rFonts w:ascii="Times New Roman" w:eastAsia="Arial Unicode MS" w:hAnsi="Times New Roman" w:cs="Times New Roman"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 xml:space="preserve">Укажите названия мирных договоров, по которым в состав Российской империи вошли территории, обозначенные на карте римскими цифрами </w:t>
      </w:r>
      <w:r w:rsidRPr="00963FEF">
        <w:rPr>
          <w:rFonts w:ascii="Times New Roman" w:eastAsia="Arial Unicode MS" w:hAnsi="Times New Roman" w:cs="Times New Roman"/>
          <w:lang w:val="en-US"/>
        </w:rPr>
        <w:t>I</w:t>
      </w:r>
      <w:r w:rsidRPr="00963FEF">
        <w:rPr>
          <w:rFonts w:ascii="Times New Roman" w:eastAsia="Arial Unicode MS" w:hAnsi="Times New Roman" w:cs="Times New Roman"/>
        </w:rPr>
        <w:t xml:space="preserve">, </w:t>
      </w:r>
      <w:r w:rsidRPr="00963FEF">
        <w:rPr>
          <w:rFonts w:ascii="Times New Roman" w:eastAsia="Arial Unicode MS" w:hAnsi="Times New Roman" w:cs="Times New Roman"/>
          <w:lang w:eastAsia="ru-RU"/>
        </w:rPr>
        <w:t>III, IV.</w:t>
      </w:r>
      <w:r w:rsidR="00FB78BB">
        <w:rPr>
          <w:rFonts w:ascii="Times New Roman" w:eastAsia="Arial Unicode MS" w:hAnsi="Times New Roman" w:cs="Times New Roman"/>
          <w:lang w:eastAsia="ru-RU"/>
        </w:rPr>
        <w:t xml:space="preserve"> </w:t>
      </w:r>
      <w:r w:rsidR="00D81AE6" w:rsidRPr="00186884">
        <w:rPr>
          <w:rFonts w:ascii="Times New Roman" w:eastAsia="Arial Unicode MS" w:hAnsi="Times New Roman" w:cs="Times New Roman"/>
          <w:i/>
          <w:lang w:eastAsia="ru-RU"/>
        </w:rPr>
        <w:t>(до 3 баллов)</w:t>
      </w:r>
    </w:p>
    <w:p w:rsidR="00963FEF" w:rsidRPr="00963FEF" w:rsidRDefault="00963FEF" w:rsidP="00FB78BB">
      <w:pPr>
        <w:pStyle w:val="a6"/>
        <w:numPr>
          <w:ilvl w:val="1"/>
          <w:numId w:val="7"/>
        </w:numPr>
        <w:tabs>
          <w:tab w:val="left" w:pos="426"/>
        </w:tabs>
        <w:spacing w:after="0" w:line="274" w:lineRule="exact"/>
        <w:ind w:left="0" w:right="-1" w:firstLine="0"/>
        <w:jc w:val="both"/>
        <w:rPr>
          <w:rFonts w:ascii="Times New Roman" w:eastAsia="Arial Unicode MS" w:hAnsi="Times New Roman" w:cs="Times New Roman"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>Назовите фамилии государственных деятелей, подписывавших мирные договоры, по которым в состав Российской империи вошли территории, обозначенный римскими цифрами III и IV.</w:t>
      </w:r>
      <w:r w:rsidR="00FB78BB">
        <w:rPr>
          <w:rFonts w:ascii="Times New Roman" w:eastAsia="Arial Unicode MS" w:hAnsi="Times New Roman" w:cs="Times New Roman"/>
          <w:lang w:eastAsia="ru-RU"/>
        </w:rPr>
        <w:t xml:space="preserve"> </w:t>
      </w:r>
      <w:r w:rsidR="00FB78BB">
        <w:rPr>
          <w:rFonts w:ascii="Times New Roman" w:eastAsia="Arial Unicode MS" w:hAnsi="Times New Roman" w:cs="Times New Roman"/>
          <w:lang w:eastAsia="ru-RU"/>
        </w:rPr>
        <w:br/>
      </w:r>
      <w:r w:rsidR="00D81AE6" w:rsidRPr="00186884">
        <w:rPr>
          <w:rFonts w:ascii="Times New Roman" w:eastAsia="Arial Unicode MS" w:hAnsi="Times New Roman" w:cs="Times New Roman"/>
          <w:i/>
          <w:lang w:eastAsia="ru-RU"/>
        </w:rPr>
        <w:t>(до 2 баллов)</w:t>
      </w:r>
    </w:p>
    <w:p w:rsidR="00963FEF" w:rsidRPr="00963FEF" w:rsidRDefault="00963FEF" w:rsidP="00FB78BB">
      <w:pPr>
        <w:pStyle w:val="a6"/>
        <w:numPr>
          <w:ilvl w:val="1"/>
          <w:numId w:val="7"/>
        </w:numPr>
        <w:tabs>
          <w:tab w:val="left" w:pos="426"/>
        </w:tabs>
        <w:spacing w:after="240" w:line="274" w:lineRule="exact"/>
        <w:ind w:left="0" w:right="-1" w:firstLine="0"/>
        <w:jc w:val="both"/>
        <w:rPr>
          <w:rFonts w:ascii="Times New Roman" w:eastAsia="Arial Unicode MS" w:hAnsi="Times New Roman" w:cs="Times New Roman"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>Укажите, что объединяло в культурном отношении подчеркнутые на карте города, в историческую эпоху, события которой отражены на карте.</w:t>
      </w:r>
      <w:r w:rsidR="00FB78BB">
        <w:rPr>
          <w:rFonts w:ascii="Times New Roman" w:eastAsia="Arial Unicode MS" w:hAnsi="Times New Roman" w:cs="Times New Roman"/>
          <w:lang w:eastAsia="ru-RU"/>
        </w:rPr>
        <w:t xml:space="preserve"> </w:t>
      </w:r>
      <w:r w:rsidR="00D81AE6" w:rsidRPr="00186884">
        <w:rPr>
          <w:rFonts w:ascii="Times New Roman" w:eastAsia="Arial Unicode MS" w:hAnsi="Times New Roman" w:cs="Times New Roman"/>
          <w:i/>
          <w:lang w:eastAsia="ru-RU"/>
        </w:rPr>
        <w:t>(2 балла)</w:t>
      </w:r>
    </w:p>
    <w:p w:rsidR="00963FEF" w:rsidRPr="00186884" w:rsidRDefault="00963FEF" w:rsidP="00FB78BB">
      <w:pPr>
        <w:pStyle w:val="a6"/>
        <w:numPr>
          <w:ilvl w:val="1"/>
          <w:numId w:val="7"/>
        </w:numPr>
        <w:tabs>
          <w:tab w:val="left" w:pos="426"/>
        </w:tabs>
        <w:spacing w:after="0" w:line="274" w:lineRule="exact"/>
        <w:ind w:left="0" w:right="-1" w:firstLine="0"/>
        <w:jc w:val="both"/>
        <w:rPr>
          <w:rFonts w:ascii="Times New Roman" w:eastAsia="Arial Unicode MS" w:hAnsi="Times New Roman" w:cs="Times New Roman"/>
          <w:i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>Укажите название города, обозначенного на карте цифрой 3, в окрестностях которого проходила одна из крупнейших ярмарок России в период, события которого отражены на карте.</w:t>
      </w:r>
      <w:r w:rsidR="00FB78BB">
        <w:rPr>
          <w:rFonts w:ascii="Times New Roman" w:eastAsia="Arial Unicode MS" w:hAnsi="Times New Roman" w:cs="Times New Roman"/>
          <w:lang w:eastAsia="ru-RU"/>
        </w:rPr>
        <w:t xml:space="preserve"> </w:t>
      </w:r>
      <w:r w:rsidR="00D81AE6" w:rsidRPr="00186884">
        <w:rPr>
          <w:rFonts w:ascii="Times New Roman" w:eastAsia="Arial Unicode MS" w:hAnsi="Times New Roman" w:cs="Times New Roman"/>
          <w:i/>
          <w:lang w:eastAsia="ru-RU"/>
        </w:rPr>
        <w:t>(1 балл)</w:t>
      </w:r>
    </w:p>
    <w:p w:rsidR="00963FEF" w:rsidRPr="00963FEF" w:rsidRDefault="00963FEF" w:rsidP="00FB78BB">
      <w:pPr>
        <w:pStyle w:val="a6"/>
        <w:numPr>
          <w:ilvl w:val="1"/>
          <w:numId w:val="7"/>
        </w:numPr>
        <w:tabs>
          <w:tab w:val="left" w:pos="426"/>
        </w:tabs>
        <w:spacing w:after="0" w:line="274" w:lineRule="exact"/>
        <w:ind w:left="0" w:right="-1" w:firstLine="0"/>
        <w:jc w:val="both"/>
        <w:rPr>
          <w:rFonts w:ascii="Times New Roman" w:eastAsia="Arial Unicode MS" w:hAnsi="Times New Roman" w:cs="Times New Roman"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>Оцените представленные ниже суждения (ДА-НЕТ). Ответ внесите в таблицу.</w:t>
      </w:r>
      <w:r w:rsidR="00FB78BB">
        <w:rPr>
          <w:rFonts w:ascii="Times New Roman" w:eastAsia="Arial Unicode MS" w:hAnsi="Times New Roman" w:cs="Times New Roman"/>
          <w:lang w:eastAsia="ru-RU"/>
        </w:rPr>
        <w:t xml:space="preserve"> </w:t>
      </w:r>
      <w:r w:rsidR="00D81AE6" w:rsidRPr="00186884">
        <w:rPr>
          <w:rFonts w:ascii="Times New Roman" w:eastAsia="Arial Unicode MS" w:hAnsi="Times New Roman" w:cs="Times New Roman"/>
          <w:i/>
          <w:lang w:eastAsia="ru-RU"/>
        </w:rPr>
        <w:t xml:space="preserve">(до </w:t>
      </w:r>
      <w:r w:rsidR="00C4716A" w:rsidRPr="00186884">
        <w:rPr>
          <w:rFonts w:ascii="Times New Roman" w:eastAsia="Arial Unicode MS" w:hAnsi="Times New Roman" w:cs="Times New Roman"/>
          <w:i/>
          <w:lang w:eastAsia="ru-RU"/>
        </w:rPr>
        <w:t>5</w:t>
      </w:r>
      <w:r w:rsidR="00D81AE6" w:rsidRPr="00186884">
        <w:rPr>
          <w:rFonts w:ascii="Times New Roman" w:eastAsia="Arial Unicode MS" w:hAnsi="Times New Roman" w:cs="Times New Roman"/>
          <w:i/>
          <w:lang w:eastAsia="ru-RU"/>
        </w:rPr>
        <w:t xml:space="preserve"> баллов)</w:t>
      </w:r>
    </w:p>
    <w:p w:rsidR="00963FEF" w:rsidRPr="00963FEF" w:rsidRDefault="00963FEF" w:rsidP="00FB78BB">
      <w:pPr>
        <w:numPr>
          <w:ilvl w:val="1"/>
          <w:numId w:val="5"/>
        </w:numPr>
        <w:tabs>
          <w:tab w:val="left" w:pos="250"/>
          <w:tab w:val="left" w:pos="426"/>
        </w:tabs>
        <w:spacing w:after="0" w:line="274" w:lineRule="exact"/>
        <w:ind w:right="-1"/>
        <w:jc w:val="both"/>
        <w:rPr>
          <w:rFonts w:ascii="Times New Roman" w:eastAsia="Arial Unicode MS" w:hAnsi="Times New Roman" w:cs="Times New Roman"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>В период, события которого отражены на карте, центром металлургической промышленности становится Донбасс.</w:t>
      </w:r>
    </w:p>
    <w:p w:rsidR="00834691" w:rsidRDefault="00963FEF" w:rsidP="00FB78BB">
      <w:pPr>
        <w:numPr>
          <w:ilvl w:val="1"/>
          <w:numId w:val="5"/>
        </w:numPr>
        <w:tabs>
          <w:tab w:val="left" w:pos="259"/>
          <w:tab w:val="left" w:pos="426"/>
        </w:tabs>
        <w:spacing w:after="0" w:line="274" w:lineRule="exact"/>
        <w:ind w:right="-1"/>
        <w:jc w:val="both"/>
        <w:rPr>
          <w:rFonts w:ascii="Times New Roman" w:eastAsia="Arial Unicode MS" w:hAnsi="Times New Roman" w:cs="Times New Roman"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 xml:space="preserve">На территории, обозначенной цифрой </w:t>
      </w:r>
      <w:r w:rsidRPr="00963FEF">
        <w:rPr>
          <w:rFonts w:ascii="Times New Roman" w:eastAsia="Arial Unicode MS" w:hAnsi="Times New Roman" w:cs="Times New Roman"/>
          <w:lang w:val="en-US"/>
        </w:rPr>
        <w:t>II</w:t>
      </w:r>
      <w:r w:rsidRPr="00963FEF">
        <w:rPr>
          <w:rFonts w:ascii="Times New Roman" w:eastAsia="Arial Unicode MS" w:hAnsi="Times New Roman" w:cs="Times New Roman"/>
        </w:rPr>
        <w:t xml:space="preserve">, </w:t>
      </w:r>
      <w:r w:rsidRPr="00963FEF">
        <w:rPr>
          <w:rFonts w:ascii="Times New Roman" w:eastAsia="Arial Unicode MS" w:hAnsi="Times New Roman" w:cs="Times New Roman"/>
          <w:lang w:eastAsia="ru-RU"/>
        </w:rPr>
        <w:t xml:space="preserve">крепостное право было отменено в первой четверти </w:t>
      </w:r>
      <w:r w:rsidRPr="00963FEF">
        <w:rPr>
          <w:rFonts w:ascii="Times New Roman" w:eastAsia="Arial Unicode MS" w:hAnsi="Times New Roman" w:cs="Times New Roman"/>
          <w:lang w:val="en-US"/>
        </w:rPr>
        <w:t>XIX</w:t>
      </w:r>
      <w:r w:rsidRPr="00963FEF">
        <w:rPr>
          <w:rFonts w:ascii="Times New Roman" w:eastAsia="Arial Unicode MS" w:hAnsi="Times New Roman" w:cs="Times New Roman"/>
          <w:lang w:eastAsia="ru-RU"/>
        </w:rPr>
        <w:t>в.</w:t>
      </w:r>
    </w:p>
    <w:p w:rsidR="00834691" w:rsidRPr="00963FEF" w:rsidRDefault="00834691" w:rsidP="00FB78BB">
      <w:pPr>
        <w:numPr>
          <w:ilvl w:val="1"/>
          <w:numId w:val="5"/>
        </w:numPr>
        <w:tabs>
          <w:tab w:val="left" w:pos="259"/>
          <w:tab w:val="left" w:pos="426"/>
        </w:tabs>
        <w:spacing w:after="0" w:line="274" w:lineRule="exact"/>
        <w:ind w:right="-1"/>
        <w:jc w:val="both"/>
        <w:rPr>
          <w:rFonts w:ascii="Times New Roman" w:eastAsia="Arial Unicode MS" w:hAnsi="Times New Roman" w:cs="Times New Roman"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 xml:space="preserve">Строительство железной дороги, обозначенной на карте, совпало с </w:t>
      </w:r>
      <w:r>
        <w:rPr>
          <w:rFonts w:ascii="Times New Roman" w:eastAsia="Arial Unicode MS" w:hAnsi="Times New Roman" w:cs="Times New Roman"/>
          <w:lang w:eastAsia="ru-RU"/>
        </w:rPr>
        <w:t xml:space="preserve">началом </w:t>
      </w:r>
      <w:r w:rsidRPr="00963FEF">
        <w:rPr>
          <w:rFonts w:ascii="Times New Roman" w:eastAsia="Arial Unicode MS" w:hAnsi="Times New Roman" w:cs="Times New Roman"/>
          <w:lang w:eastAsia="ru-RU"/>
        </w:rPr>
        <w:t>промышленн</w:t>
      </w:r>
      <w:r>
        <w:rPr>
          <w:rFonts w:ascii="Times New Roman" w:eastAsia="Arial Unicode MS" w:hAnsi="Times New Roman" w:cs="Times New Roman"/>
          <w:lang w:eastAsia="ru-RU"/>
        </w:rPr>
        <w:t>ого</w:t>
      </w:r>
      <w:r w:rsidRPr="00963FEF">
        <w:rPr>
          <w:rFonts w:ascii="Times New Roman" w:eastAsia="Arial Unicode MS" w:hAnsi="Times New Roman" w:cs="Times New Roman"/>
          <w:lang w:eastAsia="ru-RU"/>
        </w:rPr>
        <w:t xml:space="preserve"> переворот</w:t>
      </w:r>
      <w:r>
        <w:rPr>
          <w:rFonts w:ascii="Times New Roman" w:eastAsia="Arial Unicode MS" w:hAnsi="Times New Roman" w:cs="Times New Roman"/>
          <w:lang w:eastAsia="ru-RU"/>
        </w:rPr>
        <w:t>а</w:t>
      </w:r>
      <w:r w:rsidRPr="00963FEF">
        <w:rPr>
          <w:rFonts w:ascii="Times New Roman" w:eastAsia="Arial Unicode MS" w:hAnsi="Times New Roman" w:cs="Times New Roman"/>
          <w:lang w:eastAsia="ru-RU"/>
        </w:rPr>
        <w:t xml:space="preserve"> в России.</w:t>
      </w:r>
    </w:p>
    <w:p w:rsidR="00834691" w:rsidRPr="00963FEF" w:rsidRDefault="00834691" w:rsidP="00FB78BB">
      <w:pPr>
        <w:numPr>
          <w:ilvl w:val="1"/>
          <w:numId w:val="5"/>
        </w:numPr>
        <w:tabs>
          <w:tab w:val="left" w:pos="259"/>
          <w:tab w:val="left" w:pos="426"/>
        </w:tabs>
        <w:spacing w:after="0" w:line="274" w:lineRule="exact"/>
        <w:ind w:right="-1"/>
        <w:jc w:val="both"/>
        <w:rPr>
          <w:rFonts w:ascii="Times New Roman" w:eastAsia="Arial Unicode MS" w:hAnsi="Times New Roman" w:cs="Times New Roman"/>
          <w:lang w:eastAsia="ru-RU"/>
        </w:rPr>
      </w:pPr>
      <w:r w:rsidRPr="00963FEF">
        <w:rPr>
          <w:rFonts w:ascii="Times New Roman" w:eastAsia="Arial Unicode MS" w:hAnsi="Times New Roman" w:cs="Times New Roman"/>
          <w:lang w:eastAsia="ru-RU"/>
        </w:rPr>
        <w:t xml:space="preserve">Территория, обозначенная на карте римской цифрой </w:t>
      </w:r>
      <w:r w:rsidRPr="00963FEF">
        <w:rPr>
          <w:rFonts w:ascii="Times New Roman" w:eastAsia="Arial Unicode MS" w:hAnsi="Times New Roman" w:cs="Times New Roman"/>
          <w:lang w:val="en-US"/>
        </w:rPr>
        <w:t>I</w:t>
      </w:r>
      <w:r w:rsidRPr="00963FEF">
        <w:rPr>
          <w:rFonts w:ascii="Times New Roman" w:eastAsia="Arial Unicode MS" w:hAnsi="Times New Roman" w:cs="Times New Roman"/>
        </w:rPr>
        <w:t xml:space="preserve">, </w:t>
      </w:r>
      <w:r w:rsidRPr="00963FEF">
        <w:rPr>
          <w:rFonts w:ascii="Times New Roman" w:eastAsia="Arial Unicode MS" w:hAnsi="Times New Roman" w:cs="Times New Roman"/>
          <w:lang w:eastAsia="ru-RU"/>
        </w:rPr>
        <w:t>вошла в состав Российской империи на правах автономного княжества.</w:t>
      </w:r>
    </w:p>
    <w:p w:rsidR="00834691" w:rsidRDefault="00834691" w:rsidP="00FB78BB">
      <w:pPr>
        <w:pStyle w:val="20"/>
        <w:numPr>
          <w:ilvl w:val="1"/>
          <w:numId w:val="5"/>
        </w:numPr>
        <w:shd w:val="clear" w:color="auto" w:fill="auto"/>
        <w:tabs>
          <w:tab w:val="left" w:pos="426"/>
        </w:tabs>
        <w:spacing w:after="56"/>
        <w:ind w:left="20" w:right="-1"/>
        <w:jc w:val="both"/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eastAsia="ru-RU"/>
        </w:rPr>
      </w:pPr>
      <w:r w:rsidRPr="00963FEF"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>В городе, обозначе</w:t>
      </w:r>
      <w:r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>н</w:t>
      </w:r>
      <w:r w:rsidRPr="00963FEF"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>ном на карте цифрой 5, умер один из российских государей, правивший в период, события которого отражены на карте</w:t>
      </w:r>
      <w:r w:rsidRPr="00963FEF"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eastAsia="ru-RU"/>
        </w:rPr>
        <w:t>.</w:t>
      </w:r>
    </w:p>
    <w:p w:rsidR="00F270DC" w:rsidRDefault="00F270DC" w:rsidP="00F270DC">
      <w:pPr>
        <w:pStyle w:val="20"/>
        <w:shd w:val="clear" w:color="auto" w:fill="auto"/>
        <w:spacing w:after="56"/>
        <w:ind w:left="20" w:right="480"/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</w:pPr>
      <w:r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 xml:space="preserve">Ответ на </w:t>
      </w:r>
      <w:proofErr w:type="gramStart"/>
      <w:r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 xml:space="preserve">задание </w:t>
      </w:r>
      <w:r w:rsidRPr="002363AE"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 xml:space="preserve"> 5.1</w:t>
      </w:r>
      <w:proofErr w:type="gramEnd"/>
      <w:r w:rsidRPr="002363AE"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>. – 5.5</w:t>
      </w:r>
    </w:p>
    <w:tbl>
      <w:tblPr>
        <w:tblW w:w="989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1"/>
        <w:gridCol w:w="9075"/>
      </w:tblGrid>
      <w:tr w:rsidR="00834691" w:rsidRPr="002363AE" w:rsidTr="00FB78BB">
        <w:trPr>
          <w:trHeight w:val="287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5</w:t>
            </w:r>
            <w:r w:rsidRPr="002363AE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.1.</w:t>
            </w: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834691" w:rsidRPr="002363AE" w:rsidTr="00FB78BB">
        <w:trPr>
          <w:trHeight w:val="238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5</w:t>
            </w:r>
            <w:r w:rsidRPr="002363AE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.2.</w:t>
            </w: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834691" w:rsidRPr="002363AE" w:rsidTr="00FB78BB">
        <w:trPr>
          <w:trHeight w:val="330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5</w:t>
            </w:r>
            <w:r w:rsidRPr="002363AE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.3.</w:t>
            </w: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834691" w:rsidRPr="002363AE" w:rsidTr="00FB78BB">
        <w:trPr>
          <w:trHeight w:val="279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5</w:t>
            </w:r>
            <w:r w:rsidRPr="002363AE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.4.</w:t>
            </w: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834691" w:rsidRPr="002363AE" w:rsidTr="00FB78BB">
        <w:trPr>
          <w:trHeight w:val="229"/>
          <w:jc w:val="center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5</w:t>
            </w:r>
            <w:r w:rsidRPr="002363AE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.5.</w:t>
            </w:r>
          </w:p>
        </w:tc>
        <w:tc>
          <w:tcPr>
            <w:tcW w:w="9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4691" w:rsidRPr="002363AE" w:rsidRDefault="00834691" w:rsidP="00731065">
            <w:pPr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</w:tbl>
    <w:p w:rsidR="00834691" w:rsidRDefault="00834691" w:rsidP="00834691">
      <w:pPr>
        <w:framePr w:w="9550" w:h="9102" w:hRule="exact" w:hSpace="109" w:vSpace="202" w:wrap="around" w:vAnchor="page" w:hAnchor="page" w:x="1332" w:y="5600"/>
        <w:spacing w:after="0" w:line="240" w:lineRule="auto"/>
        <w:jc w:val="center"/>
        <w:rPr>
          <w:rFonts w:ascii="Times New Roman" w:eastAsia="Arial Unicode MS" w:hAnsi="Times New Roman" w:cs="Times New Roman"/>
          <w:noProof/>
          <w:lang w:eastAsia="ru-RU"/>
        </w:rPr>
      </w:pPr>
      <w:r>
        <w:rPr>
          <w:rFonts w:ascii="Times New Roman" w:eastAsia="Arial Unicode MS" w:hAnsi="Times New Roman" w:cs="Times New Roman"/>
          <w:noProof/>
          <w:lang w:eastAsia="ru-RU"/>
        </w:rPr>
        <w:lastRenderedPageBreak/>
        <w:drawing>
          <wp:inline distT="0" distB="0" distL="0" distR="0">
            <wp:extent cx="5420023" cy="5632704"/>
            <wp:effectExtent l="0" t="0" r="952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99" cy="574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C3F" w:rsidRPr="00F270DC" w:rsidRDefault="00F270DC" w:rsidP="00351C3F">
      <w:pPr>
        <w:pStyle w:val="20"/>
        <w:shd w:val="clear" w:color="auto" w:fill="auto"/>
        <w:spacing w:after="56"/>
        <w:ind w:right="480"/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</w:pPr>
      <w:r w:rsidRPr="00F270DC"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>Ответ</w:t>
      </w:r>
      <w:r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 xml:space="preserve"> на задание 5.6</w:t>
      </w:r>
      <w:r w:rsidRPr="00F270DC">
        <w:rPr>
          <w:rFonts w:eastAsia="Arial Unicode MS"/>
          <w:b w:val="0"/>
          <w:bCs w:val="0"/>
          <w:color w:val="000000"/>
          <w:sz w:val="22"/>
          <w:szCs w:val="22"/>
          <w:lang w:eastAsia="ru-RU"/>
        </w:rPr>
        <w:t>: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332"/>
        <w:gridCol w:w="1333"/>
        <w:gridCol w:w="1332"/>
        <w:gridCol w:w="1333"/>
        <w:gridCol w:w="1333"/>
      </w:tblGrid>
      <w:tr w:rsidR="00F270DC" w:rsidTr="00F270DC">
        <w:tc>
          <w:tcPr>
            <w:tcW w:w="1332" w:type="dxa"/>
          </w:tcPr>
          <w:p w:rsidR="00F270DC" w:rsidRPr="00963FEF" w:rsidRDefault="00F270DC" w:rsidP="00F270DC">
            <w:pPr>
              <w:pStyle w:val="20"/>
              <w:shd w:val="clear" w:color="auto" w:fill="auto"/>
              <w:spacing w:after="56"/>
              <w:ind w:right="480"/>
              <w:jc w:val="center"/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</w:pPr>
            <w:r w:rsidRPr="00963FEF"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  <w:t>1</w:t>
            </w:r>
            <w:r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1333" w:type="dxa"/>
          </w:tcPr>
          <w:p w:rsidR="00F270DC" w:rsidRPr="00963FEF" w:rsidRDefault="00F270DC" w:rsidP="00F270DC">
            <w:pPr>
              <w:pStyle w:val="20"/>
              <w:shd w:val="clear" w:color="auto" w:fill="auto"/>
              <w:spacing w:after="56"/>
              <w:ind w:right="480"/>
              <w:jc w:val="center"/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  <w:t>2)</w:t>
            </w:r>
          </w:p>
        </w:tc>
        <w:tc>
          <w:tcPr>
            <w:tcW w:w="1332" w:type="dxa"/>
          </w:tcPr>
          <w:p w:rsidR="00F270DC" w:rsidRPr="00963FEF" w:rsidRDefault="00F270DC" w:rsidP="00F270DC">
            <w:pPr>
              <w:pStyle w:val="20"/>
              <w:shd w:val="clear" w:color="auto" w:fill="auto"/>
              <w:spacing w:after="56"/>
              <w:ind w:right="480"/>
              <w:jc w:val="center"/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  <w:t>3)</w:t>
            </w:r>
          </w:p>
        </w:tc>
        <w:tc>
          <w:tcPr>
            <w:tcW w:w="1333" w:type="dxa"/>
          </w:tcPr>
          <w:p w:rsidR="00F270DC" w:rsidRPr="00963FEF" w:rsidRDefault="00F270DC" w:rsidP="00F270DC">
            <w:pPr>
              <w:pStyle w:val="20"/>
              <w:shd w:val="clear" w:color="auto" w:fill="auto"/>
              <w:spacing w:after="56"/>
              <w:ind w:right="480"/>
              <w:jc w:val="center"/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  <w:t>4)</w:t>
            </w:r>
          </w:p>
        </w:tc>
        <w:tc>
          <w:tcPr>
            <w:tcW w:w="1333" w:type="dxa"/>
          </w:tcPr>
          <w:p w:rsidR="00F270DC" w:rsidRPr="00963FEF" w:rsidRDefault="00F270DC" w:rsidP="00F270DC">
            <w:pPr>
              <w:pStyle w:val="20"/>
              <w:shd w:val="clear" w:color="auto" w:fill="auto"/>
              <w:spacing w:after="56"/>
              <w:ind w:right="480"/>
              <w:jc w:val="center"/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Arial Unicode MS"/>
                <w:b w:val="0"/>
                <w:bCs w:val="0"/>
                <w:color w:val="000000"/>
                <w:sz w:val="22"/>
                <w:szCs w:val="22"/>
                <w:lang w:eastAsia="ru-RU"/>
              </w:rPr>
              <w:t>5)</w:t>
            </w:r>
          </w:p>
        </w:tc>
      </w:tr>
      <w:tr w:rsidR="00F270DC" w:rsidTr="00F270DC">
        <w:tc>
          <w:tcPr>
            <w:tcW w:w="1332" w:type="dxa"/>
          </w:tcPr>
          <w:p w:rsidR="00F270DC" w:rsidRPr="002363AE" w:rsidRDefault="00F270DC" w:rsidP="00114725">
            <w:pPr>
              <w:pStyle w:val="a4"/>
              <w:shd w:val="clear" w:color="auto" w:fill="auto"/>
              <w:spacing w:before="0" w:line="240" w:lineRule="auto"/>
              <w:ind w:left="140"/>
              <w:rPr>
                <w:sz w:val="22"/>
                <w:szCs w:val="22"/>
              </w:rPr>
            </w:pPr>
          </w:p>
        </w:tc>
        <w:tc>
          <w:tcPr>
            <w:tcW w:w="1333" w:type="dxa"/>
          </w:tcPr>
          <w:p w:rsidR="00F270DC" w:rsidRPr="002363AE" w:rsidRDefault="00F270DC" w:rsidP="00114725">
            <w:pPr>
              <w:pStyle w:val="a4"/>
              <w:shd w:val="clear" w:color="auto" w:fill="auto"/>
              <w:spacing w:before="0" w:line="240" w:lineRule="auto"/>
              <w:ind w:left="120"/>
              <w:rPr>
                <w:sz w:val="22"/>
                <w:szCs w:val="22"/>
              </w:rPr>
            </w:pPr>
          </w:p>
        </w:tc>
        <w:tc>
          <w:tcPr>
            <w:tcW w:w="1332" w:type="dxa"/>
          </w:tcPr>
          <w:p w:rsidR="00F270DC" w:rsidRPr="002363AE" w:rsidRDefault="00F270DC" w:rsidP="00114725">
            <w:pPr>
              <w:pStyle w:val="a4"/>
              <w:shd w:val="clear" w:color="auto" w:fill="auto"/>
              <w:spacing w:before="0" w:line="240" w:lineRule="auto"/>
              <w:ind w:left="120"/>
              <w:rPr>
                <w:sz w:val="22"/>
                <w:szCs w:val="22"/>
              </w:rPr>
            </w:pPr>
          </w:p>
        </w:tc>
        <w:tc>
          <w:tcPr>
            <w:tcW w:w="1333" w:type="dxa"/>
          </w:tcPr>
          <w:p w:rsidR="00F270DC" w:rsidRPr="002363AE" w:rsidRDefault="00F270DC" w:rsidP="00114725">
            <w:pPr>
              <w:pStyle w:val="a4"/>
              <w:shd w:val="clear" w:color="auto" w:fill="auto"/>
              <w:spacing w:before="0" w:line="240" w:lineRule="auto"/>
              <w:ind w:left="120"/>
              <w:rPr>
                <w:sz w:val="22"/>
                <w:szCs w:val="22"/>
              </w:rPr>
            </w:pPr>
          </w:p>
        </w:tc>
        <w:tc>
          <w:tcPr>
            <w:tcW w:w="1333" w:type="dxa"/>
          </w:tcPr>
          <w:p w:rsidR="00F270DC" w:rsidRPr="002363AE" w:rsidRDefault="00F270DC" w:rsidP="00114725">
            <w:pPr>
              <w:pStyle w:val="a4"/>
              <w:shd w:val="clear" w:color="auto" w:fill="auto"/>
              <w:spacing w:before="0" w:line="240" w:lineRule="auto"/>
              <w:ind w:left="120"/>
              <w:rPr>
                <w:sz w:val="22"/>
                <w:szCs w:val="22"/>
              </w:rPr>
            </w:pPr>
          </w:p>
        </w:tc>
      </w:tr>
    </w:tbl>
    <w:p w:rsidR="00351C3F" w:rsidRDefault="00351C3F" w:rsidP="00351C3F">
      <w:pPr>
        <w:pStyle w:val="20"/>
        <w:shd w:val="clear" w:color="auto" w:fill="auto"/>
        <w:spacing w:after="56"/>
        <w:ind w:right="480"/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eastAsia="ru-RU"/>
        </w:rPr>
      </w:pPr>
    </w:p>
    <w:p w:rsidR="00B74058" w:rsidRDefault="00B74058" w:rsidP="00FB78BB">
      <w:pPr>
        <w:pStyle w:val="20"/>
        <w:shd w:val="clear" w:color="auto" w:fill="auto"/>
        <w:spacing w:after="56"/>
        <w:ind w:left="20" w:right="-1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Задание 6. Каждый историк должен уметь работать с историческим источником.</w:t>
      </w:r>
      <w:r w:rsidR="00325554">
        <w:rPr>
          <w:sz w:val="24"/>
          <w:szCs w:val="24"/>
        </w:rPr>
        <w:t xml:space="preserve"> Прочитайте текст и </w:t>
      </w:r>
      <w:r w:rsidR="00315F0E">
        <w:rPr>
          <w:sz w:val="24"/>
          <w:szCs w:val="24"/>
        </w:rPr>
        <w:t xml:space="preserve">привлекая сведения из курса истории </w:t>
      </w:r>
      <w:r w:rsidR="00325554">
        <w:rPr>
          <w:sz w:val="24"/>
          <w:szCs w:val="24"/>
        </w:rPr>
        <w:t>ответьте на вопросы.</w:t>
      </w:r>
      <w:r w:rsidR="00FB78BB">
        <w:rPr>
          <w:sz w:val="24"/>
          <w:szCs w:val="24"/>
        </w:rPr>
        <w:t xml:space="preserve"> </w:t>
      </w:r>
      <w:r w:rsidR="001E00B7" w:rsidRPr="00186884">
        <w:rPr>
          <w:b w:val="0"/>
          <w:i/>
          <w:sz w:val="24"/>
          <w:szCs w:val="24"/>
        </w:rPr>
        <w:t xml:space="preserve">Всего за задание </w:t>
      </w:r>
      <w:r w:rsidR="003131D2" w:rsidRPr="00186884">
        <w:rPr>
          <w:b w:val="0"/>
          <w:i/>
          <w:sz w:val="24"/>
          <w:szCs w:val="24"/>
        </w:rPr>
        <w:t>14</w:t>
      </w:r>
      <w:r w:rsidR="001E00B7" w:rsidRPr="00186884">
        <w:rPr>
          <w:b w:val="0"/>
          <w:i/>
          <w:sz w:val="24"/>
          <w:szCs w:val="24"/>
        </w:rPr>
        <w:t xml:space="preserve"> балл</w:t>
      </w:r>
      <w:r w:rsidR="005C575F" w:rsidRPr="00186884">
        <w:rPr>
          <w:b w:val="0"/>
          <w:i/>
          <w:sz w:val="24"/>
          <w:szCs w:val="24"/>
        </w:rPr>
        <w:t>ов</w:t>
      </w:r>
      <w:r w:rsidR="001E00B7">
        <w:rPr>
          <w:sz w:val="24"/>
          <w:szCs w:val="24"/>
        </w:rPr>
        <w:t>.</w:t>
      </w:r>
    </w:p>
    <w:p w:rsidR="00B45A56" w:rsidRDefault="00B45A56" w:rsidP="00FB78BB">
      <w:pPr>
        <w:pStyle w:val="a4"/>
        <w:shd w:val="clear" w:color="auto" w:fill="auto"/>
        <w:spacing w:before="0"/>
        <w:ind w:left="20" w:right="20" w:firstLine="700"/>
      </w:pPr>
      <w:r>
        <w:t>«15 января &lt;...&gt; года. Наияснейший Милостивый Король! Милость Вашего Королевского Величества, фамилии моей и лично мне оказанная, по существу своему требовала, дабы я в сем моем сиротстве под милостивую защиту Вашего Королевского Величества прибегла: но сие несчастное заключение, которое совсем почти отняло у меня свободу воли, воспрещало мне и сие надежнейшее и вернейшее утешение.</w:t>
      </w:r>
    </w:p>
    <w:p w:rsidR="00B45A56" w:rsidRDefault="00B45A56" w:rsidP="00FB78BB">
      <w:pPr>
        <w:pStyle w:val="a4"/>
        <w:shd w:val="clear" w:color="auto" w:fill="auto"/>
        <w:spacing w:before="0"/>
        <w:ind w:left="20" w:right="20" w:firstLine="700"/>
      </w:pPr>
      <w:r>
        <w:t>Теперь, когда Ваше Королевское Величество на границу Московского государства изволил вступить, я с моей стороны искренно желаю, чтобы хорошие намерения имели счастливое начало, предпринимаемая война - вожделенный успех, а начатые подвиги - счастливые последствия.</w:t>
      </w:r>
    </w:p>
    <w:p w:rsidR="00B45A56" w:rsidRDefault="00B45A56" w:rsidP="00FB78BB">
      <w:pPr>
        <w:pStyle w:val="a4"/>
        <w:shd w:val="clear" w:color="auto" w:fill="auto"/>
        <w:spacing w:before="0"/>
        <w:ind w:left="20" w:right="20" w:firstLine="700"/>
      </w:pPr>
      <w:r>
        <w:t>Если кем-нибудь на свете играло счастье, то, конечно, мною: ибо из шляхетского звания вознесло меня на высоту Московского престола, откуда бросило в ужасное заключение; из него проглядывала обманчивая свобода, но судьба ввергла меня в лучшую, как казалось, но, вероятно, в более пагубную неволю; и теперь в таком положении меня оставила, что, по сану моему, я не могу жить спокойно.</w:t>
      </w:r>
    </w:p>
    <w:p w:rsidR="00B45A56" w:rsidRDefault="00B45A56" w:rsidP="00FB78BB">
      <w:pPr>
        <w:pStyle w:val="a4"/>
        <w:shd w:val="clear" w:color="auto" w:fill="auto"/>
        <w:spacing w:before="0" w:after="180"/>
        <w:ind w:left="20" w:right="20" w:firstLine="700"/>
      </w:pPr>
      <w:r>
        <w:lastRenderedPageBreak/>
        <w:t>От Всевышнего Господа Бога все сие с благодарностью принимая, Его Святой премудрости предаю дальнейшие дела мои. Несомненно в том уверена, что Он, яко разными путями многое чинит, то и теперь в сих замешательствах моего счастья не оставит милостиво исторгнуть меня из бед и спасти. Так как Ваше Королевское Величество изволили быть причиною и помощником прежнего моего счастья, и полагаю надежду на Господа Бога, что в сем несчастии моем соизволите подать мне помощь. Все отняла у меня неблагоприятная фортуна; остались при мне: одна справедливость и право на Московский престол, коронацией обеспеченное, признанием за Обладательницу утвержденное и двоякою присягой от всех сословий жителей Московского государства укрепленное. В сие на милостивое внимание и проницательный ум Вашего Королевского Величества представляю, будучи уверена, что Ваше Королевское Величество, по мудрости своей, меня и фамилию мою, которая кровью, отважностью и издержками тому способствовала, щедро вознаградите; что неминуемо будет важной причиной к возвращению сего государства и к удержанию крепкого союза Вашего Королевского Величества, при благословении Господа Бога, который справедливость щедро и изобильно награждает. Желая сего, предаюсь защите и милостивому вниманию Вашего Королевского Величества. Дан в лагере под столичным городом Москвой 15 января».</w:t>
      </w:r>
    </w:p>
    <w:p w:rsidR="00B45A56" w:rsidRDefault="00B45A56" w:rsidP="00B45A56">
      <w:pPr>
        <w:pStyle w:val="a4"/>
        <w:numPr>
          <w:ilvl w:val="1"/>
          <w:numId w:val="12"/>
        </w:numPr>
        <w:shd w:val="clear" w:color="auto" w:fill="auto"/>
        <w:tabs>
          <w:tab w:val="left" w:pos="572"/>
        </w:tabs>
        <w:spacing w:before="0"/>
        <w:ind w:left="0" w:right="20" w:firstLine="0"/>
      </w:pPr>
      <w:r>
        <w:t>Назовите период российской истории, в который был создан данный документ. Назовите автора данного письма. Укажите время (с точностью до года) создания данного документа. Назовите подмосковное село, где был создан данный документ. Назовите короля - адресата данного письма.</w:t>
      </w:r>
    </w:p>
    <w:p w:rsidR="00B45A56" w:rsidRDefault="00B45A56" w:rsidP="00B45A56">
      <w:pPr>
        <w:pStyle w:val="a4"/>
        <w:numPr>
          <w:ilvl w:val="1"/>
          <w:numId w:val="12"/>
        </w:numPr>
        <w:shd w:val="clear" w:color="auto" w:fill="auto"/>
        <w:tabs>
          <w:tab w:val="left" w:pos="433"/>
        </w:tabs>
        <w:spacing w:before="0"/>
        <w:ind w:left="0" w:firstLine="0"/>
      </w:pPr>
      <w:r>
        <w:t>Почему автор письма называет короля «причиною и помощником прежнего моего счастья»?</w:t>
      </w:r>
    </w:p>
    <w:p w:rsidR="00B45A56" w:rsidRDefault="00B45A56" w:rsidP="00B45A56">
      <w:pPr>
        <w:pStyle w:val="a4"/>
        <w:numPr>
          <w:ilvl w:val="1"/>
          <w:numId w:val="12"/>
        </w:numPr>
        <w:shd w:val="clear" w:color="auto" w:fill="auto"/>
        <w:tabs>
          <w:tab w:val="left" w:pos="476"/>
        </w:tabs>
        <w:spacing w:before="0"/>
        <w:ind w:left="0" w:right="20" w:firstLine="0"/>
      </w:pPr>
      <w:r>
        <w:t>Какие события заставили автора сделать вывод, что «все отняла у меня неблагоприятная фортуна»? Назовите 2 события.</w:t>
      </w:r>
    </w:p>
    <w:p w:rsidR="00B45A56" w:rsidRDefault="00B45A56" w:rsidP="00B45A56">
      <w:pPr>
        <w:pStyle w:val="a4"/>
        <w:numPr>
          <w:ilvl w:val="1"/>
          <w:numId w:val="12"/>
        </w:numPr>
        <w:shd w:val="clear" w:color="auto" w:fill="auto"/>
        <w:tabs>
          <w:tab w:val="left" w:pos="462"/>
        </w:tabs>
        <w:spacing w:before="0"/>
        <w:ind w:left="0" w:right="20" w:firstLine="0"/>
      </w:pPr>
      <w:r>
        <w:t>Как автор обосновывает свои претензии на московский престол? Приведите два авторских обоснования.</w:t>
      </w:r>
    </w:p>
    <w:p w:rsidR="007F62C0" w:rsidRPr="00315F0E" w:rsidRDefault="00B45A56" w:rsidP="00B45A56">
      <w:pPr>
        <w:pStyle w:val="a4"/>
        <w:numPr>
          <w:ilvl w:val="1"/>
          <w:numId w:val="12"/>
        </w:numPr>
        <w:shd w:val="clear" w:color="auto" w:fill="auto"/>
        <w:tabs>
          <w:tab w:val="left" w:pos="462"/>
        </w:tabs>
        <w:spacing w:before="0"/>
        <w:ind w:left="0" w:right="20" w:firstLine="0"/>
        <w:rPr>
          <w:sz w:val="24"/>
          <w:szCs w:val="24"/>
        </w:rPr>
      </w:pPr>
      <w:r>
        <w:t>Автор письма желает своему адресату, «чтобы хорошие намерения имели счастливое начало, предпринимаемая война - вожделенный успех, а начатые подвиги - счастливые последствия». Приведите два факта, которые можно расценивать как «вожделенный успех» адресата письма.</w:t>
      </w:r>
    </w:p>
    <w:p w:rsidR="00315F0E" w:rsidRDefault="00315F0E" w:rsidP="00315F0E">
      <w:pPr>
        <w:pStyle w:val="a4"/>
        <w:shd w:val="clear" w:color="auto" w:fill="auto"/>
        <w:tabs>
          <w:tab w:val="left" w:pos="462"/>
        </w:tabs>
        <w:spacing w:before="0"/>
        <w:ind w:right="20"/>
      </w:pPr>
      <w:r>
        <w:t>Ответ:</w:t>
      </w:r>
    </w:p>
    <w:p w:rsidR="00315F0E" w:rsidRDefault="00315F0E" w:rsidP="00315F0E">
      <w:pPr>
        <w:pStyle w:val="a4"/>
        <w:shd w:val="clear" w:color="auto" w:fill="auto"/>
        <w:tabs>
          <w:tab w:val="left" w:pos="462"/>
        </w:tabs>
        <w:spacing w:before="0"/>
        <w:ind w:right="20"/>
      </w:pPr>
      <w:r>
        <w:t xml:space="preserve">6.1.  ____________________________________________________________________________ </w:t>
      </w:r>
    </w:p>
    <w:p w:rsidR="00315F0E" w:rsidRDefault="00315F0E" w:rsidP="00315F0E">
      <w:pPr>
        <w:pStyle w:val="a4"/>
        <w:shd w:val="clear" w:color="auto" w:fill="auto"/>
        <w:tabs>
          <w:tab w:val="left" w:pos="462"/>
        </w:tabs>
        <w:spacing w:before="0"/>
        <w:ind w:right="20"/>
      </w:pPr>
      <w:r>
        <w:t xml:space="preserve">6.2. </w:t>
      </w:r>
      <w:r w:rsidR="00C8544C">
        <w:t>_____________________________________________________________________________</w:t>
      </w:r>
    </w:p>
    <w:p w:rsidR="00C8544C" w:rsidRDefault="00C8544C" w:rsidP="00315F0E">
      <w:pPr>
        <w:pStyle w:val="a4"/>
        <w:shd w:val="clear" w:color="auto" w:fill="auto"/>
        <w:tabs>
          <w:tab w:val="left" w:pos="462"/>
        </w:tabs>
        <w:spacing w:before="0"/>
        <w:ind w:right="20"/>
      </w:pPr>
      <w:r>
        <w:t>6.3. _____________________________________________________________________________ _________________________________________________________________________________</w:t>
      </w:r>
    </w:p>
    <w:p w:rsidR="00834691" w:rsidRDefault="00834691" w:rsidP="00315F0E">
      <w:pPr>
        <w:pStyle w:val="a4"/>
        <w:shd w:val="clear" w:color="auto" w:fill="auto"/>
        <w:tabs>
          <w:tab w:val="left" w:pos="462"/>
        </w:tabs>
        <w:spacing w:before="0"/>
        <w:ind w:right="20"/>
      </w:pPr>
      <w:r>
        <w:t xml:space="preserve">6.4. 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834691" w:rsidRDefault="00834691" w:rsidP="00315F0E">
      <w:pPr>
        <w:pStyle w:val="a4"/>
        <w:shd w:val="clear" w:color="auto" w:fill="auto"/>
        <w:tabs>
          <w:tab w:val="left" w:pos="462"/>
        </w:tabs>
        <w:spacing w:before="0"/>
        <w:ind w:right="20"/>
      </w:pPr>
      <w:r>
        <w:t xml:space="preserve">6.5. 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B59AA" w:rsidRDefault="001E00B7" w:rsidP="00DB59AA">
      <w:pPr>
        <w:spacing w:after="0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1E00B7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  <w:r w:rsidR="00DB59AA" w:rsidRPr="00DB59A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Вам даны изображения сражений  </w:t>
      </w:r>
      <w:r w:rsidR="00DB59AA" w:rsidRPr="00DB59AA">
        <w:rPr>
          <w:rFonts w:ascii="Times New Roman" w:eastAsia="Calibri" w:hAnsi="Times New Roman" w:cs="Times New Roman"/>
          <w:b/>
          <w:noProof/>
          <w:sz w:val="24"/>
          <w:szCs w:val="24"/>
          <w:lang w:val="en-US" w:eastAsia="ru-RU"/>
        </w:rPr>
        <w:t>XX</w:t>
      </w:r>
      <w:r w:rsidR="00DB59AA" w:rsidRPr="00DB59A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вв. Назовите их, дав датировки. </w:t>
      </w:r>
      <w:r w:rsidR="00DB59A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По 2 балла за каждую правильно заполненную строку</w:t>
      </w:r>
      <w:r w:rsidR="00B3659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, за ошибку 0</w:t>
      </w:r>
      <w:r w:rsidR="00DB59AA" w:rsidRPr="00DB59A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.</w:t>
      </w:r>
      <w:r w:rsidR="00DB59A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Всего 8 баллов за задание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783"/>
      </w:tblGrid>
      <w:tr w:rsidR="00B374A5" w:rsidTr="00DB59AA">
        <w:tc>
          <w:tcPr>
            <w:tcW w:w="562" w:type="dxa"/>
          </w:tcPr>
          <w:p w:rsidR="00DB59AA" w:rsidRPr="00DB59AA" w:rsidRDefault="00DB59AA" w:rsidP="00DB59A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B59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8783" w:type="dxa"/>
          </w:tcPr>
          <w:p w:rsidR="00DB59AA" w:rsidRDefault="00DB59AA" w:rsidP="00DB59AA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40480" cy="2401100"/>
                  <wp:effectExtent l="0" t="0" r="0" b="0"/>
                  <wp:docPr id="34" name="Рисунок 34" descr="https://luxfon.com/pic/201203/1920x1200/luxfon.com-11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uxfon.com/pic/201203/1920x1200/luxfon.com-11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334" cy="242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A5" w:rsidTr="00DB59AA">
        <w:tc>
          <w:tcPr>
            <w:tcW w:w="562" w:type="dxa"/>
          </w:tcPr>
          <w:p w:rsidR="00DB59AA" w:rsidRPr="00DB59AA" w:rsidRDefault="00DB59AA" w:rsidP="00DB59A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783" w:type="dxa"/>
          </w:tcPr>
          <w:p w:rsidR="00DB59AA" w:rsidRDefault="00DB59AA" w:rsidP="00DB59AA">
            <w:pPr>
              <w:jc w:val="both"/>
              <w:rPr>
                <w:noProof/>
                <w:lang w:eastAsia="ru-RU"/>
              </w:rPr>
            </w:pPr>
          </w:p>
        </w:tc>
      </w:tr>
      <w:tr w:rsidR="00B374A5" w:rsidTr="00DB59AA">
        <w:tc>
          <w:tcPr>
            <w:tcW w:w="562" w:type="dxa"/>
          </w:tcPr>
          <w:p w:rsidR="00DB59AA" w:rsidRPr="00DB59AA" w:rsidRDefault="00DB59AA" w:rsidP="00DB59A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B59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783" w:type="dxa"/>
          </w:tcPr>
          <w:p w:rsidR="00DB59AA" w:rsidRDefault="00B374A5" w:rsidP="00DB59AA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77056" cy="2369439"/>
                  <wp:effectExtent l="0" t="0" r="0" b="0"/>
                  <wp:docPr id="36" name="Рисунок 36" descr="https://cont.ws/uploads/posts2/104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ont.ws/uploads/posts2/104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272" cy="240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A5" w:rsidTr="00DB59AA">
        <w:tc>
          <w:tcPr>
            <w:tcW w:w="562" w:type="dxa"/>
          </w:tcPr>
          <w:p w:rsidR="00DB59AA" w:rsidRPr="00DB59AA" w:rsidRDefault="00DB59AA" w:rsidP="00DB59A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783" w:type="dxa"/>
          </w:tcPr>
          <w:p w:rsidR="00DB59AA" w:rsidRDefault="00DB59AA" w:rsidP="00DB59AA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B374A5" w:rsidTr="00DB59AA">
        <w:tc>
          <w:tcPr>
            <w:tcW w:w="562" w:type="dxa"/>
          </w:tcPr>
          <w:p w:rsidR="00DB59AA" w:rsidRPr="00DB59AA" w:rsidRDefault="00DB59AA" w:rsidP="00DB59A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B59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783" w:type="dxa"/>
          </w:tcPr>
          <w:p w:rsidR="00DB59AA" w:rsidRDefault="00DB59AA" w:rsidP="00DB59AA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2710" cy="2259635"/>
                  <wp:effectExtent l="0" t="0" r="0" b="0"/>
                  <wp:docPr id="35" name="Рисунок 35" descr="https://xn--h1aagokeh.xn--p1ai/wp-content/uploads/2016/10/Icb09ikQc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h1aagokeh.xn--p1ai/wp-content/uploads/2016/10/Icb09ikQc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216" cy="22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4A5" w:rsidTr="00DB59AA">
        <w:tc>
          <w:tcPr>
            <w:tcW w:w="562" w:type="dxa"/>
          </w:tcPr>
          <w:p w:rsidR="00DB59AA" w:rsidRPr="00DB59AA" w:rsidRDefault="00DB59AA" w:rsidP="00DB59A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783" w:type="dxa"/>
          </w:tcPr>
          <w:p w:rsidR="00DB59AA" w:rsidRDefault="00DB59AA" w:rsidP="00DB59AA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B374A5" w:rsidTr="00DB59AA">
        <w:tc>
          <w:tcPr>
            <w:tcW w:w="562" w:type="dxa"/>
          </w:tcPr>
          <w:p w:rsidR="00DB59AA" w:rsidRPr="00DB59AA" w:rsidRDefault="00DB59AA" w:rsidP="00DB59A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DB59A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783" w:type="dxa"/>
          </w:tcPr>
          <w:p w:rsidR="00DB59AA" w:rsidRDefault="00B374A5" w:rsidP="00DB59AA">
            <w:pPr>
              <w:jc w:val="both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49657" cy="2399686"/>
                  <wp:effectExtent l="0" t="0" r="0" b="0"/>
                  <wp:docPr id="37" name="Рисунок 37" descr="https://get.wallhere.com/photo/painting-war-artwork-soldier-military-World-War-II-mythology-Reichstag-Berlin-red-army-screenshot-ancient-history-242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et.wallhere.com/photo/painting-war-artwork-soldier-military-World-War-II-mythology-Reichstag-Berlin-red-army-screenshot-ancient-history-242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249" cy="241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B59AA" w:rsidRPr="00DB59AA" w:rsidRDefault="00DB59AA" w:rsidP="00DB59AA">
      <w:pPr>
        <w:spacing w:after="0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DB59AA" w:rsidRPr="00DB59AA" w:rsidRDefault="00DB59AA" w:rsidP="00DB59AA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Ответ: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3840"/>
        <w:gridCol w:w="3119"/>
      </w:tblGrid>
      <w:tr w:rsidR="00DB59AA" w:rsidRPr="00DB59AA" w:rsidTr="00834691">
        <w:tc>
          <w:tcPr>
            <w:tcW w:w="2392" w:type="dxa"/>
          </w:tcPr>
          <w:p w:rsidR="00DB59AA" w:rsidRPr="00DB59AA" w:rsidRDefault="00DB59AA" w:rsidP="00B36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B59A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Буква изображения</w:t>
            </w:r>
          </w:p>
        </w:tc>
        <w:tc>
          <w:tcPr>
            <w:tcW w:w="3840" w:type="dxa"/>
          </w:tcPr>
          <w:p w:rsidR="00DB59AA" w:rsidRPr="00DB59AA" w:rsidRDefault="00DB59AA" w:rsidP="00DB59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B59A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Сражение, операция</w:t>
            </w:r>
          </w:p>
        </w:tc>
        <w:tc>
          <w:tcPr>
            <w:tcW w:w="3119" w:type="dxa"/>
          </w:tcPr>
          <w:p w:rsidR="00DB59AA" w:rsidRPr="00DB59AA" w:rsidRDefault="00DB59AA" w:rsidP="00DB59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B59A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Год</w:t>
            </w:r>
          </w:p>
        </w:tc>
      </w:tr>
      <w:tr w:rsidR="00DB59AA" w:rsidRPr="00DB59AA" w:rsidTr="00834691">
        <w:tc>
          <w:tcPr>
            <w:tcW w:w="2392" w:type="dxa"/>
          </w:tcPr>
          <w:p w:rsidR="00DB59AA" w:rsidRPr="00DB59AA" w:rsidRDefault="00B36591" w:rsidP="00DB59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9AA" w:rsidRDefault="00DB59AA" w:rsidP="00DB59A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9AA" w:rsidRDefault="00DB59AA" w:rsidP="00DB59A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B59AA" w:rsidRPr="00DB59AA" w:rsidTr="00834691">
        <w:tc>
          <w:tcPr>
            <w:tcW w:w="2392" w:type="dxa"/>
          </w:tcPr>
          <w:p w:rsidR="00DB59AA" w:rsidRPr="00DB59AA" w:rsidRDefault="00B36591" w:rsidP="00DB59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9AA" w:rsidRDefault="00DB59AA" w:rsidP="00DB59A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9AA" w:rsidRDefault="00DB59AA" w:rsidP="00DB59A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B59AA" w:rsidRPr="00DB59AA" w:rsidTr="00834691">
        <w:tc>
          <w:tcPr>
            <w:tcW w:w="2392" w:type="dxa"/>
          </w:tcPr>
          <w:p w:rsidR="00DB59AA" w:rsidRPr="00DB59AA" w:rsidRDefault="00B36591" w:rsidP="00DB59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9AA" w:rsidRDefault="00DB59AA" w:rsidP="00DB59A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9AA" w:rsidRDefault="00DB59AA" w:rsidP="00B374A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B59AA" w:rsidRPr="00DB59AA" w:rsidTr="00834691">
        <w:tc>
          <w:tcPr>
            <w:tcW w:w="2392" w:type="dxa"/>
          </w:tcPr>
          <w:p w:rsidR="00DB59AA" w:rsidRPr="00DB59AA" w:rsidRDefault="00B36591" w:rsidP="00DB59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9AA" w:rsidRDefault="00DB59AA" w:rsidP="00DB59A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9AA" w:rsidRDefault="00DB59AA" w:rsidP="000E3B3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DB59AA" w:rsidRPr="00DB59AA" w:rsidRDefault="00DB59AA" w:rsidP="00DB59AA">
      <w:pPr>
        <w:spacing w:after="0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807BEC" w:rsidRPr="00807BEC" w:rsidRDefault="00807BEC" w:rsidP="00807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 xml:space="preserve">Историческое сочинение-эссе </w:t>
      </w:r>
      <w:r w:rsidRPr="00807BEC">
        <w:rPr>
          <w:rFonts w:ascii="Times New Roman" w:eastAsia="Times New Roman" w:hAnsi="Times New Roman" w:cs="Times New Roman"/>
          <w:b/>
          <w:i/>
          <w:color w:val="00000A"/>
          <w:lang w:eastAsia="ru-RU"/>
        </w:rPr>
        <w:t>(25 баллов).</w:t>
      </w:r>
    </w:p>
    <w:p w:rsidR="00807BEC" w:rsidRPr="00807BEC" w:rsidRDefault="00807BEC" w:rsidP="0080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lang w:eastAsia="ru-RU"/>
        </w:rPr>
      </w:pPr>
      <w:r w:rsidRPr="00807BEC">
        <w:rPr>
          <w:rFonts w:ascii="Times New Roman" w:eastAsia="TimesNewRomanPSMT" w:hAnsi="Times New Roman" w:cs="Times New Roman"/>
          <w:lang w:eastAsia="ru-RU"/>
        </w:rPr>
        <w:t xml:space="preserve">             Вам предстоит работать с высказываниями историков и современников</w:t>
      </w:r>
      <w:r w:rsidR="00FB78BB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807BEC">
        <w:rPr>
          <w:rFonts w:ascii="Times New Roman" w:eastAsia="TimesNewRomanPSMT" w:hAnsi="Times New Roman" w:cs="Times New Roman"/>
          <w:lang w:eastAsia="ru-RU"/>
        </w:rPr>
        <w:t>о событиях и деятелях отечественной истории. Выберите из них одно, которое</w:t>
      </w:r>
      <w:r w:rsidR="00FB78BB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807BEC">
        <w:rPr>
          <w:rFonts w:ascii="Times New Roman" w:eastAsia="TimesNewRomanPSMT" w:hAnsi="Times New Roman" w:cs="Times New Roman"/>
          <w:lang w:eastAsia="ru-RU"/>
        </w:rPr>
        <w:t>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807BEC" w:rsidRPr="00807BEC" w:rsidRDefault="00807BEC" w:rsidP="0080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lang w:eastAsia="ru-RU"/>
        </w:rPr>
      </w:pPr>
      <w:r w:rsidRPr="00807BEC">
        <w:rPr>
          <w:rFonts w:ascii="Times New Roman" w:eastAsia="TimesNewRomanPSMT" w:hAnsi="Times New Roman" w:cs="Times New Roman"/>
          <w:lang w:eastAsia="ru-RU"/>
        </w:rPr>
        <w:t xml:space="preserve">    1) ясно понимаете смысл высказывания (не обязательно полностью или дажечастично быть согласным с автором, но необходимо понимать, что именно онутверждает);</w:t>
      </w:r>
    </w:p>
    <w:p w:rsidR="00807BEC" w:rsidRPr="00807BEC" w:rsidRDefault="00807BEC" w:rsidP="0080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lang w:eastAsia="ru-RU"/>
        </w:rPr>
      </w:pPr>
      <w:r w:rsidRPr="00807BEC">
        <w:rPr>
          <w:rFonts w:ascii="Times New Roman" w:eastAsia="TimesNewRomanPSMT" w:hAnsi="Times New Roman" w:cs="Times New Roman"/>
          <w:lang w:eastAsia="ru-RU"/>
        </w:rPr>
        <w:t xml:space="preserve">    2) можете выразить своё отношение к высказыванию (</w:t>
      </w:r>
      <w:r w:rsidR="00FB78BB">
        <w:rPr>
          <w:rFonts w:ascii="Times New Roman" w:eastAsia="TimesNewRomanPSMT" w:hAnsi="Times New Roman" w:cs="Times New Roman"/>
          <w:lang w:eastAsia="ru-RU"/>
        </w:rPr>
        <w:t xml:space="preserve">аргументировано </w:t>
      </w:r>
      <w:r w:rsidRPr="00807BEC">
        <w:rPr>
          <w:rFonts w:ascii="Times New Roman" w:eastAsia="TimesNewRomanPSMT" w:hAnsi="Times New Roman" w:cs="Times New Roman"/>
          <w:lang w:eastAsia="ru-RU"/>
        </w:rPr>
        <w:t>согласиться с автором либо полностью или частично опровергнуть его</w:t>
      </w:r>
      <w:r w:rsidR="00FB78BB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807BEC">
        <w:rPr>
          <w:rFonts w:ascii="Times New Roman" w:eastAsia="TimesNewRomanPSMT" w:hAnsi="Times New Roman" w:cs="Times New Roman"/>
          <w:lang w:eastAsia="ru-RU"/>
        </w:rPr>
        <w:t>высказывание);</w:t>
      </w:r>
    </w:p>
    <w:p w:rsidR="00807BEC" w:rsidRPr="00807BEC" w:rsidRDefault="00807BEC" w:rsidP="0080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lang w:eastAsia="ru-RU"/>
        </w:rPr>
      </w:pPr>
      <w:r w:rsidRPr="00807BEC">
        <w:rPr>
          <w:rFonts w:ascii="Times New Roman" w:eastAsia="TimesNewRomanPSMT" w:hAnsi="Times New Roman" w:cs="Times New Roman"/>
          <w:lang w:eastAsia="ru-RU"/>
        </w:rPr>
        <w:t xml:space="preserve">    3) располагаете конкретными знаниями (факты, статистические данные,</w:t>
      </w:r>
      <w:r w:rsidR="00FB78BB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807BEC">
        <w:rPr>
          <w:rFonts w:ascii="Times New Roman" w:eastAsia="TimesNewRomanPSMT" w:hAnsi="Times New Roman" w:cs="Times New Roman"/>
          <w:lang w:eastAsia="ru-RU"/>
        </w:rPr>
        <w:t>примеры) по данной теме;</w:t>
      </w:r>
    </w:p>
    <w:p w:rsidR="00807BEC" w:rsidRPr="00807BEC" w:rsidRDefault="00807BEC" w:rsidP="00807B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lang w:eastAsia="ru-RU"/>
        </w:rPr>
      </w:pPr>
      <w:r w:rsidRPr="00807BEC">
        <w:rPr>
          <w:rFonts w:ascii="Times New Roman" w:eastAsia="TimesNewRomanPSMT" w:hAnsi="Times New Roman" w:cs="Times New Roman"/>
          <w:lang w:eastAsia="ru-RU"/>
        </w:rPr>
        <w:t xml:space="preserve">     4) владеете терминами, необходимыми для грамотного изложения своей</w:t>
      </w:r>
      <w:r w:rsidR="00FB78BB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807BEC">
        <w:rPr>
          <w:rFonts w:ascii="Times New Roman" w:eastAsia="TimesNewRomanPSMT" w:hAnsi="Times New Roman" w:cs="Times New Roman"/>
          <w:lang w:eastAsia="ru-RU"/>
        </w:rPr>
        <w:t>точки зрения.</w:t>
      </w:r>
    </w:p>
    <w:p w:rsidR="00807BEC" w:rsidRPr="00807BEC" w:rsidRDefault="00807BEC" w:rsidP="00807BE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Жюри, оценивая эссе, будет  руководствоваться следующими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критериями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>:</w:t>
      </w:r>
    </w:p>
    <w:p w:rsidR="00807BEC" w:rsidRP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1.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Обоснованность выбора темы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 (объяснение выбора темы, её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проблематики и задач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, которые ставит перед собой в своей работе участник). Оценивается вводная часть к работе - не более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5 баллов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>. Требуется внятное оригинальное объяснение, демонстрирующее заинтересованность в теме (2 балла), и четкая постановка проблемы темы и задач работы, исходя из понимания смысла высказывания (должно быть сформулировано 3-4 задачи) (3 балла).</w:t>
      </w:r>
    </w:p>
    <w:p w:rsidR="00807BEC" w:rsidRP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2. Оценка основной части к работе (макс. 15 баллов):</w:t>
      </w:r>
    </w:p>
    <w:p w:rsidR="00807BEC" w:rsidRP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>При оценке каждой из выделенных задач учитываются:</w:t>
      </w:r>
    </w:p>
    <w:p w:rsidR="00807BEC" w:rsidRP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1)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грамотность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 использования исторических фактов и терминов (3 балла);</w:t>
      </w:r>
    </w:p>
    <w:p w:rsidR="00807BEC" w:rsidRP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2)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аргументированность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 авторской позиции (3 балла).</w:t>
      </w:r>
    </w:p>
    <w:p w:rsidR="00807BEC" w:rsidRP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3)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творческий характер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 восприятия темы, ее осмысления. Требуется ярко выраженная личная позиция во всей работе, заинтересованность в теме, оригинальные (имеющие право на существование, исходя из фактов и историографии) мысли, задачи и пути их решения (3 балла). </w:t>
      </w:r>
    </w:p>
    <w:p w:rsidR="00807BEC" w:rsidRP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4) Работа написана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хорошим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 литературным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языком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 с учетом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всех</w:t>
      </w:r>
      <w:r w:rsidR="00FB78BB">
        <w:rPr>
          <w:rFonts w:ascii="Times New Roman" w:eastAsia="Times New Roman" w:hAnsi="Times New Roman" w:cs="Times New Roman"/>
          <w:b/>
          <w:color w:val="00000A"/>
          <w:lang w:eastAsia="ru-RU"/>
        </w:rPr>
        <w:t xml:space="preserve">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 xml:space="preserve">жанровых особенностей эссе 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>(3 балла).</w:t>
      </w:r>
    </w:p>
    <w:p w:rsidR="00807BEC" w:rsidRP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>5) знание различных точек зрения по избранной теме (3 балла).</w:t>
      </w:r>
    </w:p>
    <w:p w:rsid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3. Умение автора делать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конкретные выводы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 xml:space="preserve"> по сути своей позиции, исходя из смысла высказывания и задач, сформулированных во введении. Оценивается заключение к работе – не более </w:t>
      </w: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5 баллов</w:t>
      </w:r>
      <w:r w:rsidRPr="00807BEC">
        <w:rPr>
          <w:rFonts w:ascii="Times New Roman" w:eastAsia="Times New Roman" w:hAnsi="Times New Roman" w:cs="Times New Roman"/>
          <w:color w:val="00000A"/>
          <w:lang w:eastAsia="ru-RU"/>
        </w:rPr>
        <w:t>.</w:t>
      </w:r>
    </w:p>
    <w:p w:rsidR="00570DCE" w:rsidRPr="00807BEC" w:rsidRDefault="00570DCE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lang w:eastAsia="ru-RU"/>
        </w:rPr>
      </w:pPr>
    </w:p>
    <w:p w:rsidR="00807BEC" w:rsidRPr="00807BEC" w:rsidRDefault="00807BEC" w:rsidP="00807B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A"/>
          <w:lang w:eastAsia="ru-RU"/>
        </w:rPr>
      </w:pPr>
      <w:r w:rsidRPr="00807BEC">
        <w:rPr>
          <w:rFonts w:ascii="Times New Roman" w:eastAsia="Times New Roman" w:hAnsi="Times New Roman" w:cs="Times New Roman"/>
          <w:b/>
          <w:color w:val="00000A"/>
          <w:lang w:eastAsia="ru-RU"/>
        </w:rPr>
        <w:t>Темы</w:t>
      </w:r>
    </w:p>
    <w:p w:rsidR="00807BEC" w:rsidRPr="00807BEC" w:rsidRDefault="00807BEC" w:rsidP="00FB78BB">
      <w:pPr>
        <w:numPr>
          <w:ilvl w:val="0"/>
          <w:numId w:val="11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0"/>
          <w:lang w:eastAsia="ru-RU"/>
        </w:rPr>
        <w:t xml:space="preserve">«Игорь в войне с Греками не имел успехов Олега, не имел, кажется, и великих свойств его, но сохранил целостность Российской Державы, устроенной Олегом, сохранил честь и выгоды ее в договорах с Империей» </w:t>
      </w:r>
      <w:r w:rsidRPr="00807BEC">
        <w:rPr>
          <w:rFonts w:ascii="Times New Roman" w:eastAsia="Times New Roman" w:hAnsi="Times New Roman" w:cs="Times New Roman"/>
          <w:i/>
          <w:color w:val="000000"/>
          <w:lang w:eastAsia="ru-RU"/>
        </w:rPr>
        <w:t>(Н.М. Карамзин).</w:t>
      </w:r>
    </w:p>
    <w:p w:rsidR="00807BEC" w:rsidRPr="00807BEC" w:rsidRDefault="00807BEC" w:rsidP="00FB78BB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7BEC" w:rsidRPr="00807BEC" w:rsidRDefault="00807BEC" w:rsidP="00FB78BB">
      <w:pPr>
        <w:numPr>
          <w:ilvl w:val="0"/>
          <w:numId w:val="11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0"/>
          <w:lang w:eastAsia="ru-RU"/>
        </w:rPr>
        <w:t xml:space="preserve">«Торжество Дмитрия Донского на Куликовом поле не только положило конец неустойчивому равновесию между Москвой и Вильно, но и превратило Владимирское княжение в ведущую силу консолидации русских земель» </w:t>
      </w:r>
      <w:r w:rsidRPr="00FB78BB">
        <w:rPr>
          <w:rFonts w:ascii="Times New Roman" w:eastAsia="Times New Roman" w:hAnsi="Times New Roman" w:cs="Times New Roman"/>
          <w:i/>
          <w:color w:val="000000"/>
          <w:lang w:eastAsia="ru-RU"/>
        </w:rPr>
        <w:t>(И.Б. Греков)</w:t>
      </w:r>
      <w:r w:rsidR="00FB78BB">
        <w:rPr>
          <w:rFonts w:ascii="Times New Roman" w:eastAsia="Times New Roman" w:hAnsi="Times New Roman" w:cs="Times New Roman"/>
          <w:i/>
          <w:color w:val="000000"/>
          <w:lang w:eastAsia="ru-RU"/>
        </w:rPr>
        <w:t>.</w:t>
      </w:r>
    </w:p>
    <w:p w:rsidR="00807BEC" w:rsidRPr="00807BEC" w:rsidRDefault="00807BEC" w:rsidP="00FB78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7BEC" w:rsidRPr="00807BEC" w:rsidRDefault="00807BEC" w:rsidP="00FB78BB">
      <w:pPr>
        <w:numPr>
          <w:ilvl w:val="0"/>
          <w:numId w:val="11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0"/>
          <w:lang w:eastAsia="ru-RU"/>
        </w:rPr>
        <w:t xml:space="preserve"> «При осуществлении переворота царь присвоил себе право единолично решать, кто является изменником и как его наказывать, и широко пользовался этим правом. Лица, которых царь считал своими противниками, рассматривались как «отступники» – враги не только царя, но и веры, поскольку они мешали единственному самостоятельному православному монарху выполнять миссию, возложенную на него Богом</w:t>
      </w:r>
      <w:r w:rsidR="00FB78BB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807BE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07BEC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(Б.Н. </w:t>
      </w:r>
      <w:proofErr w:type="spellStart"/>
      <w:r w:rsidRPr="00807BEC">
        <w:rPr>
          <w:rFonts w:ascii="Times New Roman" w:eastAsia="Times New Roman" w:hAnsi="Times New Roman" w:cs="Times New Roman"/>
          <w:i/>
          <w:color w:val="000000"/>
          <w:lang w:eastAsia="ru-RU"/>
        </w:rPr>
        <w:t>Флоря</w:t>
      </w:r>
      <w:proofErr w:type="spellEnd"/>
      <w:r w:rsidRPr="00807BEC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об Иване IV Грозном).</w:t>
      </w:r>
    </w:p>
    <w:p w:rsidR="00807BEC" w:rsidRPr="00807BEC" w:rsidRDefault="00807BEC" w:rsidP="00FB78BB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7BEC" w:rsidRPr="00807BEC" w:rsidRDefault="00807BEC" w:rsidP="00FB78BB">
      <w:pPr>
        <w:numPr>
          <w:ilvl w:val="0"/>
          <w:numId w:val="11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0"/>
          <w:lang w:eastAsia="ru-RU"/>
        </w:rPr>
        <w:t xml:space="preserve">«Боярская дума в период наиболее напряженной своей деятельности, с половины XV и до конца XVII в., была творцом сложного и во многих отношениях величественного государственного порядка, установившегося на огромном пространстве Московской Руси, того порядка, который только и сделал возможными смелые решения и внутренние предприятия Петра, дал необходимые для того средства, людей и самые идеи» </w:t>
      </w:r>
      <w:r w:rsidRPr="00807BEC">
        <w:rPr>
          <w:rFonts w:ascii="Times New Roman" w:eastAsia="Times New Roman" w:hAnsi="Times New Roman" w:cs="Times New Roman"/>
          <w:i/>
          <w:color w:val="000000"/>
          <w:lang w:eastAsia="ru-RU"/>
        </w:rPr>
        <w:t>(В.О. Ключевский).</w:t>
      </w:r>
    </w:p>
    <w:p w:rsidR="00807BEC" w:rsidRPr="00807BEC" w:rsidRDefault="00807BEC" w:rsidP="00FB78BB">
      <w:pPr>
        <w:numPr>
          <w:ilvl w:val="0"/>
          <w:numId w:val="11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«Западники горячо приветствовали петровскую реформу, считали ее колоссальным, беспримерным даже шагом вперед, а славянофилы порицали ее, считали вредной, но </w:t>
      </w:r>
      <w:proofErr w:type="gramStart"/>
      <w:r w:rsidRPr="00807BEC">
        <w:rPr>
          <w:rFonts w:ascii="Times New Roman" w:eastAsia="Times New Roman" w:hAnsi="Times New Roman" w:cs="Times New Roman"/>
          <w:color w:val="000000"/>
          <w:lang w:eastAsia="ru-RU"/>
        </w:rPr>
        <w:t>и те и другие</w:t>
      </w:r>
      <w:proofErr w:type="gramEnd"/>
      <w:r w:rsidRPr="00807BEC">
        <w:rPr>
          <w:rFonts w:ascii="Times New Roman" w:eastAsia="Times New Roman" w:hAnsi="Times New Roman" w:cs="Times New Roman"/>
          <w:color w:val="000000"/>
          <w:lang w:eastAsia="ru-RU"/>
        </w:rPr>
        <w:t xml:space="preserve">, различно оценивая дело Петра, понимали его одинаково как разрыв с историческим прошлым и заимствование западных порядков, отношений, обычаев и идей» </w:t>
      </w:r>
      <w:r w:rsidRPr="00807BEC">
        <w:rPr>
          <w:rFonts w:ascii="Times New Roman" w:eastAsia="Times New Roman" w:hAnsi="Times New Roman" w:cs="Times New Roman"/>
          <w:i/>
          <w:color w:val="000000"/>
          <w:lang w:eastAsia="ru-RU"/>
        </w:rPr>
        <w:t>(Н.А. Рожков).</w:t>
      </w:r>
    </w:p>
    <w:p w:rsidR="00807BEC" w:rsidRPr="00FB78BB" w:rsidRDefault="00807BEC" w:rsidP="00FB78BB">
      <w:pPr>
        <w:numPr>
          <w:ilvl w:val="0"/>
          <w:numId w:val="11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B78BB">
        <w:rPr>
          <w:rFonts w:ascii="Times New Roman" w:eastAsia="Times New Roman" w:hAnsi="Times New Roman" w:cs="Times New Roman"/>
          <w:color w:val="000000"/>
          <w:lang w:eastAsia="ru-RU"/>
        </w:rPr>
        <w:t>«Из общего обзора деятельности Екатерины Великой мы получаем следующий вывод: она действовала успешно в качестве посредницы между прогрессом и культурою Западной Европы, с одной стороны, и бытом России – с другой. При ней значительно упрочились могущество и влияние России во всемирной системе государств, во время царствования Екатерины и благодаря ее</w:t>
      </w:r>
      <w:r w:rsidR="00FB78BB" w:rsidRPr="00FB78B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B78BB">
        <w:rPr>
          <w:rFonts w:ascii="Times New Roman" w:eastAsia="Times New Roman" w:hAnsi="Times New Roman" w:cs="Times New Roman"/>
          <w:color w:val="000000"/>
          <w:lang w:eastAsia="ru-RU"/>
        </w:rPr>
        <w:t xml:space="preserve">инициативе, Россия быстро продвинулась вперед на пути прогресса, европеизации» </w:t>
      </w:r>
      <w:r w:rsidRPr="00FB78BB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(А.Г. </w:t>
      </w:r>
      <w:proofErr w:type="spellStart"/>
      <w:r w:rsidRPr="00FB78BB">
        <w:rPr>
          <w:rFonts w:ascii="Times New Roman" w:eastAsia="Times New Roman" w:hAnsi="Times New Roman" w:cs="Times New Roman"/>
          <w:i/>
          <w:color w:val="000000"/>
          <w:lang w:eastAsia="ru-RU"/>
        </w:rPr>
        <w:t>Брикнер</w:t>
      </w:r>
      <w:proofErr w:type="spellEnd"/>
      <w:r w:rsidRPr="00FB78BB">
        <w:rPr>
          <w:rFonts w:ascii="Times New Roman" w:eastAsia="Times New Roman" w:hAnsi="Times New Roman" w:cs="Times New Roman"/>
          <w:i/>
          <w:color w:val="000000"/>
          <w:lang w:eastAsia="ru-RU"/>
        </w:rPr>
        <w:t>).</w:t>
      </w:r>
    </w:p>
    <w:p w:rsidR="00807BEC" w:rsidRPr="00807BEC" w:rsidRDefault="00807BEC" w:rsidP="00FB78BB">
      <w:pPr>
        <w:numPr>
          <w:ilvl w:val="0"/>
          <w:numId w:val="11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BEC">
        <w:rPr>
          <w:rFonts w:ascii="Times New Roman" w:eastAsia="Times New Roman" w:hAnsi="Times New Roman" w:cs="Times New Roman"/>
          <w:color w:val="000000"/>
          <w:lang w:eastAsia="ru-RU"/>
        </w:rPr>
        <w:t xml:space="preserve">«Павел желал нравиться; он был образован, в нем замечалась большая живость ума и благородная возвышенность характера... но вскоре, – и для этого не требовалось долгих наблюдений, – во всем его облике, в особенности тогда, когда он говорил о своем настоящем и будущем положении, можно было рассмотреть беспокойство, подвижность, недоверчивость, крайнюю впечатлительность, одним словом, те странности, которые явились впоследствии причинами его ошибок, его несправедливостей и его несчастий» </w:t>
      </w:r>
      <w:r w:rsidRPr="00807BEC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(Ф.П. де </w:t>
      </w:r>
      <w:proofErr w:type="spellStart"/>
      <w:r w:rsidRPr="00807BEC">
        <w:rPr>
          <w:rFonts w:ascii="Times New Roman" w:eastAsia="Times New Roman" w:hAnsi="Times New Roman" w:cs="Times New Roman"/>
          <w:i/>
          <w:color w:val="000000"/>
          <w:lang w:eastAsia="ru-RU"/>
        </w:rPr>
        <w:t>Сегюр</w:t>
      </w:r>
      <w:proofErr w:type="spellEnd"/>
      <w:r w:rsidRPr="00807BEC">
        <w:rPr>
          <w:rFonts w:ascii="Times New Roman" w:eastAsia="Times New Roman" w:hAnsi="Times New Roman" w:cs="Times New Roman"/>
          <w:i/>
          <w:color w:val="000000"/>
          <w:lang w:eastAsia="ru-RU"/>
        </w:rPr>
        <w:t>).</w:t>
      </w:r>
    </w:p>
    <w:p w:rsidR="00807BEC" w:rsidRPr="00807BEC" w:rsidRDefault="00807BEC" w:rsidP="00FB78B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BEC">
        <w:rPr>
          <w:rFonts w:ascii="Times New Roman" w:eastAsia="TimesNewRomanPSMT" w:hAnsi="Times New Roman" w:cs="Times New Roman"/>
          <w:lang w:eastAsia="ru-RU"/>
        </w:rPr>
        <w:t xml:space="preserve">«Для Николая Павловича борьба с революцией была не только традицией, завещанной ему старшим братом, и не только делом личного вкуса: хотя для этого государя, больше всего на свете любившего военный развод, едва ли что-нибудь могло быть противнее народных движений, нарушавших всякий “порядок” и всякую субординацию. В значительной степени это был для него вопрос самосохранения» </w:t>
      </w:r>
      <w:r w:rsidRPr="00807BEC">
        <w:rPr>
          <w:rFonts w:ascii="Times New Roman" w:eastAsia="TimesNewRomanPSMT" w:hAnsi="Times New Roman" w:cs="Times New Roman"/>
          <w:i/>
          <w:iCs/>
          <w:lang w:eastAsia="ru-RU"/>
        </w:rPr>
        <w:t>(М.Н. Покровский)</w:t>
      </w:r>
      <w:r w:rsidRPr="00807BEC">
        <w:rPr>
          <w:rFonts w:ascii="Times New Roman" w:eastAsia="TimesNewRomanPSMT" w:hAnsi="Times New Roman" w:cs="Times New Roman"/>
          <w:lang w:eastAsia="ru-RU"/>
        </w:rPr>
        <w:t>.</w:t>
      </w:r>
    </w:p>
    <w:p w:rsidR="00807BEC" w:rsidRPr="009D5EA3" w:rsidRDefault="00807BEC" w:rsidP="00FB78BB">
      <w:pPr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NewRomanPSMT" w:hAnsi="Times New Roman" w:cs="Times New Roman"/>
          <w:lang w:eastAsia="ru-RU"/>
        </w:rPr>
      </w:pPr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 xml:space="preserve">  «Первых шесть лет царствования императора Александра II протекли среди глубокого мира внутреннего. В продолжение их никто в России не посягал на</w:t>
      </w:r>
      <w:r w:rsidR="00570DC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 xml:space="preserve">государственный порядок, и общественное спокойствие ни разу не было нарушено. Кротость и милосердие государя, великодушно простившего и возвратившего из ссылки и заточения политических преступников, осужденных в </w:t>
      </w:r>
      <w:proofErr w:type="spellStart"/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>предшедшее</w:t>
      </w:r>
      <w:proofErr w:type="spellEnd"/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 xml:space="preserve"> царствование, привлекли к нему все сердца. Общество с радостью приветствовало благие начинания молодого императора, направленные к преобразованию всех отраслей управления, и с доверием относилось к нему» </w:t>
      </w:r>
      <w:r w:rsidRPr="009D5EA3">
        <w:rPr>
          <w:rFonts w:ascii="Times New Roman" w:eastAsia="Times New Roman" w:hAnsi="Times New Roman" w:cs="Times New Roman"/>
          <w:i/>
          <w:color w:val="000000"/>
          <w:lang w:eastAsia="ru-RU"/>
        </w:rPr>
        <w:t>(С.С. Татищев).</w:t>
      </w:r>
    </w:p>
    <w:p w:rsidR="00807BEC" w:rsidRPr="009D5EA3" w:rsidRDefault="00807BEC" w:rsidP="00FB78B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eastAsia="TimesNewRomanPSMT" w:hAnsi="Times New Roman" w:cs="Times New Roman"/>
          <w:lang w:eastAsia="ru-RU"/>
        </w:rPr>
      </w:pPr>
      <w:r w:rsidRPr="009D5EA3">
        <w:rPr>
          <w:rFonts w:ascii="Times New Roman" w:eastAsia="TimesNewRomanPSMT" w:hAnsi="Times New Roman" w:cs="Times New Roman"/>
          <w:lang w:eastAsia="ru-RU"/>
        </w:rPr>
        <w:t xml:space="preserve">«Все реформы начала царствования императора Александра </w:t>
      </w:r>
      <w:proofErr w:type="gramStart"/>
      <w:r w:rsidRPr="009D5EA3">
        <w:rPr>
          <w:rFonts w:ascii="Times New Roman" w:eastAsia="TimesNewRomanPSMT" w:hAnsi="Times New Roman" w:cs="Times New Roman"/>
          <w:lang w:eastAsia="ru-RU"/>
        </w:rPr>
        <w:t>II,несомненно</w:t>
      </w:r>
      <w:proofErr w:type="gramEnd"/>
      <w:r w:rsidRPr="009D5EA3">
        <w:rPr>
          <w:rFonts w:ascii="Times New Roman" w:eastAsia="TimesNewRomanPSMT" w:hAnsi="Times New Roman" w:cs="Times New Roman"/>
          <w:lang w:eastAsia="ru-RU"/>
        </w:rPr>
        <w:t>, находятся в тесной связи друг с другом и являются отражением</w:t>
      </w:r>
      <w:r w:rsidR="00570DCE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9D5EA3">
        <w:rPr>
          <w:rFonts w:ascii="Times New Roman" w:eastAsia="TimesNewRomanPSMT" w:hAnsi="Times New Roman" w:cs="Times New Roman"/>
          <w:lang w:eastAsia="ru-RU"/>
        </w:rPr>
        <w:t>того общественного подъёма энергии и творчества, который пришёл на смену</w:t>
      </w:r>
      <w:r w:rsidR="00570DCE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9D5EA3">
        <w:rPr>
          <w:rFonts w:ascii="Times New Roman" w:eastAsia="TimesNewRomanPSMT" w:hAnsi="Times New Roman" w:cs="Times New Roman"/>
          <w:lang w:eastAsia="ru-RU"/>
        </w:rPr>
        <w:t>невольного тридцатилетнего застоя и безмолвия. Наиболее же наглядной</w:t>
      </w:r>
      <w:r w:rsidR="00570DCE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9D5EA3">
        <w:rPr>
          <w:rFonts w:ascii="Times New Roman" w:eastAsia="TimesNewRomanPSMT" w:hAnsi="Times New Roman" w:cs="Times New Roman"/>
          <w:lang w:eastAsia="ru-RU"/>
        </w:rPr>
        <w:t>является указанная связь, если мы обратимся к реформе судебной…»</w:t>
      </w:r>
      <w:r w:rsidR="00570DCE">
        <w:rPr>
          <w:rFonts w:ascii="Times New Roman" w:eastAsia="TimesNewRomanPSMT" w:hAnsi="Times New Roman" w:cs="Times New Roman"/>
          <w:lang w:eastAsia="ru-RU"/>
        </w:rPr>
        <w:t xml:space="preserve"> </w:t>
      </w:r>
      <w:r w:rsidRPr="009D5EA3">
        <w:rPr>
          <w:rFonts w:ascii="Times New Roman" w:eastAsia="TimesNewRomanPSMT" w:hAnsi="Times New Roman" w:cs="Times New Roman"/>
          <w:i/>
          <w:iCs/>
          <w:lang w:eastAsia="ru-RU"/>
        </w:rPr>
        <w:t xml:space="preserve">(М.П. </w:t>
      </w:r>
      <w:proofErr w:type="spellStart"/>
      <w:r w:rsidRPr="009D5EA3">
        <w:rPr>
          <w:rFonts w:ascii="Times New Roman" w:eastAsia="TimesNewRomanPSMT" w:hAnsi="Times New Roman" w:cs="Times New Roman"/>
          <w:i/>
          <w:iCs/>
          <w:lang w:eastAsia="ru-RU"/>
        </w:rPr>
        <w:t>Чубинский</w:t>
      </w:r>
      <w:proofErr w:type="spellEnd"/>
      <w:r w:rsidRPr="009D5EA3">
        <w:rPr>
          <w:rFonts w:ascii="Times New Roman" w:eastAsia="TimesNewRomanPSMT" w:hAnsi="Times New Roman" w:cs="Times New Roman"/>
          <w:i/>
          <w:iCs/>
          <w:lang w:eastAsia="ru-RU"/>
        </w:rPr>
        <w:t>)</w:t>
      </w:r>
      <w:r w:rsidRPr="009D5EA3">
        <w:rPr>
          <w:rFonts w:ascii="Times New Roman" w:eastAsia="TimesNewRomanPSMT" w:hAnsi="Times New Roman" w:cs="Times New Roman"/>
          <w:lang w:eastAsia="ru-RU"/>
        </w:rPr>
        <w:t>.</w:t>
      </w:r>
    </w:p>
    <w:p w:rsidR="00807BEC" w:rsidRPr="009D5EA3" w:rsidRDefault="00807BEC" w:rsidP="00FB78BB">
      <w:pPr>
        <w:pStyle w:val="a6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 xml:space="preserve">«Александр III вошел в официозную историю России как “Миротворец”. Отчасти это объяснялось осторожностью и </w:t>
      </w:r>
      <w:proofErr w:type="spellStart"/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>невоинственностью</w:t>
      </w:r>
      <w:proofErr w:type="spellEnd"/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государя, отчасти тем, что он умел найти компромиссы, не увязая в тягостных для России союзах. Но все-таки поиск союзников был главной проблемой России при Александре III» </w:t>
      </w:r>
      <w:r w:rsidRPr="009D5EA3">
        <w:rPr>
          <w:rFonts w:ascii="Times New Roman" w:eastAsia="Times New Roman" w:hAnsi="Times New Roman" w:cs="Times New Roman"/>
          <w:i/>
          <w:color w:val="000000"/>
          <w:lang w:eastAsia="ru-RU"/>
        </w:rPr>
        <w:t>(Е.В. Анисимов).</w:t>
      </w:r>
    </w:p>
    <w:p w:rsidR="009D5EA3" w:rsidRPr="009D5EA3" w:rsidRDefault="009D5EA3" w:rsidP="00FB78BB">
      <w:pPr>
        <w:pStyle w:val="a6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 xml:space="preserve">«Захват власти большевикам в Петрограде вполне можно назвать переворотом. Но за этим переворотом последовала подлинная революция – новая власть в короткий срок изменила не только политический режим, но и социальную структуру, преобразовала хозяйственный уклад, отношения собственности, духовную атмосферу» </w:t>
      </w:r>
      <w:r w:rsidRPr="009D5EA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(И. </w:t>
      </w:r>
      <w:proofErr w:type="spellStart"/>
      <w:r w:rsidRPr="009D5EA3">
        <w:rPr>
          <w:rFonts w:ascii="Times New Roman" w:eastAsia="Times New Roman" w:hAnsi="Times New Roman" w:cs="Times New Roman"/>
          <w:i/>
          <w:color w:val="000000"/>
          <w:lang w:eastAsia="ru-RU"/>
        </w:rPr>
        <w:t>Курукин</w:t>
      </w:r>
      <w:proofErr w:type="spellEnd"/>
      <w:r w:rsidRPr="009D5EA3">
        <w:rPr>
          <w:rFonts w:ascii="Times New Roman" w:eastAsia="Times New Roman" w:hAnsi="Times New Roman" w:cs="Times New Roman"/>
          <w:i/>
          <w:color w:val="000000"/>
          <w:lang w:eastAsia="ru-RU"/>
        </w:rPr>
        <w:t>)</w:t>
      </w:r>
      <w:r w:rsidR="00570DCE">
        <w:rPr>
          <w:rFonts w:ascii="Times New Roman" w:eastAsia="Times New Roman" w:hAnsi="Times New Roman" w:cs="Times New Roman"/>
          <w:i/>
          <w:color w:val="000000"/>
          <w:lang w:eastAsia="ru-RU"/>
        </w:rPr>
        <w:t>.</w:t>
      </w:r>
    </w:p>
    <w:p w:rsidR="009D5EA3" w:rsidRPr="009D5EA3" w:rsidRDefault="009D5EA3" w:rsidP="00FB78BB">
      <w:pPr>
        <w:pStyle w:val="a6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>«В подвигах фронтовиков и тружеников тыла про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явилась истинная жиз</w:t>
      </w:r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>ненная сила нашего народа, его единство, победный дух и любовь к родной земле. Наши отцы и деды одолели мощного беспощадно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го врага, перед которым спасова</w:t>
      </w:r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 xml:space="preserve">ли, отступили многие страны. И именно советский народ принес свободу другим народам. Именно от нашего солдата нацисты и их пособники получили полное возмездие за миллионы жертв, за все изуверства и бесчинства на нашей земле» </w:t>
      </w:r>
      <w:r w:rsidR="00570DC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9D5EA3">
        <w:rPr>
          <w:rFonts w:ascii="Times New Roman" w:eastAsia="Times New Roman" w:hAnsi="Times New Roman" w:cs="Times New Roman"/>
          <w:i/>
          <w:color w:val="000000"/>
          <w:lang w:eastAsia="ru-RU"/>
        </w:rPr>
        <w:t>(В.В. Путин)</w:t>
      </w:r>
      <w:r w:rsidR="00570DCE">
        <w:rPr>
          <w:rFonts w:ascii="Times New Roman" w:eastAsia="Times New Roman" w:hAnsi="Times New Roman" w:cs="Times New Roman"/>
          <w:i/>
          <w:color w:val="000000"/>
          <w:lang w:eastAsia="ru-RU"/>
        </w:rPr>
        <w:t>.</w:t>
      </w:r>
    </w:p>
    <w:p w:rsidR="009D5EA3" w:rsidRPr="009D5EA3" w:rsidRDefault="009D5EA3" w:rsidP="00FB78BB">
      <w:pPr>
        <w:pStyle w:val="a6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D5EA3">
        <w:rPr>
          <w:rFonts w:ascii="Times New Roman" w:eastAsia="Times New Roman" w:hAnsi="Times New Roman" w:cs="Times New Roman"/>
          <w:color w:val="000000"/>
          <w:lang w:eastAsia="ru-RU"/>
        </w:rPr>
        <w:t xml:space="preserve">«Россия уже дважды - во время смут начала XVII и начала ХХ веков - попадала в ситуации, похожие на ту, что сегодня, с той лишь разницей, что тогда была прямая оккупация - и ничего, вылезла. В ХХ веке не разлетелась на куски, как Австро-Венгерская и Османская империи, а уже в 1930-е годы обернулась "добрым молодцем" СССР, который не только сломал хребет Гитлеру, но и вопреки американским предвоенным расчетам стал сверхдержавой...» </w:t>
      </w:r>
      <w:r w:rsidRPr="009D5EA3">
        <w:rPr>
          <w:rFonts w:ascii="Times New Roman" w:eastAsia="Times New Roman" w:hAnsi="Times New Roman" w:cs="Times New Roman"/>
          <w:i/>
          <w:color w:val="000000"/>
          <w:lang w:eastAsia="ru-RU"/>
        </w:rPr>
        <w:t>(А. Фурсов)</w:t>
      </w:r>
      <w:r w:rsidR="00570DCE">
        <w:rPr>
          <w:rFonts w:ascii="Times New Roman" w:eastAsia="Times New Roman" w:hAnsi="Times New Roman" w:cs="Times New Roman"/>
          <w:i/>
          <w:color w:val="000000"/>
          <w:lang w:eastAsia="ru-RU"/>
        </w:rPr>
        <w:t>.</w:t>
      </w:r>
    </w:p>
    <w:p w:rsidR="000A01DE" w:rsidRDefault="000A01DE" w:rsidP="009D5EA3">
      <w:pPr>
        <w:pStyle w:val="a6"/>
        <w:ind w:left="0" w:firstLine="360"/>
        <w:rPr>
          <w:rFonts w:ascii="Times New Roman" w:hAnsi="Times New Roman" w:cs="Times New Roman"/>
          <w:b/>
          <w:sz w:val="24"/>
          <w:szCs w:val="24"/>
        </w:rPr>
      </w:pPr>
    </w:p>
    <w:p w:rsid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оценивания для жюри:</w:t>
      </w:r>
    </w:p>
    <w:tbl>
      <w:tblPr>
        <w:tblStyle w:val="a3"/>
        <w:tblW w:w="10094" w:type="dxa"/>
        <w:tblInd w:w="-318" w:type="dxa"/>
        <w:tblLook w:val="04A0" w:firstRow="1" w:lastRow="0" w:firstColumn="1" w:lastColumn="0" w:noHBand="0" w:noVBand="1"/>
      </w:tblPr>
      <w:tblGrid>
        <w:gridCol w:w="1560"/>
        <w:gridCol w:w="948"/>
        <w:gridCol w:w="948"/>
        <w:gridCol w:w="948"/>
        <w:gridCol w:w="948"/>
        <w:gridCol w:w="949"/>
        <w:gridCol w:w="948"/>
        <w:gridCol w:w="948"/>
        <w:gridCol w:w="948"/>
        <w:gridCol w:w="949"/>
      </w:tblGrid>
      <w:tr w:rsidR="000367CE" w:rsidTr="000367CE">
        <w:tc>
          <w:tcPr>
            <w:tcW w:w="1560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9" w:type="dxa"/>
          </w:tcPr>
          <w:p w:rsidR="000367CE" w:rsidRDefault="00570D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367CE"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</w:p>
        </w:tc>
      </w:tr>
      <w:tr w:rsidR="000367CE" w:rsidTr="000367CE">
        <w:tc>
          <w:tcPr>
            <w:tcW w:w="1560" w:type="dxa"/>
          </w:tcPr>
          <w:p w:rsidR="000367CE" w:rsidRDefault="00570D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367CE">
              <w:rPr>
                <w:rFonts w:ascii="Times New Roman" w:hAnsi="Times New Roman" w:cs="Times New Roman"/>
                <w:sz w:val="24"/>
                <w:szCs w:val="24"/>
              </w:rPr>
              <w:t>акс. баллы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9" w:type="dxa"/>
          </w:tcPr>
          <w:p w:rsidR="000367CE" w:rsidRDefault="000367CE" w:rsidP="00C471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8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9" w:type="dxa"/>
          </w:tcPr>
          <w:p w:rsidR="000367CE" w:rsidRDefault="000367CE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367CE" w:rsidTr="000367CE">
        <w:tc>
          <w:tcPr>
            <w:tcW w:w="1560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член жюри</w:t>
            </w: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7CE" w:rsidTr="000367CE">
        <w:tc>
          <w:tcPr>
            <w:tcW w:w="1560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член жюри</w:t>
            </w: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</w:tcPr>
          <w:p w:rsidR="000367CE" w:rsidRDefault="000367CE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B28" w:rsidRP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73B28" w:rsidRPr="00573B28" w:rsidSect="001A4D9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D486B6C6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%5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7.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7.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 w15:restartNumberingAfterBreak="0">
    <w:nsid w:val="00000005"/>
    <w:multiLevelType w:val="multilevel"/>
    <w:tmpl w:val="E8F219A4"/>
    <w:lvl w:ilvl="0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 w15:restartNumberingAfterBreak="0">
    <w:nsid w:val="00000007"/>
    <w:multiLevelType w:val="multilevel"/>
    <w:tmpl w:val="94DA0DFC"/>
    <w:lvl w:ilvl="0">
      <w:start w:val="1"/>
      <w:numFmt w:val="decimal"/>
      <w:lvlText w:val="%1)"/>
      <w:lvlJc w:val="left"/>
      <w:rPr>
        <w:rFonts w:ascii="Times New Roman" w:eastAsiaTheme="minorHAnsi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9.%1."/>
      <w:lvlJc w:val="left"/>
      <w:rPr>
        <w:rFonts w:ascii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9.%1."/>
      <w:lvlJc w:val="left"/>
      <w:rPr>
        <w:rFonts w:ascii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9.%1."/>
      <w:lvlJc w:val="left"/>
      <w:rPr>
        <w:rFonts w:ascii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9.%1."/>
      <w:lvlJc w:val="left"/>
      <w:rPr>
        <w:rFonts w:ascii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9.%1."/>
      <w:lvlJc w:val="left"/>
      <w:rPr>
        <w:rFonts w:ascii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9.%1."/>
      <w:lvlJc w:val="left"/>
      <w:rPr>
        <w:rFonts w:ascii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9.%1."/>
      <w:lvlJc w:val="left"/>
      <w:rPr>
        <w:rFonts w:ascii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9.%1."/>
      <w:lvlJc w:val="left"/>
      <w:rPr>
        <w:rFonts w:ascii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9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 w15:restartNumberingAfterBreak="0">
    <w:nsid w:val="03917029"/>
    <w:multiLevelType w:val="multilevel"/>
    <w:tmpl w:val="68225886"/>
    <w:lvl w:ilvl="0">
      <w:start w:val="1"/>
      <w:numFmt w:val="decimal"/>
      <w:lvlText w:val="5.1%1"/>
      <w:lvlJc w:val="left"/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 w15:restartNumberingAfterBreak="0">
    <w:nsid w:val="13F976A3"/>
    <w:multiLevelType w:val="multilevel"/>
    <w:tmpl w:val="D696C64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0" w:hanging="1800"/>
      </w:pPr>
      <w:rPr>
        <w:rFonts w:hint="default"/>
      </w:rPr>
    </w:lvl>
  </w:abstractNum>
  <w:abstractNum w:abstractNumId="7" w15:restartNumberingAfterBreak="0">
    <w:nsid w:val="2FEF254A"/>
    <w:multiLevelType w:val="multilevel"/>
    <w:tmpl w:val="771ABB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6F76A2F"/>
    <w:multiLevelType w:val="multilevel"/>
    <w:tmpl w:val="6BFAE2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4A3D4A59"/>
    <w:multiLevelType w:val="hybridMultilevel"/>
    <w:tmpl w:val="9A344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101B6"/>
    <w:multiLevelType w:val="multilevel"/>
    <w:tmpl w:val="A8E4B6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15E5AA3"/>
    <w:multiLevelType w:val="multilevel"/>
    <w:tmpl w:val="FBCA0BD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4C006C5"/>
    <w:multiLevelType w:val="multilevel"/>
    <w:tmpl w:val="A8D0D1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4A42113"/>
    <w:multiLevelType w:val="multilevel"/>
    <w:tmpl w:val="4D7CFF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4"/>
  </w:num>
  <w:num w:numId="6">
    <w:abstractNumId w:val="5"/>
  </w:num>
  <w:num w:numId="7">
    <w:abstractNumId w:val="8"/>
  </w:num>
  <w:num w:numId="8">
    <w:abstractNumId w:val="10"/>
  </w:num>
  <w:num w:numId="9">
    <w:abstractNumId w:val="3"/>
  </w:num>
  <w:num w:numId="10">
    <w:abstractNumId w:val="7"/>
  </w:num>
  <w:num w:numId="11">
    <w:abstractNumId w:val="9"/>
  </w:num>
  <w:num w:numId="12">
    <w:abstractNumId w:val="6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135600"/>
    <w:rsid w:val="00004EE7"/>
    <w:rsid w:val="00020520"/>
    <w:rsid w:val="000341A0"/>
    <w:rsid w:val="000367CE"/>
    <w:rsid w:val="00041C14"/>
    <w:rsid w:val="00046E28"/>
    <w:rsid w:val="000550D9"/>
    <w:rsid w:val="00061A73"/>
    <w:rsid w:val="0007380C"/>
    <w:rsid w:val="00075A0A"/>
    <w:rsid w:val="00082AE2"/>
    <w:rsid w:val="00097D51"/>
    <w:rsid w:val="000A01DE"/>
    <w:rsid w:val="000A0A64"/>
    <w:rsid w:val="000A5F36"/>
    <w:rsid w:val="000A607F"/>
    <w:rsid w:val="000B622E"/>
    <w:rsid w:val="000B6EC3"/>
    <w:rsid w:val="000C123F"/>
    <w:rsid w:val="000C6AC3"/>
    <w:rsid w:val="000D191B"/>
    <w:rsid w:val="000E0B07"/>
    <w:rsid w:val="000E3B37"/>
    <w:rsid w:val="001069B9"/>
    <w:rsid w:val="00126CF6"/>
    <w:rsid w:val="00135600"/>
    <w:rsid w:val="00142712"/>
    <w:rsid w:val="00144957"/>
    <w:rsid w:val="001472EB"/>
    <w:rsid w:val="00150506"/>
    <w:rsid w:val="00153D8D"/>
    <w:rsid w:val="0016455D"/>
    <w:rsid w:val="001734CA"/>
    <w:rsid w:val="00186884"/>
    <w:rsid w:val="00195259"/>
    <w:rsid w:val="00197F21"/>
    <w:rsid w:val="001A2615"/>
    <w:rsid w:val="001A43F4"/>
    <w:rsid w:val="001A4D98"/>
    <w:rsid w:val="001A79DE"/>
    <w:rsid w:val="001A7BA0"/>
    <w:rsid w:val="001B20D0"/>
    <w:rsid w:val="001B500B"/>
    <w:rsid w:val="001C0AC8"/>
    <w:rsid w:val="001C1394"/>
    <w:rsid w:val="001D4636"/>
    <w:rsid w:val="001D72F9"/>
    <w:rsid w:val="001E00B7"/>
    <w:rsid w:val="001E253E"/>
    <w:rsid w:val="001E6082"/>
    <w:rsid w:val="001E64EE"/>
    <w:rsid w:val="00200A20"/>
    <w:rsid w:val="00204953"/>
    <w:rsid w:val="002129A9"/>
    <w:rsid w:val="00215E81"/>
    <w:rsid w:val="00221BEE"/>
    <w:rsid w:val="002233B8"/>
    <w:rsid w:val="002323D1"/>
    <w:rsid w:val="00235321"/>
    <w:rsid w:val="002363AE"/>
    <w:rsid w:val="0024059D"/>
    <w:rsid w:val="00257039"/>
    <w:rsid w:val="00266C6D"/>
    <w:rsid w:val="00272137"/>
    <w:rsid w:val="00272852"/>
    <w:rsid w:val="00273355"/>
    <w:rsid w:val="00283079"/>
    <w:rsid w:val="002A6E49"/>
    <w:rsid w:val="002B5C11"/>
    <w:rsid w:val="002B60DF"/>
    <w:rsid w:val="002D56ED"/>
    <w:rsid w:val="002E227C"/>
    <w:rsid w:val="00310717"/>
    <w:rsid w:val="003109D2"/>
    <w:rsid w:val="003131D2"/>
    <w:rsid w:val="00315F0E"/>
    <w:rsid w:val="00323F50"/>
    <w:rsid w:val="00325554"/>
    <w:rsid w:val="00331FB7"/>
    <w:rsid w:val="00333085"/>
    <w:rsid w:val="00336AF9"/>
    <w:rsid w:val="00347C73"/>
    <w:rsid w:val="00347D78"/>
    <w:rsid w:val="00351C3F"/>
    <w:rsid w:val="003703A4"/>
    <w:rsid w:val="00381342"/>
    <w:rsid w:val="003844E2"/>
    <w:rsid w:val="0038477E"/>
    <w:rsid w:val="00396026"/>
    <w:rsid w:val="003D47CF"/>
    <w:rsid w:val="003D6CED"/>
    <w:rsid w:val="003F7C9F"/>
    <w:rsid w:val="00400AF7"/>
    <w:rsid w:val="004143E0"/>
    <w:rsid w:val="0042543F"/>
    <w:rsid w:val="0042737B"/>
    <w:rsid w:val="004330DE"/>
    <w:rsid w:val="00437E66"/>
    <w:rsid w:val="0046155F"/>
    <w:rsid w:val="004655B6"/>
    <w:rsid w:val="00480B9B"/>
    <w:rsid w:val="004811D1"/>
    <w:rsid w:val="00484208"/>
    <w:rsid w:val="00495EEB"/>
    <w:rsid w:val="004A275D"/>
    <w:rsid w:val="004C7639"/>
    <w:rsid w:val="004D0372"/>
    <w:rsid w:val="004D1F76"/>
    <w:rsid w:val="004D229C"/>
    <w:rsid w:val="004D54EA"/>
    <w:rsid w:val="004D5810"/>
    <w:rsid w:val="004D67AE"/>
    <w:rsid w:val="004E1808"/>
    <w:rsid w:val="004F44B2"/>
    <w:rsid w:val="004F56BC"/>
    <w:rsid w:val="00542A4B"/>
    <w:rsid w:val="0055348D"/>
    <w:rsid w:val="005554EE"/>
    <w:rsid w:val="005614E3"/>
    <w:rsid w:val="0056593C"/>
    <w:rsid w:val="00570DCE"/>
    <w:rsid w:val="00571999"/>
    <w:rsid w:val="00573B28"/>
    <w:rsid w:val="00583D75"/>
    <w:rsid w:val="00585E2E"/>
    <w:rsid w:val="0058725A"/>
    <w:rsid w:val="00587930"/>
    <w:rsid w:val="0059467A"/>
    <w:rsid w:val="005A2B6B"/>
    <w:rsid w:val="005A691E"/>
    <w:rsid w:val="005C575F"/>
    <w:rsid w:val="005C63E9"/>
    <w:rsid w:val="005D65C3"/>
    <w:rsid w:val="005E1FF4"/>
    <w:rsid w:val="005E7D97"/>
    <w:rsid w:val="005F208A"/>
    <w:rsid w:val="005F76AA"/>
    <w:rsid w:val="00614173"/>
    <w:rsid w:val="00614690"/>
    <w:rsid w:val="00633C04"/>
    <w:rsid w:val="00644E42"/>
    <w:rsid w:val="00666685"/>
    <w:rsid w:val="006701A1"/>
    <w:rsid w:val="006705BE"/>
    <w:rsid w:val="00677966"/>
    <w:rsid w:val="00687EA7"/>
    <w:rsid w:val="00696ACF"/>
    <w:rsid w:val="006A4879"/>
    <w:rsid w:val="006C39CF"/>
    <w:rsid w:val="006D5886"/>
    <w:rsid w:val="006E6031"/>
    <w:rsid w:val="00700CF8"/>
    <w:rsid w:val="0070798E"/>
    <w:rsid w:val="007166B1"/>
    <w:rsid w:val="007206CB"/>
    <w:rsid w:val="00723D72"/>
    <w:rsid w:val="007242EB"/>
    <w:rsid w:val="0072592A"/>
    <w:rsid w:val="007306B5"/>
    <w:rsid w:val="00730927"/>
    <w:rsid w:val="00734CAD"/>
    <w:rsid w:val="0074692B"/>
    <w:rsid w:val="00751D99"/>
    <w:rsid w:val="00772700"/>
    <w:rsid w:val="007736A5"/>
    <w:rsid w:val="00773710"/>
    <w:rsid w:val="00780BA2"/>
    <w:rsid w:val="0078245D"/>
    <w:rsid w:val="00790822"/>
    <w:rsid w:val="007967FD"/>
    <w:rsid w:val="007A43FC"/>
    <w:rsid w:val="007B3133"/>
    <w:rsid w:val="007D1DBB"/>
    <w:rsid w:val="007E0226"/>
    <w:rsid w:val="007E32BA"/>
    <w:rsid w:val="007E3653"/>
    <w:rsid w:val="007E78F5"/>
    <w:rsid w:val="007F045C"/>
    <w:rsid w:val="007F27A9"/>
    <w:rsid w:val="007F62C0"/>
    <w:rsid w:val="007F72FC"/>
    <w:rsid w:val="007F7447"/>
    <w:rsid w:val="00807BEC"/>
    <w:rsid w:val="00817D3A"/>
    <w:rsid w:val="00820AF9"/>
    <w:rsid w:val="00823B2E"/>
    <w:rsid w:val="00823D3E"/>
    <w:rsid w:val="008263B1"/>
    <w:rsid w:val="00827A28"/>
    <w:rsid w:val="00831D7F"/>
    <w:rsid w:val="00834691"/>
    <w:rsid w:val="00836BDD"/>
    <w:rsid w:val="00836D74"/>
    <w:rsid w:val="00851D3A"/>
    <w:rsid w:val="008550C7"/>
    <w:rsid w:val="00862E7F"/>
    <w:rsid w:val="00873DCD"/>
    <w:rsid w:val="0087740C"/>
    <w:rsid w:val="00881A4A"/>
    <w:rsid w:val="00882EE7"/>
    <w:rsid w:val="00885A27"/>
    <w:rsid w:val="008902ED"/>
    <w:rsid w:val="00890EA1"/>
    <w:rsid w:val="008D3440"/>
    <w:rsid w:val="008D38F3"/>
    <w:rsid w:val="008E636E"/>
    <w:rsid w:val="0090195A"/>
    <w:rsid w:val="009076D8"/>
    <w:rsid w:val="00910654"/>
    <w:rsid w:val="00910FC8"/>
    <w:rsid w:val="00926A09"/>
    <w:rsid w:val="009270B9"/>
    <w:rsid w:val="00952917"/>
    <w:rsid w:val="00961952"/>
    <w:rsid w:val="00963FEF"/>
    <w:rsid w:val="0096570B"/>
    <w:rsid w:val="0096627E"/>
    <w:rsid w:val="00991885"/>
    <w:rsid w:val="00993183"/>
    <w:rsid w:val="009972A1"/>
    <w:rsid w:val="009B0E86"/>
    <w:rsid w:val="009B144F"/>
    <w:rsid w:val="009B34AB"/>
    <w:rsid w:val="009B6099"/>
    <w:rsid w:val="009C0D24"/>
    <w:rsid w:val="009D0FD2"/>
    <w:rsid w:val="009D5EA3"/>
    <w:rsid w:val="009F6A18"/>
    <w:rsid w:val="00A01876"/>
    <w:rsid w:val="00A01D4C"/>
    <w:rsid w:val="00A15F91"/>
    <w:rsid w:val="00A213A8"/>
    <w:rsid w:val="00A57D45"/>
    <w:rsid w:val="00A6750B"/>
    <w:rsid w:val="00A701F2"/>
    <w:rsid w:val="00A71B58"/>
    <w:rsid w:val="00A94E9D"/>
    <w:rsid w:val="00AA1C79"/>
    <w:rsid w:val="00AA2106"/>
    <w:rsid w:val="00AA5612"/>
    <w:rsid w:val="00AB06B2"/>
    <w:rsid w:val="00AB1F30"/>
    <w:rsid w:val="00AC26A5"/>
    <w:rsid w:val="00AC4713"/>
    <w:rsid w:val="00AE1956"/>
    <w:rsid w:val="00AE3FDB"/>
    <w:rsid w:val="00AE42E2"/>
    <w:rsid w:val="00B01287"/>
    <w:rsid w:val="00B01E0B"/>
    <w:rsid w:val="00B02BAA"/>
    <w:rsid w:val="00B034AF"/>
    <w:rsid w:val="00B0395E"/>
    <w:rsid w:val="00B03B37"/>
    <w:rsid w:val="00B15188"/>
    <w:rsid w:val="00B324DE"/>
    <w:rsid w:val="00B33E40"/>
    <w:rsid w:val="00B352A4"/>
    <w:rsid w:val="00B36591"/>
    <w:rsid w:val="00B374A5"/>
    <w:rsid w:val="00B45A56"/>
    <w:rsid w:val="00B51118"/>
    <w:rsid w:val="00B66E80"/>
    <w:rsid w:val="00B71891"/>
    <w:rsid w:val="00B74058"/>
    <w:rsid w:val="00B82671"/>
    <w:rsid w:val="00B82CE7"/>
    <w:rsid w:val="00B96D29"/>
    <w:rsid w:val="00BA0D2E"/>
    <w:rsid w:val="00BB38A6"/>
    <w:rsid w:val="00BC278A"/>
    <w:rsid w:val="00BD70DD"/>
    <w:rsid w:val="00BF0109"/>
    <w:rsid w:val="00BF1CE6"/>
    <w:rsid w:val="00BF50CD"/>
    <w:rsid w:val="00BF71E6"/>
    <w:rsid w:val="00C1004C"/>
    <w:rsid w:val="00C21FBF"/>
    <w:rsid w:val="00C24406"/>
    <w:rsid w:val="00C256BF"/>
    <w:rsid w:val="00C329A9"/>
    <w:rsid w:val="00C454EF"/>
    <w:rsid w:val="00C4716A"/>
    <w:rsid w:val="00C51A92"/>
    <w:rsid w:val="00C51E40"/>
    <w:rsid w:val="00C53207"/>
    <w:rsid w:val="00C63547"/>
    <w:rsid w:val="00C66C64"/>
    <w:rsid w:val="00C71ED9"/>
    <w:rsid w:val="00C76F75"/>
    <w:rsid w:val="00C77D14"/>
    <w:rsid w:val="00C8544C"/>
    <w:rsid w:val="00C93516"/>
    <w:rsid w:val="00C97371"/>
    <w:rsid w:val="00CB1CF3"/>
    <w:rsid w:val="00CB7CF5"/>
    <w:rsid w:val="00CD00CD"/>
    <w:rsid w:val="00CE4E91"/>
    <w:rsid w:val="00CF2006"/>
    <w:rsid w:val="00D17AA1"/>
    <w:rsid w:val="00D60DC9"/>
    <w:rsid w:val="00D6164F"/>
    <w:rsid w:val="00D626A1"/>
    <w:rsid w:val="00D67826"/>
    <w:rsid w:val="00D81AE6"/>
    <w:rsid w:val="00D84E7B"/>
    <w:rsid w:val="00DA4CB3"/>
    <w:rsid w:val="00DB59AA"/>
    <w:rsid w:val="00DD556F"/>
    <w:rsid w:val="00DE4D7C"/>
    <w:rsid w:val="00E022A1"/>
    <w:rsid w:val="00E112AB"/>
    <w:rsid w:val="00E162CC"/>
    <w:rsid w:val="00E23CC8"/>
    <w:rsid w:val="00E27217"/>
    <w:rsid w:val="00E463B8"/>
    <w:rsid w:val="00E54463"/>
    <w:rsid w:val="00E74961"/>
    <w:rsid w:val="00E92525"/>
    <w:rsid w:val="00E93E97"/>
    <w:rsid w:val="00EA061A"/>
    <w:rsid w:val="00EB1958"/>
    <w:rsid w:val="00EB3510"/>
    <w:rsid w:val="00EB4DD0"/>
    <w:rsid w:val="00EC443A"/>
    <w:rsid w:val="00ED0AA8"/>
    <w:rsid w:val="00ED0B8C"/>
    <w:rsid w:val="00ED3807"/>
    <w:rsid w:val="00EF7E01"/>
    <w:rsid w:val="00F04A6C"/>
    <w:rsid w:val="00F12510"/>
    <w:rsid w:val="00F2212D"/>
    <w:rsid w:val="00F265B6"/>
    <w:rsid w:val="00F270DC"/>
    <w:rsid w:val="00F3154F"/>
    <w:rsid w:val="00F53198"/>
    <w:rsid w:val="00F53EE0"/>
    <w:rsid w:val="00F63D02"/>
    <w:rsid w:val="00F66DAA"/>
    <w:rsid w:val="00F850CD"/>
    <w:rsid w:val="00FA571B"/>
    <w:rsid w:val="00FA6FA6"/>
    <w:rsid w:val="00FB3C43"/>
    <w:rsid w:val="00FB7188"/>
    <w:rsid w:val="00FB78BB"/>
    <w:rsid w:val="00FC0A48"/>
    <w:rsid w:val="00FD792A"/>
    <w:rsid w:val="00FE1719"/>
    <w:rsid w:val="00FF45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E906AD-A69A-47E4-A45A-868164263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4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 Знак1"/>
    <w:basedOn w:val="a0"/>
    <w:link w:val="a4"/>
    <w:uiPriority w:val="99"/>
    <w:rsid w:val="007166B1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4">
    <w:name w:val="Body Text"/>
    <w:basedOn w:val="a"/>
    <w:link w:val="1"/>
    <w:uiPriority w:val="99"/>
    <w:rsid w:val="007166B1"/>
    <w:pPr>
      <w:shd w:val="clear" w:color="auto" w:fill="FFFFFF"/>
      <w:spacing w:before="180" w:after="0" w:line="274" w:lineRule="exact"/>
      <w:jc w:val="both"/>
    </w:pPr>
    <w:rPr>
      <w:rFonts w:ascii="Times New Roman" w:hAnsi="Times New Roman" w:cs="Times New Roman"/>
      <w:sz w:val="23"/>
      <w:szCs w:val="23"/>
    </w:rPr>
  </w:style>
  <w:style w:type="character" w:customStyle="1" w:styleId="a5">
    <w:name w:val="Основной текст Знак"/>
    <w:basedOn w:val="a0"/>
    <w:uiPriority w:val="99"/>
    <w:semiHidden/>
    <w:rsid w:val="007166B1"/>
  </w:style>
  <w:style w:type="paragraph" w:styleId="a6">
    <w:name w:val="List Paragraph"/>
    <w:basedOn w:val="a"/>
    <w:uiPriority w:val="34"/>
    <w:qFormat/>
    <w:rsid w:val="001D4636"/>
    <w:pPr>
      <w:ind w:left="720"/>
      <w:contextualSpacing/>
    </w:pPr>
  </w:style>
  <w:style w:type="character" w:customStyle="1" w:styleId="2">
    <w:name w:val="Основной текст (2)_"/>
    <w:basedOn w:val="a0"/>
    <w:link w:val="20"/>
    <w:uiPriority w:val="99"/>
    <w:rsid w:val="00B7405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74058"/>
    <w:pPr>
      <w:shd w:val="clear" w:color="auto" w:fill="FFFFFF"/>
      <w:spacing w:after="60" w:line="274" w:lineRule="exact"/>
    </w:pPr>
    <w:rPr>
      <w:rFonts w:ascii="Times New Roman" w:hAnsi="Times New Roman" w:cs="Times New Roman"/>
      <w:b/>
      <w:bCs/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7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058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90195A"/>
  </w:style>
  <w:style w:type="character" w:customStyle="1" w:styleId="10">
    <w:name w:val="Заголовок №1_"/>
    <w:basedOn w:val="a0"/>
    <w:link w:val="11"/>
    <w:uiPriority w:val="99"/>
    <w:rsid w:val="00963FE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pt">
    <w:name w:val="Колонтитул + 11 pt"/>
    <w:basedOn w:val="a0"/>
    <w:uiPriority w:val="99"/>
    <w:rsid w:val="00963FEF"/>
    <w:rPr>
      <w:rFonts w:ascii="Times New Roman" w:hAnsi="Times New Roman" w:cs="Times New Roman"/>
      <w:noProof/>
      <w:sz w:val="22"/>
      <w:szCs w:val="22"/>
    </w:rPr>
  </w:style>
  <w:style w:type="paragraph" w:customStyle="1" w:styleId="11">
    <w:name w:val="Заголовок №11"/>
    <w:basedOn w:val="a"/>
    <w:link w:val="10"/>
    <w:uiPriority w:val="99"/>
    <w:rsid w:val="00963FEF"/>
    <w:pPr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4">
    <w:name w:val="Основной текст (4)_"/>
    <w:basedOn w:val="a0"/>
    <w:link w:val="40"/>
    <w:uiPriority w:val="99"/>
    <w:rsid w:val="00807BEC"/>
    <w:rPr>
      <w:rFonts w:ascii="Arial" w:hAnsi="Arial" w:cs="Arial"/>
      <w:b/>
      <w:bCs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807BEC"/>
    <w:pPr>
      <w:shd w:val="clear" w:color="auto" w:fill="FFFFFF"/>
      <w:spacing w:after="0" w:line="250" w:lineRule="exact"/>
    </w:pPr>
    <w:rPr>
      <w:rFonts w:ascii="Arial" w:hAnsi="Arial" w:cs="Arial"/>
      <w:b/>
      <w:bCs/>
      <w:i/>
      <w:iCs/>
      <w:sz w:val="21"/>
      <w:szCs w:val="21"/>
    </w:rPr>
  </w:style>
  <w:style w:type="character" w:customStyle="1" w:styleId="41">
    <w:name w:val="Основной текст (4) + Не полужирный1"/>
    <w:aliases w:val="Не курсив1"/>
    <w:basedOn w:val="a0"/>
    <w:uiPriority w:val="99"/>
    <w:rsid w:val="00807BEC"/>
    <w:rPr>
      <w:rFonts w:ascii="Arial" w:hAnsi="Arial" w:cs="Arial"/>
      <w:spacing w:val="0"/>
      <w:sz w:val="21"/>
      <w:szCs w:val="21"/>
    </w:rPr>
  </w:style>
  <w:style w:type="character" w:customStyle="1" w:styleId="12">
    <w:name w:val="Основной текст + Полужирный1"/>
    <w:aliases w:val="Курсив1"/>
    <w:basedOn w:val="1"/>
    <w:uiPriority w:val="99"/>
    <w:rsid w:val="00807BEC"/>
    <w:rPr>
      <w:rFonts w:ascii="Arial" w:hAnsi="Arial" w:cs="Arial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3">
    <w:name w:val="Заголовок №1"/>
    <w:basedOn w:val="10"/>
    <w:uiPriority w:val="99"/>
    <w:rsid w:val="00B45A56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8</Pages>
  <Words>2785</Words>
  <Characters>15877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Евсюнина О.В.</dc:creator>
  <cp:lastModifiedBy>Екатерина Малышева</cp:lastModifiedBy>
  <cp:revision>11</cp:revision>
  <cp:lastPrinted>2020-11-24T13:02:00Z</cp:lastPrinted>
  <dcterms:created xsi:type="dcterms:W3CDTF">2020-10-19T17:22:00Z</dcterms:created>
  <dcterms:modified xsi:type="dcterms:W3CDTF">2020-11-24T13:48:00Z</dcterms:modified>
</cp:coreProperties>
</file>