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31" w:rsidRPr="006B0EAF" w:rsidRDefault="00A50031" w:rsidP="00A500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A50031" w:rsidRPr="006B0EAF" w:rsidRDefault="00A50031" w:rsidP="00A5003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A50031" w:rsidRPr="00B07EBE" w:rsidRDefault="00A50031" w:rsidP="00A50031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МАТЕМАТИКЕ</w:t>
      </w:r>
    </w:p>
    <w:p w:rsidR="00A50031" w:rsidRPr="006B0EAF" w:rsidRDefault="00A50031" w:rsidP="00A5003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A834C4" w:rsidRPr="00A50031" w:rsidRDefault="00017914" w:rsidP="0081591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50031">
        <w:rPr>
          <w:rFonts w:ascii="Times New Roman" w:hAnsi="Times New Roman" w:cs="Times New Roman"/>
          <w:b/>
          <w:sz w:val="32"/>
          <w:szCs w:val="28"/>
        </w:rPr>
        <w:t>11 класс</w:t>
      </w:r>
    </w:p>
    <w:p w:rsidR="00017914" w:rsidRPr="00A50031" w:rsidRDefault="00017914" w:rsidP="0081591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A50031">
        <w:rPr>
          <w:rFonts w:ascii="Times New Roman" w:hAnsi="Times New Roman" w:cs="Times New Roman"/>
          <w:sz w:val="32"/>
          <w:szCs w:val="28"/>
        </w:rPr>
        <w:t>№1. Сколькими способами можно переставлять буквы в слове «</w:t>
      </w:r>
      <w:proofErr w:type="spellStart"/>
      <w:r w:rsidRPr="00A50031">
        <w:rPr>
          <w:rFonts w:ascii="Times New Roman" w:hAnsi="Times New Roman" w:cs="Times New Roman"/>
          <w:sz w:val="32"/>
          <w:szCs w:val="28"/>
        </w:rPr>
        <w:t>фацетия</w:t>
      </w:r>
      <w:proofErr w:type="spellEnd"/>
      <w:r w:rsidRPr="00A50031">
        <w:rPr>
          <w:rFonts w:ascii="Times New Roman" w:hAnsi="Times New Roman" w:cs="Times New Roman"/>
          <w:sz w:val="32"/>
          <w:szCs w:val="28"/>
        </w:rPr>
        <w:t>» так, чтобы не менялся порядок гласных букв?</w:t>
      </w:r>
    </w:p>
    <w:p w:rsidR="00815916" w:rsidRPr="00A50031" w:rsidRDefault="00815916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017914" w:rsidRPr="00A50031" w:rsidRDefault="00017914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№2. Решите уравнение 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>х</w:t>
      </w:r>
      <w:r w:rsidRPr="00A50031">
        <w:rPr>
          <w:rFonts w:ascii="Times New Roman" w:eastAsiaTheme="minorEastAsia" w:hAnsi="Times New Roman" w:cs="Times New Roman"/>
          <w:sz w:val="32"/>
          <w:szCs w:val="28"/>
          <w:vertAlign w:val="superscript"/>
        </w:rPr>
        <w:t>2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+ 3 = 7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 xml:space="preserve">у 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>в целых числах.</w:t>
      </w:r>
    </w:p>
    <w:p w:rsidR="00815916" w:rsidRPr="00A50031" w:rsidRDefault="00815916" w:rsidP="00815916">
      <w:pPr>
        <w:spacing w:after="0"/>
        <w:jc w:val="both"/>
        <w:rPr>
          <w:rFonts w:ascii="Times New Roman" w:eastAsiaTheme="minorEastAsia" w:hAnsi="Times New Roman" w:cs="Times New Roman"/>
          <w:i/>
          <w:sz w:val="32"/>
          <w:szCs w:val="28"/>
        </w:rPr>
      </w:pPr>
    </w:p>
    <w:p w:rsidR="00DA29F7" w:rsidRPr="00A50031" w:rsidRDefault="003E1F1A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№3. </w:t>
      </w:r>
      <w:r w:rsidR="007609A1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Функция </w:t>
      </w:r>
      <w:r w:rsidR="007609A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f</w:t>
      </w:r>
      <w:r w:rsidR="007609A1" w:rsidRPr="00A50031">
        <w:rPr>
          <w:rFonts w:ascii="Times New Roman" w:eastAsiaTheme="minorEastAsia" w:hAnsi="Times New Roman" w:cs="Times New Roman"/>
          <w:i/>
          <w:sz w:val="32"/>
          <w:szCs w:val="28"/>
        </w:rPr>
        <w:t>(</w:t>
      </w:r>
      <w:r w:rsidR="007609A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x</w:t>
      </w:r>
      <w:r w:rsidR="007609A1" w:rsidRPr="00A50031">
        <w:rPr>
          <w:rFonts w:ascii="Times New Roman" w:eastAsiaTheme="minorEastAsia" w:hAnsi="Times New Roman" w:cs="Times New Roman"/>
          <w:i/>
          <w:sz w:val="32"/>
          <w:szCs w:val="28"/>
        </w:rPr>
        <w:t>)</w:t>
      </w:r>
      <w:r w:rsidR="007609A1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определена на всей числовой прямой, </w:t>
      </w:r>
      <w:r w:rsidR="00E8083C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является нечетной, периодической с периодом 4, и на промежутке </w:t>
      </w:r>
      <m:oMath>
        <m:r>
          <w:rPr>
            <w:rFonts w:ascii="Cambria Math" w:eastAsiaTheme="minorEastAsia" w:hAnsi="Times New Roman" w:cs="Times New Roman"/>
            <w:sz w:val="32"/>
            <w:szCs w:val="28"/>
          </w:rPr>
          <m:t>0</m:t>
        </m:r>
        <m:r>
          <w:rPr>
            <w:rFonts w:ascii="Times New Roman" w:eastAsiaTheme="minorEastAsia" w:hAnsi="Times New Roman" w:cs="Times New Roman"/>
            <w:sz w:val="32"/>
            <w:szCs w:val="28"/>
          </w:rPr>
          <m:t>≤</m:t>
        </m:r>
        <m:r>
          <w:rPr>
            <w:rFonts w:ascii="Cambria Math" w:eastAsiaTheme="minorEastAsia" w:hAnsi="Cambria Math" w:cs="Times New Roman"/>
            <w:sz w:val="32"/>
            <w:szCs w:val="28"/>
          </w:rPr>
          <m:t>x</m:t>
        </m:r>
        <m:r>
          <w:rPr>
            <w:rFonts w:ascii="Times New Roman" w:eastAsiaTheme="minorEastAsia" w:hAnsi="Times New Roman" w:cs="Times New Roman"/>
            <w:sz w:val="32"/>
            <w:szCs w:val="28"/>
          </w:rPr>
          <m:t>≤</m:t>
        </m:r>
        <m:r>
          <w:rPr>
            <w:rFonts w:ascii="Cambria Math" w:eastAsiaTheme="minorEastAsia" w:hAnsi="Times New Roman" w:cs="Times New Roman"/>
            <w:sz w:val="32"/>
            <w:szCs w:val="28"/>
          </w:rPr>
          <m:t>2</m:t>
        </m:r>
      </m:oMath>
      <w:r w:rsidR="00E8083C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ее значения вычисляются по правилу </w:t>
      </w:r>
      <w:r w:rsidR="00E8083C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f</w:t>
      </w:r>
      <w:r w:rsidR="00E8083C" w:rsidRPr="00A50031">
        <w:rPr>
          <w:rFonts w:ascii="Times New Roman" w:eastAsiaTheme="minorEastAsia" w:hAnsi="Times New Roman" w:cs="Times New Roman"/>
          <w:i/>
          <w:sz w:val="32"/>
          <w:szCs w:val="28"/>
        </w:rPr>
        <w:t>(</w:t>
      </w:r>
      <w:r w:rsidR="00E8083C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x</w:t>
      </w:r>
      <w:r w:rsidR="00E8083C" w:rsidRPr="00A50031">
        <w:rPr>
          <w:rFonts w:ascii="Times New Roman" w:eastAsiaTheme="minorEastAsia" w:hAnsi="Times New Roman" w:cs="Times New Roman"/>
          <w:i/>
          <w:sz w:val="32"/>
          <w:szCs w:val="28"/>
        </w:rPr>
        <w:t>)</w:t>
      </w:r>
      <w:r w:rsidR="00E8083C" w:rsidRPr="00A50031">
        <w:rPr>
          <w:rFonts w:ascii="Times New Roman" w:eastAsiaTheme="minorEastAsia" w:hAnsi="Times New Roman" w:cs="Times New Roman"/>
          <w:sz w:val="32"/>
          <w:szCs w:val="28"/>
        </w:rPr>
        <w:t>=1-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32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</m:t>
            </m:r>
          </m:e>
        </m:d>
      </m:oMath>
      <w:r w:rsidR="00E8083C" w:rsidRPr="00A50031">
        <w:rPr>
          <w:rFonts w:ascii="Times New Roman" w:eastAsiaTheme="minorEastAsia" w:hAnsi="Times New Roman" w:cs="Times New Roman"/>
          <w:sz w:val="32"/>
          <w:szCs w:val="28"/>
        </w:rPr>
        <w:t>. Решит</w:t>
      </w:r>
      <w:r w:rsidR="00DA29F7" w:rsidRPr="00A50031">
        <w:rPr>
          <w:rFonts w:ascii="Times New Roman" w:eastAsiaTheme="minorEastAsia" w:hAnsi="Times New Roman" w:cs="Times New Roman"/>
          <w:sz w:val="32"/>
          <w:szCs w:val="28"/>
        </w:rPr>
        <w:t>е</w:t>
      </w:r>
      <w:r w:rsidR="00E8083C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уравнение </w:t>
      </w:r>
    </w:p>
    <w:p w:rsidR="003E1F1A" w:rsidRPr="00A50031" w:rsidRDefault="00E8083C" w:rsidP="00815916">
      <w:pPr>
        <w:spacing w:after="0"/>
        <w:jc w:val="both"/>
        <w:rPr>
          <w:rFonts w:ascii="Times New Roman" w:eastAsiaTheme="minorEastAsia" w:hAnsi="Times New Roman" w:cs="Times New Roman"/>
          <w:i/>
          <w:sz w:val="32"/>
          <w:szCs w:val="28"/>
        </w:rPr>
      </w:pPr>
      <m:oMath>
        <m:r>
          <w:rPr>
            <w:rFonts w:ascii="Cambria Math" w:eastAsiaTheme="minorEastAsia" w:hAnsi="Times New Roman" w:cs="Times New Roman"/>
            <w:sz w:val="32"/>
            <w:szCs w:val="28"/>
          </w:rPr>
          <m:t>2</m:t>
        </m:r>
        <m:r>
          <w:rPr>
            <w:rFonts w:ascii="Times New Roman" w:eastAsiaTheme="minorEastAsia" w:hAnsi="Times New Roman" w:cs="Times New Roman"/>
            <w:sz w:val="32"/>
            <w:szCs w:val="28"/>
          </w:rPr>
          <m:t>∙</m:t>
        </m:r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</m:e>
        </m:d>
        <m:r>
          <w:rPr>
            <w:rFonts w:ascii="Times New Roman" w:eastAsiaTheme="minorEastAsia" w:hAnsi="Times New Roman" w:cs="Times New Roman"/>
            <w:sz w:val="32"/>
            <w:szCs w:val="28"/>
          </w:rPr>
          <m:t>∙</m:t>
        </m:r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32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8</m:t>
            </m:r>
          </m:e>
        </m:d>
        <m:r>
          <w:rPr>
            <w:rFonts w:ascii="Cambria Math" w:eastAsiaTheme="minorEastAsia" w:hAnsi="Times New Roman" w:cs="Times New Roman"/>
            <w:sz w:val="32"/>
            <w:szCs w:val="28"/>
          </w:rPr>
          <m:t>+ 5</m:t>
        </m:r>
        <m:r>
          <w:rPr>
            <w:rFonts w:ascii="Times New Roman" w:eastAsiaTheme="minorEastAsia" w:hAnsi="Times New Roman" w:cs="Times New Roman"/>
            <w:sz w:val="32"/>
            <w:szCs w:val="28"/>
          </w:rPr>
          <m:t>∙</m:t>
        </m:r>
        <m:r>
          <w:rPr>
            <w:rFonts w:ascii="Cambria Math" w:eastAsiaTheme="minorEastAsia" w:hAnsi="Cambria Math" w:cs="Times New Roman"/>
            <w:sz w:val="32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+12</m:t>
            </m:r>
          </m:e>
        </m:d>
        <m:r>
          <w:rPr>
            <w:rFonts w:ascii="Cambria Math" w:eastAsiaTheme="minorEastAsia" w:hAnsi="Times New Roman" w:cs="Times New Roman"/>
            <w:sz w:val="32"/>
            <w:szCs w:val="28"/>
          </w:rPr>
          <m:t>+2=0</m:t>
        </m:r>
      </m:oMath>
      <w:r w:rsidR="00DD0462" w:rsidRPr="00A50031">
        <w:rPr>
          <w:rFonts w:ascii="Times New Roman" w:eastAsiaTheme="minorEastAsia" w:hAnsi="Times New Roman" w:cs="Times New Roman"/>
          <w:i/>
          <w:sz w:val="32"/>
          <w:szCs w:val="28"/>
        </w:rPr>
        <w:t>.</w:t>
      </w:r>
    </w:p>
    <w:p w:rsidR="00DD0462" w:rsidRPr="00A50031" w:rsidRDefault="00DD0462" w:rsidP="00815916">
      <w:pPr>
        <w:spacing w:after="0"/>
        <w:jc w:val="both"/>
        <w:rPr>
          <w:rFonts w:ascii="Times New Roman" w:eastAsiaTheme="minorEastAsia" w:hAnsi="Times New Roman" w:cs="Times New Roman"/>
          <w:i/>
          <w:sz w:val="32"/>
          <w:szCs w:val="28"/>
        </w:rPr>
      </w:pPr>
    </w:p>
    <w:p w:rsidR="00692645" w:rsidRPr="00A50031" w:rsidRDefault="0007268E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A50031">
        <w:rPr>
          <w:rFonts w:ascii="Times New Roman" w:eastAsiaTheme="minorEastAsia" w:hAnsi="Times New Roman" w:cs="Times New Roman"/>
          <w:sz w:val="32"/>
          <w:szCs w:val="28"/>
        </w:rPr>
        <w:t>№4. Постройте</w:t>
      </w:r>
      <w:r w:rsidR="00692645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график функции 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>y</m:t>
        </m:r>
        <m:r>
          <w:rPr>
            <w:rFonts w:ascii="Cambria Math" w:eastAsiaTheme="minorEastAsia" w:hAnsi="Times New Roman" w:cs="Times New Roman"/>
            <w:sz w:val="32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Times New Roman" w:cs="Times New Roman"/>
            <w:sz w:val="32"/>
            <w:szCs w:val="28"/>
          </w:rPr>
          <m:t>arcsin</m:t>
        </m:r>
        <m:r>
          <m:rPr>
            <m:sty m:val="p"/>
          </m:rPr>
          <w:rPr>
            <w:rFonts w:ascii="Times New Roman" w:eastAsiaTheme="minorEastAsia" w:hAnsi="Cambria Math" w:cs="Times New Roman"/>
            <w:sz w:val="32"/>
            <w:szCs w:val="28"/>
          </w:rPr>
          <m:t>⁡</m:t>
        </m:r>
        <m:r>
          <w:rPr>
            <w:rFonts w:ascii="Cambria Math" w:eastAsiaTheme="minorEastAsia" w:hAnsi="Times New Roman" w:cs="Times New Roman"/>
            <w:sz w:val="32"/>
            <w:szCs w:val="28"/>
          </w:rPr>
          <m:t>(</m:t>
        </m:r>
        <m:func>
          <m:func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32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x</m:t>
            </m:r>
          </m:e>
        </m:func>
        <m:r>
          <w:rPr>
            <w:rFonts w:ascii="Cambria Math" w:eastAsiaTheme="minorEastAsia" w:hAnsi="Times New Roman" w:cs="Times New Roman"/>
            <w:sz w:val="32"/>
            <w:szCs w:val="28"/>
          </w:rPr>
          <m:t>)</m:t>
        </m:r>
      </m:oMath>
      <w:r w:rsidR="00692645" w:rsidRPr="00A50031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8837C1" w:rsidRPr="00A50031" w:rsidRDefault="008837C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0E6166" w:rsidRP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A50031">
        <w:rPr>
          <w:rFonts w:ascii="Times New Roman" w:eastAsiaTheme="minorEastAsia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1024890</wp:posOffset>
            </wp:positionH>
            <wp:positionV relativeFrom="paragraph">
              <wp:posOffset>180975</wp:posOffset>
            </wp:positionV>
            <wp:extent cx="4057650" cy="2364105"/>
            <wp:effectExtent l="0" t="0" r="0" b="0"/>
            <wp:wrapSquare wrapText="bothSides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853" t="45584" r="50935" b="2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78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№5. </w:t>
      </w: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bookmarkStart w:id="0" w:name="_GoBack"/>
      <w:bookmarkEnd w:id="0"/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A50031" w:rsidRDefault="00A50031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</w:p>
    <w:p w:rsidR="00F66261" w:rsidRPr="00A50031" w:rsidRDefault="00B37F78" w:rsidP="00815916">
      <w:pPr>
        <w:spacing w:after="0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На диагоналях 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</w:rPr>
        <w:t>А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1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 xml:space="preserve">В 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и 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>В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1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>С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боковых граней</w:t>
      </w:r>
      <w:r w:rsidR="00F66261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параллелепипеда 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ABCDA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1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B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1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C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  <w:vertAlign w:val="subscript"/>
        </w:rPr>
        <w:t>1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D</w:t>
      </w:r>
      <w:r w:rsidRPr="00A50031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>1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выбраны точки 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M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и</w:t>
      </w:r>
      <w:r w:rsidR="00F66261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N</w:t>
      </w:r>
      <w:r w:rsidR="00F66261" w:rsidRPr="00A50031">
        <w:rPr>
          <w:rFonts w:ascii="Times New Roman" w:eastAsiaTheme="minorEastAsia" w:hAnsi="Times New Roman" w:cs="Times New Roman"/>
          <w:sz w:val="32"/>
          <w:szCs w:val="28"/>
        </w:rPr>
        <w:t>, так что отрез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>ок</w:t>
      </w:r>
      <w:r w:rsidR="00F66261" w:rsidRPr="00A50031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  <w:lang w:val="en-US"/>
        </w:rPr>
        <w:t>MN</w:t>
      </w:r>
      <w:r w:rsidR="00F66261" w:rsidRPr="00A50031">
        <w:rPr>
          <w:rFonts w:ascii="Times New Roman" w:eastAsiaTheme="minorEastAsia" w:hAnsi="Times New Roman" w:cs="Times New Roman"/>
          <w:i/>
          <w:sz w:val="32"/>
          <w:szCs w:val="28"/>
        </w:rPr>
        <w:t xml:space="preserve"> 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параллелен диагонали параллелепипеда </w:t>
      </w:r>
      <w:r w:rsidRPr="00A50031">
        <w:rPr>
          <w:rFonts w:ascii="Times New Roman" w:eastAsiaTheme="minorEastAsia" w:hAnsi="Times New Roman" w:cs="Times New Roman"/>
          <w:i/>
          <w:sz w:val="32"/>
          <w:szCs w:val="28"/>
        </w:rPr>
        <w:t>АС</w:t>
      </w:r>
      <w:r w:rsidRPr="00A50031">
        <w:rPr>
          <w:rFonts w:ascii="Times New Roman" w:eastAsiaTheme="minorEastAsia" w:hAnsi="Times New Roman" w:cs="Times New Roman"/>
          <w:sz w:val="32"/>
          <w:szCs w:val="28"/>
          <w:vertAlign w:val="subscript"/>
        </w:rPr>
        <w:t>1</w:t>
      </w:r>
      <w:r w:rsidRPr="00A50031">
        <w:rPr>
          <w:rFonts w:ascii="Times New Roman" w:eastAsiaTheme="minorEastAsia" w:hAnsi="Times New Roman" w:cs="Times New Roman"/>
          <w:sz w:val="32"/>
          <w:szCs w:val="28"/>
        </w:rPr>
        <w:t xml:space="preserve">. </w:t>
      </w:r>
      <w:r w:rsidR="00F66261" w:rsidRPr="00A50031">
        <w:rPr>
          <w:rFonts w:ascii="Times New Roman" w:eastAsiaTheme="minorEastAsia" w:hAnsi="Times New Roman" w:cs="Times New Roman"/>
          <w:sz w:val="32"/>
          <w:szCs w:val="28"/>
        </w:rPr>
        <w:t>Найдите отношение длин этих отрезков.</w:t>
      </w:r>
    </w:p>
    <w:sectPr w:rsidR="00F66261" w:rsidRPr="00A50031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14"/>
    <w:rsid w:val="00000F9E"/>
    <w:rsid w:val="00017914"/>
    <w:rsid w:val="00063FC5"/>
    <w:rsid w:val="00066308"/>
    <w:rsid w:val="0007268E"/>
    <w:rsid w:val="000D14E8"/>
    <w:rsid w:val="000E6166"/>
    <w:rsid w:val="00196A99"/>
    <w:rsid w:val="001A40E5"/>
    <w:rsid w:val="001E77D5"/>
    <w:rsid w:val="00282D56"/>
    <w:rsid w:val="00287A6C"/>
    <w:rsid w:val="002B47B5"/>
    <w:rsid w:val="002D2182"/>
    <w:rsid w:val="0035358C"/>
    <w:rsid w:val="00380557"/>
    <w:rsid w:val="003D5C34"/>
    <w:rsid w:val="003E1F1A"/>
    <w:rsid w:val="00404A16"/>
    <w:rsid w:val="00420C7F"/>
    <w:rsid w:val="0042158A"/>
    <w:rsid w:val="004765A3"/>
    <w:rsid w:val="00582A3D"/>
    <w:rsid w:val="005D2249"/>
    <w:rsid w:val="005F356D"/>
    <w:rsid w:val="00601DFD"/>
    <w:rsid w:val="00607428"/>
    <w:rsid w:val="006166EF"/>
    <w:rsid w:val="00661685"/>
    <w:rsid w:val="00666F62"/>
    <w:rsid w:val="00674B2B"/>
    <w:rsid w:val="00692645"/>
    <w:rsid w:val="006A1005"/>
    <w:rsid w:val="006D2B7C"/>
    <w:rsid w:val="007609A1"/>
    <w:rsid w:val="007A7DE4"/>
    <w:rsid w:val="007C4065"/>
    <w:rsid w:val="007F1A9B"/>
    <w:rsid w:val="00804D6E"/>
    <w:rsid w:val="00811B2E"/>
    <w:rsid w:val="00815916"/>
    <w:rsid w:val="00837316"/>
    <w:rsid w:val="00850F79"/>
    <w:rsid w:val="008829AA"/>
    <w:rsid w:val="008837C1"/>
    <w:rsid w:val="00894163"/>
    <w:rsid w:val="008A08F2"/>
    <w:rsid w:val="00997645"/>
    <w:rsid w:val="00A306FE"/>
    <w:rsid w:val="00A37072"/>
    <w:rsid w:val="00A50031"/>
    <w:rsid w:val="00A7198E"/>
    <w:rsid w:val="00A740A2"/>
    <w:rsid w:val="00A834C4"/>
    <w:rsid w:val="00AB7744"/>
    <w:rsid w:val="00B37F78"/>
    <w:rsid w:val="00B62308"/>
    <w:rsid w:val="00C21260"/>
    <w:rsid w:val="00C43092"/>
    <w:rsid w:val="00C83B87"/>
    <w:rsid w:val="00CC6FBF"/>
    <w:rsid w:val="00D17AD2"/>
    <w:rsid w:val="00DA29F7"/>
    <w:rsid w:val="00DD0462"/>
    <w:rsid w:val="00E5132B"/>
    <w:rsid w:val="00E57591"/>
    <w:rsid w:val="00E608BC"/>
    <w:rsid w:val="00E8083C"/>
    <w:rsid w:val="00F66261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F9CB2-474D-4274-9191-AFB06623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50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Малышева</cp:lastModifiedBy>
  <cp:revision>2</cp:revision>
  <dcterms:created xsi:type="dcterms:W3CDTF">2017-11-16T07:12:00Z</dcterms:created>
  <dcterms:modified xsi:type="dcterms:W3CDTF">2017-11-16T07:12:00Z</dcterms:modified>
</cp:coreProperties>
</file>