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4A9" w:rsidRPr="003004A9" w:rsidRDefault="003004A9" w:rsidP="003004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</w:pPr>
      <w:r w:rsidRPr="003004A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МУНИЦИПАЛЬНЫЙ ЭТАП </w:t>
      </w:r>
    </w:p>
    <w:p w:rsidR="003004A9" w:rsidRPr="003004A9" w:rsidRDefault="003004A9" w:rsidP="003004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3004A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ВСЕРОССИЙСКОЙ ОЛИМПИАДЫ ШКОЛЬНИКОВ</w:t>
      </w:r>
    </w:p>
    <w:p w:rsidR="003004A9" w:rsidRPr="003004A9" w:rsidRDefault="003004A9" w:rsidP="003004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  <w:r w:rsidRPr="003004A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8"/>
        </w:rPr>
        <w:t>МХК</w:t>
      </w:r>
    </w:p>
    <w:p w:rsidR="003004A9" w:rsidRPr="000E7619" w:rsidRDefault="003004A9" w:rsidP="003004A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7619">
        <w:rPr>
          <w:rFonts w:ascii="Times New Roman" w:hAnsi="Times New Roman"/>
          <w:b/>
          <w:sz w:val="28"/>
          <w:szCs w:val="28"/>
        </w:rPr>
        <w:t>2015/2016 учебного года</w:t>
      </w:r>
    </w:p>
    <w:p w:rsidR="003004A9" w:rsidRPr="003004A9" w:rsidRDefault="003004A9" w:rsidP="003004A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004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– 9 </w:t>
      </w:r>
      <w:r w:rsidRPr="003004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ы</w:t>
      </w:r>
    </w:p>
    <w:p w:rsidR="000E7619" w:rsidRPr="000E7619" w:rsidRDefault="000E7619" w:rsidP="000E761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0B23" w:rsidRDefault="00520B23" w:rsidP="00520B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Инструкция для участника олимпиады</w:t>
      </w:r>
    </w:p>
    <w:p w:rsidR="00520B23" w:rsidRDefault="00520B23" w:rsidP="00520B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20B23" w:rsidRDefault="00520B23" w:rsidP="00520B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выполнение олимпиадных заданий по искусству (МХК) дается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4 астрономических часа. </w:t>
      </w:r>
    </w:p>
    <w:p w:rsidR="00520B23" w:rsidRDefault="00520B23" w:rsidP="00520B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состоит из 7 заданий. </w:t>
      </w:r>
    </w:p>
    <w:p w:rsidR="00520B23" w:rsidRDefault="00520B23" w:rsidP="00520B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задания предполагают письменный вариант ответа в виде слов, словосочетаний, цифр, их определённой последовательности. Отдельные задания предусматривают развёрнутый ответ, о чём сообщается в формулировке. Объём ответа в этом случае не регламентируется, но содержательная часть должна отвечать заявленным требованиям (соответствовать поставленным задачам).</w:t>
      </w:r>
    </w:p>
    <w:p w:rsidR="00520B23" w:rsidRDefault="00520B23" w:rsidP="00520B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Внутри общего времени участник самостоятельно распределяет количество времени для работы над  каждым отдельным заданием.</w:t>
      </w:r>
    </w:p>
    <w:p w:rsidR="00520B23" w:rsidRDefault="00520B23" w:rsidP="00520B2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Максимальный общий балл за работу –</w:t>
      </w:r>
      <w:r w:rsidR="004B44AA">
        <w:rPr>
          <w:rFonts w:ascii="Times New Roman" w:hAnsi="Times New Roman"/>
          <w:b/>
          <w:sz w:val="28"/>
          <w:szCs w:val="28"/>
        </w:rPr>
        <w:t xml:space="preserve"> 150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20B23" w:rsidRDefault="00520B23" w:rsidP="00520B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в аудитории дополнительного материала (текстов художественной литературы, словарей разных видов, учебно-методической литературы, средств мобильной связи, компьютера и т. д.) исключается. Допустимо использование  приготовленных орфографических словарей. </w:t>
      </w:r>
    </w:p>
    <w:p w:rsidR="00520B23" w:rsidRDefault="00520B23" w:rsidP="00520B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нарушения этих условий учащийся исключается из состава участников олимпиады, результаты его работы аннулируются.</w:t>
      </w:r>
    </w:p>
    <w:p w:rsidR="00520B23" w:rsidRDefault="00520B23" w:rsidP="00520B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Уважаемые участники, выполняйте задания аккуратно, старайтесь оформлять работу в соответствии с нормами русского литературного языка. </w:t>
      </w:r>
      <w:r>
        <w:rPr>
          <w:rFonts w:ascii="Times New Roman" w:hAnsi="Times New Roman"/>
          <w:sz w:val="28"/>
          <w:szCs w:val="28"/>
        </w:rPr>
        <w:br/>
        <w:t>В случае затруднения вы можете воспользоваться орфографическим словарём.</w:t>
      </w:r>
    </w:p>
    <w:p w:rsidR="00520B23" w:rsidRDefault="00520B23" w:rsidP="00520B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004A9" w:rsidRDefault="003004A9" w:rsidP="00520B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83324" w:rsidRDefault="00A83324" w:rsidP="00B14D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497700" w:rsidRDefault="00970B1B" w:rsidP="00B14DD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7E6F">
        <w:rPr>
          <w:rFonts w:ascii="Times New Roman" w:hAnsi="Times New Roman" w:cs="Times New Roman"/>
          <w:b/>
          <w:i/>
          <w:sz w:val="28"/>
          <w:szCs w:val="28"/>
        </w:rPr>
        <w:t>Определите произведения</w:t>
      </w:r>
      <w:r w:rsidR="00497700" w:rsidRPr="00A37E6F">
        <w:rPr>
          <w:rFonts w:ascii="Times New Roman" w:hAnsi="Times New Roman" w:cs="Times New Roman"/>
          <w:b/>
          <w:i/>
          <w:sz w:val="28"/>
          <w:szCs w:val="28"/>
        </w:rPr>
        <w:t>, о котор</w:t>
      </w:r>
      <w:r w:rsidRPr="00A37E6F">
        <w:rPr>
          <w:rFonts w:ascii="Times New Roman" w:hAnsi="Times New Roman" w:cs="Times New Roman"/>
          <w:b/>
          <w:i/>
          <w:sz w:val="28"/>
          <w:szCs w:val="28"/>
        </w:rPr>
        <w:t>ых</w:t>
      </w:r>
      <w:r w:rsidR="00497700" w:rsidRPr="00A37E6F">
        <w:rPr>
          <w:rFonts w:ascii="Times New Roman" w:hAnsi="Times New Roman" w:cs="Times New Roman"/>
          <w:b/>
          <w:i/>
          <w:sz w:val="28"/>
          <w:szCs w:val="28"/>
        </w:rPr>
        <w:t xml:space="preserve"> говорится в предложенном тексте.</w:t>
      </w:r>
    </w:p>
    <w:p w:rsidR="00497700" w:rsidRPr="00053F86" w:rsidRDefault="00497700" w:rsidP="00B14D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3F86">
        <w:rPr>
          <w:rFonts w:ascii="Times New Roman" w:hAnsi="Times New Roman" w:cs="Times New Roman"/>
          <w:sz w:val="28"/>
          <w:szCs w:val="28"/>
        </w:rPr>
        <w:t xml:space="preserve">Над миром нависла угроза фашизма. Люди особенно нуждались в произведениях, которые вдохновляли бы народ на защиту Отечества. На экранах появляется фильм режиссёра Сергея Эйзенштейна, где говорится о победе русского князя над немецкими рыцарями в начале </w:t>
      </w:r>
      <w:r w:rsidRPr="00053F86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053F86">
        <w:rPr>
          <w:rFonts w:ascii="Times New Roman" w:hAnsi="Times New Roman" w:cs="Times New Roman"/>
          <w:sz w:val="28"/>
          <w:szCs w:val="28"/>
        </w:rPr>
        <w:t xml:space="preserve">  века. Страстно и взволнованно звучит  музыка в кинофильме, набатный колокол сурово и решительно призывает всех на борьбу с врагом. Вставайте, люди русские… Русь собирает последние силы.</w:t>
      </w:r>
    </w:p>
    <w:p w:rsidR="00970B1B" w:rsidRDefault="00497700" w:rsidP="00B14DDC">
      <w:pPr>
        <w:pStyle w:val="Default"/>
        <w:ind w:firstLine="708"/>
        <w:jc w:val="both"/>
        <w:rPr>
          <w:sz w:val="28"/>
          <w:szCs w:val="28"/>
        </w:rPr>
      </w:pPr>
      <w:r w:rsidRPr="00053F86">
        <w:rPr>
          <w:sz w:val="28"/>
          <w:szCs w:val="28"/>
        </w:rPr>
        <w:t>Чуть позже у композитора, написавшего музыку к кинофильму, рождается самостоятельный крупный вокально-инструментальный жанр для меццо-сопрано, хора и симфонического оркестра, состоящий из семи частей. Оба произведения, появившиеся накануне войны (1941-1945), прозвучали как решительное предупреждение, как грозное напоминание о том, что ждёт врага, решившегося нап</w:t>
      </w:r>
      <w:r w:rsidR="00C2318C">
        <w:rPr>
          <w:sz w:val="28"/>
          <w:szCs w:val="28"/>
        </w:rPr>
        <w:t xml:space="preserve">асть на нашу Родину. Кинофильм </w:t>
      </w:r>
      <w:r w:rsidRPr="00053F86">
        <w:rPr>
          <w:sz w:val="28"/>
          <w:szCs w:val="28"/>
        </w:rPr>
        <w:t>С. Эйзенштейна и музыка  русского композитора имеют одно название</w:t>
      </w:r>
      <w:r w:rsidR="0022583D">
        <w:rPr>
          <w:sz w:val="28"/>
          <w:szCs w:val="28"/>
        </w:rPr>
        <w:t>.</w:t>
      </w:r>
    </w:p>
    <w:p w:rsidR="003834ED" w:rsidRDefault="003834ED" w:rsidP="00B14DDC">
      <w:pPr>
        <w:pStyle w:val="Default"/>
        <w:ind w:firstLine="708"/>
        <w:jc w:val="both"/>
        <w:rPr>
          <w:sz w:val="28"/>
          <w:szCs w:val="28"/>
        </w:rPr>
      </w:pPr>
    </w:p>
    <w:p w:rsidR="00DC76D7" w:rsidRDefault="00DC76D7" w:rsidP="00B14DDC">
      <w:pPr>
        <w:pStyle w:val="Default"/>
        <w:ind w:firstLine="708"/>
        <w:jc w:val="both"/>
        <w:rPr>
          <w:sz w:val="28"/>
          <w:szCs w:val="28"/>
        </w:rPr>
      </w:pPr>
    </w:p>
    <w:p w:rsidR="00970B1B" w:rsidRDefault="00CD119F" w:rsidP="00B14DD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E54E6">
        <w:rPr>
          <w:sz w:val="28"/>
          <w:szCs w:val="28"/>
        </w:rPr>
        <w:t xml:space="preserve"> </w:t>
      </w:r>
      <w:r>
        <w:rPr>
          <w:sz w:val="28"/>
          <w:szCs w:val="28"/>
        </w:rPr>
        <w:t>Запишите названи</w:t>
      </w:r>
      <w:r w:rsidR="00725A01">
        <w:rPr>
          <w:sz w:val="28"/>
          <w:szCs w:val="28"/>
        </w:rPr>
        <w:t>я этих произведений.</w:t>
      </w:r>
    </w:p>
    <w:p w:rsidR="00497700" w:rsidRDefault="00970B1B" w:rsidP="00B14DDC">
      <w:pPr>
        <w:pStyle w:val="Default"/>
        <w:ind w:left="708" w:firstLine="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83324">
        <w:rPr>
          <w:sz w:val="28"/>
          <w:szCs w:val="28"/>
        </w:rPr>
        <w:t xml:space="preserve">Какие </w:t>
      </w:r>
      <w:r w:rsidR="00923D0C">
        <w:rPr>
          <w:sz w:val="28"/>
          <w:szCs w:val="28"/>
        </w:rPr>
        <w:t>слова, словосочетания, предложения текста помогли вам определить названия произведений</w:t>
      </w:r>
      <w:r w:rsidRPr="00A83324">
        <w:rPr>
          <w:sz w:val="28"/>
          <w:szCs w:val="28"/>
        </w:rPr>
        <w:t>?</w:t>
      </w:r>
    </w:p>
    <w:p w:rsidR="00970B1B" w:rsidRDefault="00970B1B" w:rsidP="00B14DD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Запишите имя композитора</w:t>
      </w:r>
      <w:r w:rsidR="00C2318C">
        <w:rPr>
          <w:sz w:val="28"/>
          <w:szCs w:val="28"/>
        </w:rPr>
        <w:t>, упоминаемого в тексте</w:t>
      </w:r>
      <w:r>
        <w:rPr>
          <w:sz w:val="28"/>
          <w:szCs w:val="28"/>
        </w:rPr>
        <w:t>.</w:t>
      </w:r>
    </w:p>
    <w:p w:rsidR="00970B1B" w:rsidRDefault="00970B1B" w:rsidP="00B14DD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О каком вокально-инструментальном жанре идет речь?</w:t>
      </w:r>
    </w:p>
    <w:p w:rsidR="00970B1B" w:rsidRDefault="00970B1B" w:rsidP="00B14DDC">
      <w:pPr>
        <w:pStyle w:val="Default"/>
        <w:jc w:val="both"/>
        <w:rPr>
          <w:sz w:val="28"/>
          <w:szCs w:val="28"/>
        </w:rPr>
      </w:pPr>
    </w:p>
    <w:p w:rsidR="00155B82" w:rsidRPr="00155B82" w:rsidRDefault="00155B82" w:rsidP="00B14DDC">
      <w:pPr>
        <w:pStyle w:val="Default"/>
        <w:jc w:val="center"/>
        <w:rPr>
          <w:b/>
          <w:sz w:val="23"/>
          <w:szCs w:val="23"/>
        </w:rPr>
      </w:pPr>
      <w:r w:rsidRPr="00155B82">
        <w:rPr>
          <w:b/>
          <w:sz w:val="28"/>
          <w:szCs w:val="28"/>
        </w:rPr>
        <w:t>Задание</w:t>
      </w:r>
      <w:r w:rsidR="006A7AEB">
        <w:rPr>
          <w:b/>
          <w:sz w:val="28"/>
          <w:szCs w:val="28"/>
        </w:rPr>
        <w:t xml:space="preserve"> 2</w:t>
      </w:r>
    </w:p>
    <w:p w:rsidR="00155B82" w:rsidRDefault="00155B82" w:rsidP="00EE54E6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269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репертуаре московских театров есть или были такие спектакли:</w:t>
      </w:r>
    </w:p>
    <w:p w:rsidR="00155B82" w:rsidRPr="00EF0C97" w:rsidRDefault="00155B82" w:rsidP="00EE54E6">
      <w:pPr>
        <w:tabs>
          <w:tab w:val="left" w:pos="1134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0C97">
        <w:rPr>
          <w:rFonts w:ascii="Times New Roman" w:hAnsi="Times New Roman" w:cs="Times New Roman"/>
          <w:b/>
          <w:sz w:val="28"/>
          <w:szCs w:val="28"/>
        </w:rPr>
        <w:t>«Маугли», «Пиковая дама», «Волки и овцы», «</w:t>
      </w:r>
      <w:r w:rsidR="009B7672">
        <w:rPr>
          <w:rFonts w:ascii="Times New Roman" w:hAnsi="Times New Roman" w:cs="Times New Roman"/>
          <w:b/>
          <w:sz w:val="28"/>
          <w:szCs w:val="28"/>
        </w:rPr>
        <w:t xml:space="preserve">Королева </w:t>
      </w:r>
      <w:r w:rsidR="00940A3E">
        <w:rPr>
          <w:rFonts w:ascii="Times New Roman" w:hAnsi="Times New Roman" w:cs="Times New Roman"/>
          <w:b/>
          <w:sz w:val="28"/>
          <w:szCs w:val="28"/>
        </w:rPr>
        <w:t>чардаша (Сильва)</w:t>
      </w:r>
      <w:r w:rsidRPr="00EF0C97">
        <w:rPr>
          <w:rFonts w:ascii="Times New Roman" w:hAnsi="Times New Roman" w:cs="Times New Roman"/>
          <w:b/>
          <w:sz w:val="28"/>
          <w:szCs w:val="28"/>
        </w:rPr>
        <w:t>»</w:t>
      </w:r>
      <w:r w:rsidR="007230C6">
        <w:rPr>
          <w:rFonts w:ascii="Times New Roman" w:hAnsi="Times New Roman" w:cs="Times New Roman"/>
          <w:b/>
          <w:sz w:val="28"/>
          <w:szCs w:val="28"/>
        </w:rPr>
        <w:t>.</w:t>
      </w:r>
    </w:p>
    <w:p w:rsidR="00155B82" w:rsidRPr="00A95068" w:rsidRDefault="003004A9" w:rsidP="00EE54E6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E3CEA">
        <w:rPr>
          <w:rFonts w:ascii="Times New Roman" w:hAnsi="Times New Roman" w:cs="Times New Roman"/>
          <w:sz w:val="28"/>
          <w:szCs w:val="28"/>
          <w:u w:val="single"/>
        </w:rPr>
        <w:t>Перечертите таблицу</w:t>
      </w:r>
      <w:r>
        <w:rPr>
          <w:rFonts w:ascii="Times New Roman" w:hAnsi="Times New Roman" w:cs="Times New Roman"/>
          <w:sz w:val="28"/>
          <w:szCs w:val="28"/>
        </w:rPr>
        <w:t xml:space="preserve"> и в</w:t>
      </w:r>
      <w:r w:rsidR="00155B82" w:rsidRPr="00A95068">
        <w:rPr>
          <w:rFonts w:ascii="Times New Roman" w:hAnsi="Times New Roman" w:cs="Times New Roman"/>
          <w:sz w:val="28"/>
          <w:szCs w:val="28"/>
        </w:rPr>
        <w:t>пишите эти названия в соответствующую графу.</w:t>
      </w:r>
    </w:p>
    <w:p w:rsidR="00155B82" w:rsidRDefault="00155B82" w:rsidP="00EE54E6">
      <w:pPr>
        <w:pStyle w:val="a4"/>
        <w:numPr>
          <w:ilvl w:val="0"/>
          <w:numId w:val="1"/>
        </w:numPr>
        <w:tabs>
          <w:tab w:val="left" w:pos="1134"/>
        </w:tabs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остальные графы таблицы</w:t>
      </w:r>
      <w:r w:rsidR="00EE15AB">
        <w:rPr>
          <w:rFonts w:ascii="Times New Roman" w:hAnsi="Times New Roman" w:cs="Times New Roman"/>
          <w:sz w:val="28"/>
          <w:szCs w:val="28"/>
        </w:rPr>
        <w:t>.</w:t>
      </w:r>
    </w:p>
    <w:p w:rsidR="003004A9" w:rsidRDefault="003004A9" w:rsidP="003004A9">
      <w:pPr>
        <w:pStyle w:val="a4"/>
        <w:tabs>
          <w:tab w:val="left" w:pos="1134"/>
        </w:tabs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330"/>
        <w:gridCol w:w="1800"/>
        <w:gridCol w:w="1963"/>
        <w:gridCol w:w="1624"/>
        <w:gridCol w:w="1973"/>
      </w:tblGrid>
      <w:tr w:rsidR="00155B82" w:rsidTr="003004A9">
        <w:tc>
          <w:tcPr>
            <w:tcW w:w="2330" w:type="dxa"/>
          </w:tcPr>
          <w:p w:rsidR="00155B82" w:rsidRPr="00EE54E6" w:rsidRDefault="00155B82" w:rsidP="00EE54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театра</w:t>
            </w:r>
          </w:p>
        </w:tc>
        <w:tc>
          <w:tcPr>
            <w:tcW w:w="1800" w:type="dxa"/>
          </w:tcPr>
          <w:p w:rsidR="00155B82" w:rsidRPr="00EE54E6" w:rsidRDefault="00155B82" w:rsidP="00EE54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спектакля</w:t>
            </w:r>
          </w:p>
        </w:tc>
        <w:tc>
          <w:tcPr>
            <w:tcW w:w="1963" w:type="dxa"/>
          </w:tcPr>
          <w:p w:rsidR="00155B82" w:rsidRPr="00EE54E6" w:rsidRDefault="00A616EB" w:rsidP="00EE54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 </w:t>
            </w:r>
            <w:r w:rsidR="00155B82"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произведения</w:t>
            </w:r>
          </w:p>
        </w:tc>
        <w:tc>
          <w:tcPr>
            <w:tcW w:w="1625" w:type="dxa"/>
          </w:tcPr>
          <w:p w:rsidR="00155B82" w:rsidRPr="00EE54E6" w:rsidRDefault="00155B82" w:rsidP="00EE54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>Жанр</w:t>
            </w:r>
          </w:p>
        </w:tc>
        <w:tc>
          <w:tcPr>
            <w:tcW w:w="1973" w:type="dxa"/>
          </w:tcPr>
          <w:p w:rsidR="00155B82" w:rsidRPr="00EE54E6" w:rsidRDefault="00155B82" w:rsidP="00EE54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>Примеры произведений этого жанра</w:t>
            </w:r>
            <w:r w:rsidR="002F1476"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(2-3, </w:t>
            </w:r>
            <w:r w:rsidR="00EE54E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2F1476"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указанием </w:t>
            </w:r>
            <w:r w:rsidR="00E27AEA"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>автора</w:t>
            </w:r>
            <w:r w:rsidR="002F1476"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155B82" w:rsidTr="003004A9">
        <w:tc>
          <w:tcPr>
            <w:tcW w:w="2330" w:type="dxa"/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театр</w:t>
            </w:r>
          </w:p>
        </w:tc>
        <w:tc>
          <w:tcPr>
            <w:tcW w:w="1800" w:type="dxa"/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1476" w:rsidRDefault="002F1476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B82" w:rsidTr="003004A9">
        <w:tc>
          <w:tcPr>
            <w:tcW w:w="2330" w:type="dxa"/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академический Малый театр</w:t>
            </w:r>
          </w:p>
        </w:tc>
        <w:tc>
          <w:tcPr>
            <w:tcW w:w="1800" w:type="dxa"/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B82" w:rsidTr="003004A9">
        <w:trPr>
          <w:trHeight w:val="300"/>
        </w:trPr>
        <w:tc>
          <w:tcPr>
            <w:tcW w:w="2330" w:type="dxa"/>
            <w:tcBorders>
              <w:bottom w:val="single" w:sz="4" w:space="0" w:color="auto"/>
            </w:tcBorders>
          </w:tcPr>
          <w:p w:rsidR="00155B82" w:rsidRDefault="00EE54E6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 </w:t>
            </w:r>
            <w:r w:rsidR="00155B82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музыкальной комедии 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  <w:tcBorders>
              <w:bottom w:val="single" w:sz="4" w:space="0" w:color="auto"/>
            </w:tcBorders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  <w:tcBorders>
              <w:bottom w:val="single" w:sz="4" w:space="0" w:color="auto"/>
            </w:tcBorders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B82" w:rsidTr="003004A9">
        <w:trPr>
          <w:trHeight w:val="360"/>
        </w:trPr>
        <w:tc>
          <w:tcPr>
            <w:tcW w:w="2330" w:type="dxa"/>
            <w:tcBorders>
              <w:top w:val="single" w:sz="4" w:space="0" w:color="auto"/>
            </w:tcBorders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Московский театр юного зрителя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</w:tcBorders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  <w:tcBorders>
              <w:top w:val="single" w:sz="4" w:space="0" w:color="auto"/>
            </w:tcBorders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</w:tcBorders>
          </w:tcPr>
          <w:p w:rsidR="00155B82" w:rsidRDefault="00155B82" w:rsidP="00CC5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00DB" w:rsidRDefault="001200DB" w:rsidP="001200DB">
      <w:pPr>
        <w:pStyle w:val="Default"/>
        <w:jc w:val="both"/>
        <w:rPr>
          <w:bCs/>
          <w:sz w:val="28"/>
          <w:szCs w:val="28"/>
        </w:rPr>
      </w:pPr>
    </w:p>
    <w:p w:rsidR="003004A9" w:rsidRDefault="003004A9" w:rsidP="001200DB">
      <w:pPr>
        <w:pStyle w:val="Default"/>
        <w:jc w:val="both"/>
        <w:rPr>
          <w:bCs/>
          <w:sz w:val="28"/>
          <w:szCs w:val="28"/>
        </w:rPr>
      </w:pPr>
    </w:p>
    <w:p w:rsidR="00562810" w:rsidRDefault="00562810" w:rsidP="006A7AEB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Задание </w:t>
      </w:r>
      <w:r w:rsidR="006A7AEB">
        <w:rPr>
          <w:b/>
          <w:bCs/>
          <w:sz w:val="28"/>
          <w:szCs w:val="28"/>
        </w:rPr>
        <w:t>3</w:t>
      </w:r>
    </w:p>
    <w:p w:rsidR="00503683" w:rsidRDefault="00562810" w:rsidP="00EE54E6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Даны 3 группы музыкальных произведений и их авторов. В каждой группе объединены произведения одного и того же жанра. </w:t>
      </w:r>
      <w:r w:rsidR="00503683">
        <w:rPr>
          <w:sz w:val="28"/>
          <w:szCs w:val="28"/>
        </w:rPr>
        <w:t xml:space="preserve">Названия музыкальных произведений и имена авторов даны в алфавитном порядке. </w:t>
      </w:r>
      <w:r w:rsidR="003004A9" w:rsidRPr="00AA71AA">
        <w:rPr>
          <w:sz w:val="28"/>
          <w:szCs w:val="28"/>
          <w:u w:val="single"/>
        </w:rPr>
        <w:t>Перечертите таблицу</w:t>
      </w:r>
      <w:r w:rsidR="003004A9">
        <w:rPr>
          <w:sz w:val="28"/>
          <w:szCs w:val="28"/>
        </w:rPr>
        <w:t xml:space="preserve"> и выполните следующие задания.</w:t>
      </w:r>
    </w:p>
    <w:p w:rsidR="009B5786" w:rsidRDefault="009B5786" w:rsidP="00EE54E6">
      <w:pPr>
        <w:pStyle w:val="Default"/>
        <w:spacing w:after="3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Соедините стрелкой автора и название написанного им произведения. </w:t>
      </w:r>
    </w:p>
    <w:p w:rsidR="009B5786" w:rsidRDefault="009B5786" w:rsidP="00EE54E6">
      <w:pPr>
        <w:pStyle w:val="Default"/>
        <w:spacing w:after="3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Заполните (лакуны) пробелы.</w:t>
      </w:r>
    </w:p>
    <w:p w:rsidR="009B5786" w:rsidRDefault="009B5786" w:rsidP="00EE54E6">
      <w:pPr>
        <w:pStyle w:val="Default"/>
        <w:spacing w:after="3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Определите жанр произведений каждой группы</w:t>
      </w:r>
      <w:r w:rsidR="007230C6">
        <w:rPr>
          <w:sz w:val="28"/>
          <w:szCs w:val="28"/>
        </w:rPr>
        <w:t>.</w:t>
      </w:r>
    </w:p>
    <w:p w:rsidR="009B5786" w:rsidRDefault="009B5786" w:rsidP="00EE54E6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Дополните каждую группу своим примером произведения того же жанра, внеся его название и имя автора в таблицу. </w:t>
      </w:r>
    </w:p>
    <w:p w:rsidR="003004A9" w:rsidRDefault="003004A9" w:rsidP="00EE54E6">
      <w:pPr>
        <w:pStyle w:val="Default"/>
        <w:ind w:firstLine="708"/>
        <w:jc w:val="both"/>
        <w:rPr>
          <w:sz w:val="28"/>
          <w:szCs w:val="28"/>
        </w:rPr>
      </w:pPr>
    </w:p>
    <w:p w:rsidR="003004A9" w:rsidRDefault="003004A9" w:rsidP="00EE54E6">
      <w:pPr>
        <w:pStyle w:val="Default"/>
        <w:ind w:firstLine="708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9"/>
        <w:gridCol w:w="3554"/>
        <w:gridCol w:w="1497"/>
      </w:tblGrid>
      <w:tr w:rsidR="00971DA4" w:rsidTr="00DC76D7">
        <w:tc>
          <w:tcPr>
            <w:tcW w:w="4999" w:type="dxa"/>
          </w:tcPr>
          <w:p w:rsidR="00971DA4" w:rsidRPr="00EE54E6" w:rsidRDefault="00971DA4" w:rsidP="00971DA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E54E6">
              <w:rPr>
                <w:b/>
                <w:sz w:val="28"/>
                <w:szCs w:val="28"/>
              </w:rPr>
              <w:lastRenderedPageBreak/>
              <w:t>Музыкальные произведения</w:t>
            </w:r>
          </w:p>
        </w:tc>
        <w:tc>
          <w:tcPr>
            <w:tcW w:w="3554" w:type="dxa"/>
            <w:tcBorders>
              <w:right w:val="single" w:sz="4" w:space="0" w:color="auto"/>
            </w:tcBorders>
          </w:tcPr>
          <w:p w:rsidR="00971DA4" w:rsidRPr="00EE54E6" w:rsidRDefault="00971DA4" w:rsidP="00971DA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E54E6">
              <w:rPr>
                <w:b/>
                <w:sz w:val="28"/>
                <w:szCs w:val="28"/>
              </w:rPr>
              <w:t xml:space="preserve">Композиторы </w:t>
            </w:r>
          </w:p>
        </w:tc>
        <w:tc>
          <w:tcPr>
            <w:tcW w:w="1497" w:type="dxa"/>
            <w:tcBorders>
              <w:left w:val="single" w:sz="4" w:space="0" w:color="auto"/>
            </w:tcBorders>
          </w:tcPr>
          <w:p w:rsidR="00971DA4" w:rsidRPr="00EE54E6" w:rsidRDefault="00971DA4" w:rsidP="00971DA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E54E6">
              <w:rPr>
                <w:b/>
                <w:sz w:val="28"/>
                <w:szCs w:val="28"/>
              </w:rPr>
              <w:t xml:space="preserve">Жанр </w:t>
            </w:r>
          </w:p>
        </w:tc>
      </w:tr>
      <w:tr w:rsidR="003E58AD" w:rsidRPr="00F407D2" w:rsidTr="00DC76D7">
        <w:trPr>
          <w:trHeight w:val="1755"/>
        </w:trPr>
        <w:tc>
          <w:tcPr>
            <w:tcW w:w="4999" w:type="dxa"/>
            <w:tcBorders>
              <w:bottom w:val="single" w:sz="4" w:space="0" w:color="auto"/>
            </w:tcBorders>
          </w:tcPr>
          <w:p w:rsidR="00A77B82" w:rsidRDefault="00A77B82" w:rsidP="00A77B8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«Аида»</w:t>
            </w:r>
          </w:p>
          <w:p w:rsidR="00A77B82" w:rsidRDefault="00A77B82" w:rsidP="00A77B8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«Женитьба Фигаро»</w:t>
            </w:r>
          </w:p>
          <w:p w:rsidR="00A77B82" w:rsidRDefault="00A77B82" w:rsidP="00A77B8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«Кармен»</w:t>
            </w:r>
          </w:p>
          <w:p w:rsidR="00A77B82" w:rsidRDefault="00A77B82" w:rsidP="00A77B8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«Пиковая дама»</w:t>
            </w:r>
          </w:p>
          <w:p w:rsidR="003E58AD" w:rsidRDefault="00A77B82" w:rsidP="00DC76D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«Тоска»</w:t>
            </w:r>
          </w:p>
        </w:tc>
        <w:tc>
          <w:tcPr>
            <w:tcW w:w="3554" w:type="dxa"/>
            <w:tcBorders>
              <w:bottom w:val="single" w:sz="4" w:space="0" w:color="auto"/>
              <w:right w:val="single" w:sz="4" w:space="0" w:color="auto"/>
            </w:tcBorders>
          </w:tcPr>
          <w:p w:rsidR="003E58AD" w:rsidRPr="00F407D2" w:rsidRDefault="003E58AD" w:rsidP="00562810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>Ж. Бизе</w:t>
            </w:r>
          </w:p>
          <w:p w:rsidR="00F407D2" w:rsidRPr="00F407D2" w:rsidRDefault="00F407D2" w:rsidP="008B052B">
            <w:pPr>
              <w:pStyle w:val="Default"/>
              <w:rPr>
                <w:sz w:val="28"/>
                <w:szCs w:val="28"/>
              </w:rPr>
            </w:pPr>
          </w:p>
          <w:p w:rsidR="003E58AD" w:rsidRPr="00F407D2" w:rsidRDefault="003E58AD" w:rsidP="008B052B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>В.А.</w:t>
            </w:r>
            <w:r w:rsidR="00DF261C">
              <w:rPr>
                <w:sz w:val="28"/>
                <w:szCs w:val="28"/>
              </w:rPr>
              <w:t xml:space="preserve"> </w:t>
            </w:r>
            <w:r w:rsidRPr="00F407D2">
              <w:rPr>
                <w:sz w:val="28"/>
                <w:szCs w:val="28"/>
              </w:rPr>
              <w:t>Моцарт</w:t>
            </w:r>
          </w:p>
          <w:p w:rsidR="003E58AD" w:rsidRPr="00F407D2" w:rsidRDefault="003E58AD" w:rsidP="008B052B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>Д. Пуччини</w:t>
            </w:r>
          </w:p>
          <w:p w:rsidR="003E58AD" w:rsidRPr="00F407D2" w:rsidRDefault="003E58AD" w:rsidP="00DC76D7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>П.И.Чайковский</w:t>
            </w:r>
          </w:p>
        </w:tc>
        <w:tc>
          <w:tcPr>
            <w:tcW w:w="1497" w:type="dxa"/>
            <w:tcBorders>
              <w:left w:val="single" w:sz="4" w:space="0" w:color="auto"/>
            </w:tcBorders>
          </w:tcPr>
          <w:p w:rsidR="003E58AD" w:rsidRPr="00F407D2" w:rsidRDefault="003E58AD" w:rsidP="00562810">
            <w:pPr>
              <w:pStyle w:val="Default"/>
              <w:rPr>
                <w:sz w:val="28"/>
                <w:szCs w:val="28"/>
              </w:rPr>
            </w:pPr>
          </w:p>
        </w:tc>
      </w:tr>
      <w:tr w:rsidR="003E58AD" w:rsidRPr="00F407D2" w:rsidTr="00DC76D7">
        <w:trPr>
          <w:trHeight w:val="1710"/>
        </w:trPr>
        <w:tc>
          <w:tcPr>
            <w:tcW w:w="4999" w:type="dxa"/>
            <w:tcBorders>
              <w:bottom w:val="single" w:sz="4" w:space="0" w:color="auto"/>
            </w:tcBorders>
          </w:tcPr>
          <w:p w:rsidR="003E58AD" w:rsidRDefault="003E58AD" w:rsidP="0056281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«Дон Кихот»</w:t>
            </w:r>
          </w:p>
          <w:p w:rsidR="003E58AD" w:rsidRDefault="003E58AD" w:rsidP="0056281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«Спартак»</w:t>
            </w:r>
          </w:p>
          <w:p w:rsidR="003E58AD" w:rsidRDefault="003E58AD" w:rsidP="0056281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«Творения Прометея»</w:t>
            </w:r>
          </w:p>
          <w:p w:rsidR="003E58AD" w:rsidRDefault="003E58AD" w:rsidP="0056281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«Жизель»</w:t>
            </w:r>
          </w:p>
          <w:p w:rsidR="003E58AD" w:rsidRDefault="003E58AD" w:rsidP="00DC76D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«Щелкунчик»</w:t>
            </w:r>
          </w:p>
        </w:tc>
        <w:tc>
          <w:tcPr>
            <w:tcW w:w="3554" w:type="dxa"/>
            <w:tcBorders>
              <w:bottom w:val="single" w:sz="4" w:space="0" w:color="auto"/>
              <w:right w:val="single" w:sz="4" w:space="0" w:color="auto"/>
            </w:tcBorders>
          </w:tcPr>
          <w:p w:rsidR="003E58AD" w:rsidRPr="00F407D2" w:rsidRDefault="003E58AD" w:rsidP="00562810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 xml:space="preserve">А. Адан </w:t>
            </w:r>
          </w:p>
          <w:p w:rsidR="00F407D2" w:rsidRPr="00F407D2" w:rsidRDefault="00F407D2" w:rsidP="008B052B">
            <w:pPr>
              <w:pStyle w:val="Default"/>
              <w:rPr>
                <w:sz w:val="28"/>
                <w:szCs w:val="28"/>
              </w:rPr>
            </w:pPr>
          </w:p>
          <w:p w:rsidR="003E58AD" w:rsidRPr="00F407D2" w:rsidRDefault="003E58AD" w:rsidP="008B052B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>Л. Минкус</w:t>
            </w:r>
          </w:p>
          <w:p w:rsidR="003E58AD" w:rsidRPr="00F407D2" w:rsidRDefault="003E58AD" w:rsidP="00562810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>А. Хачатурян</w:t>
            </w:r>
          </w:p>
          <w:p w:rsidR="003E58AD" w:rsidRPr="00F407D2" w:rsidRDefault="003E58AD" w:rsidP="00DC76D7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>П.И.Чайковский</w:t>
            </w:r>
          </w:p>
        </w:tc>
        <w:tc>
          <w:tcPr>
            <w:tcW w:w="1497" w:type="dxa"/>
            <w:tcBorders>
              <w:left w:val="single" w:sz="4" w:space="0" w:color="auto"/>
            </w:tcBorders>
          </w:tcPr>
          <w:p w:rsidR="003E58AD" w:rsidRPr="00F407D2" w:rsidRDefault="003E58AD" w:rsidP="00562810">
            <w:pPr>
              <w:pStyle w:val="Default"/>
              <w:rPr>
                <w:sz w:val="28"/>
                <w:szCs w:val="28"/>
              </w:rPr>
            </w:pPr>
          </w:p>
        </w:tc>
      </w:tr>
      <w:tr w:rsidR="003E58AD" w:rsidRPr="00F407D2" w:rsidTr="00DC76D7">
        <w:trPr>
          <w:trHeight w:val="1305"/>
        </w:trPr>
        <w:tc>
          <w:tcPr>
            <w:tcW w:w="4999" w:type="dxa"/>
            <w:tcBorders>
              <w:bottom w:val="single" w:sz="4" w:space="0" w:color="auto"/>
            </w:tcBorders>
          </w:tcPr>
          <w:p w:rsidR="003E58AD" w:rsidRDefault="003E58AD" w:rsidP="0056281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«Моя прекрасная леди»</w:t>
            </w:r>
          </w:p>
          <w:p w:rsidR="003E58AD" w:rsidRDefault="00CF2394" w:rsidP="0056281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«Призрак О</w:t>
            </w:r>
            <w:r w:rsidR="003E58AD">
              <w:rPr>
                <w:sz w:val="28"/>
                <w:szCs w:val="28"/>
              </w:rPr>
              <w:t>перы»</w:t>
            </w:r>
          </w:p>
          <w:p w:rsidR="003E58AD" w:rsidRDefault="004F7A9E" w:rsidP="0056281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«Юнона и А</w:t>
            </w:r>
            <w:r w:rsidR="003E58AD">
              <w:rPr>
                <w:sz w:val="28"/>
                <w:szCs w:val="28"/>
              </w:rPr>
              <w:t>вось»</w:t>
            </w:r>
          </w:p>
          <w:p w:rsidR="003E58AD" w:rsidRDefault="003E58AD" w:rsidP="0056281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«Кабаре»</w:t>
            </w:r>
          </w:p>
        </w:tc>
        <w:tc>
          <w:tcPr>
            <w:tcW w:w="3554" w:type="dxa"/>
            <w:tcBorders>
              <w:bottom w:val="single" w:sz="4" w:space="0" w:color="auto"/>
              <w:right w:val="single" w:sz="4" w:space="0" w:color="auto"/>
            </w:tcBorders>
          </w:tcPr>
          <w:p w:rsidR="003E58AD" w:rsidRPr="00F407D2" w:rsidRDefault="003E58AD" w:rsidP="00562810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>Э.Л. Вебер</w:t>
            </w:r>
          </w:p>
          <w:p w:rsidR="003E58AD" w:rsidRPr="00F407D2" w:rsidRDefault="003E58AD" w:rsidP="00562810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>Д. Кандер</w:t>
            </w:r>
          </w:p>
          <w:p w:rsidR="003E58AD" w:rsidRPr="00F407D2" w:rsidRDefault="003E58AD" w:rsidP="00562810">
            <w:pPr>
              <w:pStyle w:val="Default"/>
              <w:rPr>
                <w:sz w:val="28"/>
                <w:szCs w:val="28"/>
              </w:rPr>
            </w:pPr>
            <w:r w:rsidRPr="00F407D2">
              <w:rPr>
                <w:sz w:val="28"/>
                <w:szCs w:val="28"/>
              </w:rPr>
              <w:t xml:space="preserve">Ф. Лоу </w:t>
            </w:r>
          </w:p>
          <w:p w:rsidR="003E58AD" w:rsidRPr="00F407D2" w:rsidRDefault="003E58AD" w:rsidP="00562810">
            <w:pPr>
              <w:pStyle w:val="Default"/>
              <w:rPr>
                <w:i/>
                <w:sz w:val="28"/>
                <w:szCs w:val="28"/>
              </w:rPr>
            </w:pPr>
          </w:p>
        </w:tc>
        <w:tc>
          <w:tcPr>
            <w:tcW w:w="1497" w:type="dxa"/>
            <w:tcBorders>
              <w:left w:val="single" w:sz="4" w:space="0" w:color="auto"/>
            </w:tcBorders>
          </w:tcPr>
          <w:p w:rsidR="003E58AD" w:rsidRPr="00F407D2" w:rsidRDefault="003E58AD" w:rsidP="00562810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CB3312" w:rsidRPr="00DC76D7" w:rsidRDefault="00CB3312" w:rsidP="00A37E6F">
      <w:pPr>
        <w:pStyle w:val="Default"/>
        <w:rPr>
          <w:sz w:val="20"/>
          <w:szCs w:val="28"/>
        </w:rPr>
      </w:pPr>
    </w:p>
    <w:p w:rsidR="00562810" w:rsidRDefault="003E58AD" w:rsidP="001111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</w:p>
    <w:p w:rsidR="00BD6A2E" w:rsidRDefault="00BD6A2E" w:rsidP="001111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A2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9275" cy="2276475"/>
            <wp:effectExtent l="0" t="0" r="9525" b="9525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EBB" w:rsidRPr="006D0E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1166" w:rsidRPr="00A37E6F" w:rsidRDefault="00111166" w:rsidP="00EE54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37E6F">
        <w:rPr>
          <w:rFonts w:ascii="Times New Roman" w:hAnsi="Times New Roman"/>
          <w:b/>
          <w:sz w:val="28"/>
          <w:szCs w:val="28"/>
        </w:rPr>
        <w:t>Определите художественное полотно по фрагменту.</w:t>
      </w:r>
    </w:p>
    <w:p w:rsidR="004F761F" w:rsidRDefault="00865C0C" w:rsidP="00EE54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F761F" w:rsidRPr="004F761F">
        <w:rPr>
          <w:rFonts w:ascii="Times New Roman" w:hAnsi="Times New Roman"/>
          <w:sz w:val="28"/>
          <w:szCs w:val="28"/>
        </w:rPr>
        <w:t xml:space="preserve">Напишите название работы и </w:t>
      </w:r>
      <w:r w:rsidR="004F761F">
        <w:rPr>
          <w:rFonts w:ascii="Times New Roman" w:hAnsi="Times New Roman"/>
          <w:sz w:val="28"/>
          <w:szCs w:val="28"/>
        </w:rPr>
        <w:t xml:space="preserve">фамилию </w:t>
      </w:r>
      <w:r w:rsidR="004F761F" w:rsidRPr="004F761F">
        <w:rPr>
          <w:rFonts w:ascii="Times New Roman" w:hAnsi="Times New Roman"/>
          <w:sz w:val="28"/>
          <w:szCs w:val="28"/>
        </w:rPr>
        <w:t xml:space="preserve">ее автора. </w:t>
      </w:r>
    </w:p>
    <w:p w:rsidR="00111166" w:rsidRPr="004F761F" w:rsidRDefault="00111166" w:rsidP="00EE54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761F">
        <w:rPr>
          <w:rFonts w:ascii="Times New Roman" w:hAnsi="Times New Roman"/>
          <w:sz w:val="28"/>
          <w:szCs w:val="28"/>
        </w:rPr>
        <w:t>2. Укажите время, когда жил и творил</w:t>
      </w:r>
      <w:r w:rsidR="004F761F">
        <w:rPr>
          <w:rFonts w:ascii="Times New Roman" w:hAnsi="Times New Roman"/>
          <w:sz w:val="28"/>
          <w:szCs w:val="28"/>
        </w:rPr>
        <w:t xml:space="preserve"> художник</w:t>
      </w:r>
      <w:r w:rsidRPr="004F761F">
        <w:rPr>
          <w:rFonts w:ascii="Times New Roman" w:hAnsi="Times New Roman"/>
          <w:sz w:val="28"/>
          <w:szCs w:val="28"/>
        </w:rPr>
        <w:t>.</w:t>
      </w:r>
    </w:p>
    <w:p w:rsidR="00111166" w:rsidRPr="004F761F" w:rsidRDefault="00257397" w:rsidP="00EE54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11166" w:rsidRPr="004F761F">
        <w:rPr>
          <w:rFonts w:ascii="Times New Roman" w:hAnsi="Times New Roman"/>
          <w:sz w:val="28"/>
          <w:szCs w:val="28"/>
        </w:rPr>
        <w:t>. Опишите общую композицию работы и укажите количество изображенных на ней фигур.</w:t>
      </w:r>
    </w:p>
    <w:p w:rsidR="00257397" w:rsidRDefault="00257397" w:rsidP="00EE54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11166" w:rsidRPr="004F761F">
        <w:rPr>
          <w:rFonts w:ascii="Times New Roman" w:hAnsi="Times New Roman"/>
          <w:sz w:val="28"/>
          <w:szCs w:val="28"/>
        </w:rPr>
        <w:t xml:space="preserve">. Назовите </w:t>
      </w:r>
      <w:r>
        <w:rPr>
          <w:rFonts w:ascii="Times New Roman" w:hAnsi="Times New Roman"/>
          <w:sz w:val="28"/>
          <w:szCs w:val="28"/>
        </w:rPr>
        <w:t>жанр картины</w:t>
      </w:r>
      <w:r w:rsidR="00234411">
        <w:rPr>
          <w:rFonts w:ascii="Times New Roman" w:hAnsi="Times New Roman"/>
          <w:sz w:val="28"/>
          <w:szCs w:val="28"/>
        </w:rPr>
        <w:t>.</w:t>
      </w:r>
    </w:p>
    <w:p w:rsidR="00111166" w:rsidRPr="004F761F" w:rsidRDefault="00257397" w:rsidP="00EE54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11166" w:rsidRPr="004F761F">
        <w:rPr>
          <w:rFonts w:ascii="Times New Roman" w:hAnsi="Times New Roman"/>
          <w:sz w:val="28"/>
          <w:szCs w:val="28"/>
        </w:rPr>
        <w:t>. Назовите произведения живописного искусства этого же жанра</w:t>
      </w:r>
      <w:r w:rsidR="00FE71C4">
        <w:rPr>
          <w:rFonts w:ascii="Times New Roman" w:hAnsi="Times New Roman"/>
          <w:sz w:val="28"/>
          <w:szCs w:val="28"/>
        </w:rPr>
        <w:t xml:space="preserve"> (2-5)</w:t>
      </w:r>
      <w:r w:rsidR="00111166" w:rsidRPr="004F761F">
        <w:rPr>
          <w:rFonts w:ascii="Times New Roman" w:hAnsi="Times New Roman"/>
          <w:sz w:val="28"/>
          <w:szCs w:val="28"/>
        </w:rPr>
        <w:t>.</w:t>
      </w:r>
    </w:p>
    <w:p w:rsidR="00E54DEE" w:rsidRDefault="00257397" w:rsidP="00EE54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11166" w:rsidRPr="004F761F">
        <w:rPr>
          <w:rFonts w:ascii="Times New Roman" w:hAnsi="Times New Roman"/>
          <w:sz w:val="28"/>
          <w:szCs w:val="28"/>
        </w:rPr>
        <w:t>. Укажите известные работы этого же художника</w:t>
      </w:r>
      <w:r w:rsidR="00FE71C4">
        <w:rPr>
          <w:rFonts w:ascii="Times New Roman" w:hAnsi="Times New Roman"/>
          <w:sz w:val="28"/>
          <w:szCs w:val="28"/>
        </w:rPr>
        <w:t xml:space="preserve"> того же жанра</w:t>
      </w:r>
      <w:r w:rsidR="007230C6">
        <w:rPr>
          <w:rFonts w:ascii="Times New Roman" w:hAnsi="Times New Roman"/>
          <w:sz w:val="28"/>
          <w:szCs w:val="28"/>
        </w:rPr>
        <w:t>.</w:t>
      </w:r>
    </w:p>
    <w:p w:rsidR="00111166" w:rsidRDefault="00111166" w:rsidP="0011116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166" w:rsidRDefault="00007E2C" w:rsidP="00920D91">
      <w:pPr>
        <w:shd w:val="clear" w:color="auto" w:fill="FFFFFF"/>
        <w:spacing w:after="0" w:line="322" w:lineRule="exact"/>
        <w:ind w:right="23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</w:p>
    <w:p w:rsidR="0085302D" w:rsidRPr="00EE15AB" w:rsidRDefault="0085302D" w:rsidP="00EE54E6">
      <w:pPr>
        <w:shd w:val="clear" w:color="auto" w:fill="FFFFFF"/>
        <w:spacing w:after="0" w:line="322" w:lineRule="exact"/>
        <w:ind w:right="23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15AB">
        <w:rPr>
          <w:rFonts w:ascii="Times New Roman" w:hAnsi="Times New Roman" w:cs="Times New Roman"/>
          <w:b/>
          <w:i/>
          <w:sz w:val="28"/>
          <w:szCs w:val="28"/>
        </w:rPr>
        <w:t xml:space="preserve">Перед вами </w:t>
      </w:r>
      <w:r w:rsidR="0098556C" w:rsidRPr="00EE15AB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9F0FD5" w:rsidRPr="00EE15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E15AB">
        <w:rPr>
          <w:rFonts w:ascii="Times New Roman" w:hAnsi="Times New Roman" w:cs="Times New Roman"/>
          <w:b/>
          <w:i/>
          <w:sz w:val="28"/>
          <w:szCs w:val="28"/>
        </w:rPr>
        <w:t>произведений живописи.</w:t>
      </w:r>
      <w:r w:rsidR="009F0FD5" w:rsidRPr="00EE15AB">
        <w:rPr>
          <w:rFonts w:ascii="Times New Roman" w:hAnsi="Times New Roman" w:cs="Times New Roman"/>
          <w:b/>
          <w:i/>
          <w:sz w:val="28"/>
          <w:szCs w:val="28"/>
        </w:rPr>
        <w:t xml:space="preserve"> Ответьте на вопросы.</w:t>
      </w:r>
    </w:p>
    <w:p w:rsidR="009F0FD5" w:rsidRDefault="009F0FD5" w:rsidP="00EE54E6">
      <w:pPr>
        <w:shd w:val="clear" w:color="auto" w:fill="FFFFFF"/>
        <w:spacing w:after="0" w:line="322" w:lineRule="exact"/>
        <w:ind w:right="2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E54E6">
        <w:rPr>
          <w:rFonts w:ascii="Times New Roman" w:hAnsi="Times New Roman" w:cs="Times New Roman"/>
          <w:sz w:val="28"/>
          <w:szCs w:val="28"/>
        </w:rPr>
        <w:t xml:space="preserve">. </w:t>
      </w:r>
      <w:r w:rsidR="0085302D">
        <w:rPr>
          <w:rFonts w:ascii="Times New Roman" w:hAnsi="Times New Roman" w:cs="Times New Roman"/>
          <w:sz w:val="28"/>
          <w:szCs w:val="28"/>
        </w:rPr>
        <w:t>К какому жанру их можно отнести? К какой разновидности этого</w:t>
      </w:r>
      <w:r w:rsidR="008C51C4">
        <w:rPr>
          <w:rFonts w:ascii="Times New Roman" w:hAnsi="Times New Roman" w:cs="Times New Roman"/>
          <w:sz w:val="28"/>
          <w:szCs w:val="28"/>
        </w:rPr>
        <w:t xml:space="preserve"> </w:t>
      </w:r>
      <w:r w:rsidR="0085302D">
        <w:rPr>
          <w:rFonts w:ascii="Times New Roman" w:hAnsi="Times New Roman" w:cs="Times New Roman"/>
          <w:sz w:val="28"/>
          <w:szCs w:val="28"/>
        </w:rPr>
        <w:t xml:space="preserve">жанра? </w:t>
      </w:r>
      <w:r w:rsidR="00AA71AA">
        <w:rPr>
          <w:rFonts w:ascii="Times New Roman" w:hAnsi="Times New Roman" w:cs="Times New Roman"/>
          <w:sz w:val="28"/>
          <w:szCs w:val="28"/>
        </w:rPr>
        <w:t>Укажите жанр и разновидность произведений.</w:t>
      </w:r>
    </w:p>
    <w:p w:rsidR="009F0FD5" w:rsidRPr="00C324A0" w:rsidRDefault="00C324A0" w:rsidP="00EE54E6">
      <w:pPr>
        <w:shd w:val="clear" w:color="auto" w:fill="FFFFFF"/>
        <w:spacing w:after="0" w:line="240" w:lineRule="auto"/>
        <w:ind w:right="-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B68A7" w:rsidRPr="00C324A0">
        <w:rPr>
          <w:rFonts w:ascii="Times New Roman" w:hAnsi="Times New Roman" w:cs="Times New Roman"/>
          <w:sz w:val="28"/>
          <w:szCs w:val="28"/>
        </w:rPr>
        <w:t>Какое изображение лишнее в это</w:t>
      </w:r>
      <w:r w:rsidR="0085302D" w:rsidRPr="00C324A0">
        <w:rPr>
          <w:rFonts w:ascii="Times New Roman" w:hAnsi="Times New Roman" w:cs="Times New Roman"/>
          <w:sz w:val="28"/>
          <w:szCs w:val="28"/>
        </w:rPr>
        <w:t>м ряду?</w:t>
      </w:r>
      <w:r w:rsidR="003B68A7" w:rsidRPr="00C324A0">
        <w:rPr>
          <w:rFonts w:ascii="Times New Roman" w:hAnsi="Times New Roman" w:cs="Times New Roman"/>
          <w:sz w:val="28"/>
          <w:szCs w:val="28"/>
        </w:rPr>
        <w:t xml:space="preserve"> На каком основании вы пришли к этому выводу?</w:t>
      </w:r>
    </w:p>
    <w:p w:rsidR="00B052A6" w:rsidRPr="00C324A0" w:rsidRDefault="00C324A0" w:rsidP="00EE5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052A6" w:rsidRPr="00C324A0">
        <w:rPr>
          <w:rFonts w:ascii="Times New Roman" w:hAnsi="Times New Roman" w:cs="Times New Roman"/>
          <w:sz w:val="28"/>
          <w:szCs w:val="28"/>
        </w:rPr>
        <w:t>Кто изображён на полотнах?</w:t>
      </w:r>
      <w:r w:rsidRPr="00C324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02D" w:rsidRDefault="00C324A0" w:rsidP="00EE54E6">
      <w:pPr>
        <w:pStyle w:val="a4"/>
        <w:shd w:val="clear" w:color="auto" w:fill="FFFFFF"/>
        <w:spacing w:after="0" w:line="240" w:lineRule="auto"/>
        <w:ind w:left="0" w:right="-4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9F0FD5">
        <w:rPr>
          <w:rFonts w:ascii="Times New Roman" w:hAnsi="Times New Roman" w:cs="Times New Roman"/>
          <w:sz w:val="28"/>
          <w:szCs w:val="28"/>
        </w:rPr>
        <w:t>.</w:t>
      </w:r>
      <w:r w:rsidR="003B68A7" w:rsidRPr="009F0FD5">
        <w:rPr>
          <w:rFonts w:ascii="Times New Roman" w:hAnsi="Times New Roman" w:cs="Times New Roman"/>
          <w:sz w:val="28"/>
          <w:szCs w:val="28"/>
        </w:rPr>
        <w:t xml:space="preserve"> Какое из представленных полотен вы использовали, если </w:t>
      </w:r>
      <w:r w:rsidR="002D4EAB">
        <w:rPr>
          <w:rFonts w:ascii="Times New Roman" w:hAnsi="Times New Roman" w:cs="Times New Roman"/>
          <w:sz w:val="28"/>
          <w:szCs w:val="28"/>
        </w:rPr>
        <w:t>бы</w:t>
      </w:r>
      <w:r w:rsidR="002D4EAB" w:rsidRPr="009F0FD5">
        <w:rPr>
          <w:rFonts w:ascii="Times New Roman" w:hAnsi="Times New Roman" w:cs="Times New Roman"/>
          <w:sz w:val="28"/>
          <w:szCs w:val="28"/>
        </w:rPr>
        <w:t xml:space="preserve"> </w:t>
      </w:r>
      <w:r w:rsidR="003B68A7" w:rsidRPr="009F0FD5">
        <w:rPr>
          <w:rFonts w:ascii="Times New Roman" w:hAnsi="Times New Roman" w:cs="Times New Roman"/>
          <w:sz w:val="28"/>
          <w:szCs w:val="28"/>
        </w:rPr>
        <w:t>вам предложили оформить обложку буклета о творчестве художников-кубистов?</w:t>
      </w:r>
      <w:r w:rsidR="008C51C4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6848BB" w:rsidRDefault="00CF170C" w:rsidP="00562810">
      <w:pPr>
        <w:jc w:val="both"/>
        <w:rPr>
          <w:rFonts w:ascii="Arial" w:hAnsi="Arial" w:cs="Arial"/>
          <w:noProof/>
          <w:color w:val="111111"/>
          <w:sz w:val="18"/>
          <w:szCs w:val="1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D4133C">
        <w:rPr>
          <w:rFonts w:ascii="Arial" w:hAnsi="Arial" w:cs="Arial"/>
          <w:noProof/>
          <w:color w:val="111111"/>
          <w:sz w:val="18"/>
          <w:szCs w:val="18"/>
        </w:rPr>
        <w:drawing>
          <wp:inline distT="0" distB="0" distL="0" distR="0">
            <wp:extent cx="1560221" cy="2009775"/>
            <wp:effectExtent l="0" t="0" r="1905" b="0"/>
            <wp:docPr id="1" name="Рисунок 1" descr="Автопортрет Пикассо 199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портрет Пикассо 1996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77" cy="201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3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D4133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4133C">
        <w:rPr>
          <w:rFonts w:ascii="Arial" w:hAnsi="Arial" w:cs="Arial"/>
          <w:noProof/>
          <w:color w:val="111111"/>
          <w:sz w:val="18"/>
          <w:szCs w:val="18"/>
        </w:rPr>
        <w:drawing>
          <wp:inline distT="0" distB="0" distL="0" distR="0">
            <wp:extent cx="1514929" cy="2066925"/>
            <wp:effectExtent l="0" t="0" r="9525" b="0"/>
            <wp:docPr id="4" name="Рисунок 4" descr="Пабло Пикассо Автопортрет 190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бло Пикассо Автопортрет 1901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12" cy="206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18"/>
          <w:szCs w:val="18"/>
        </w:rPr>
        <w:t xml:space="preserve">  </w:t>
      </w:r>
      <w:r w:rsidRPr="006848BB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CF170C">
        <w:rPr>
          <w:rFonts w:ascii="Arial" w:hAnsi="Arial" w:cs="Arial"/>
          <w:noProof/>
          <w:color w:val="111111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111111"/>
          <w:sz w:val="18"/>
          <w:szCs w:val="18"/>
        </w:rPr>
        <w:t xml:space="preserve">  </w:t>
      </w:r>
      <w:r w:rsidR="00B11177">
        <w:rPr>
          <w:rFonts w:ascii="Arial" w:hAnsi="Arial" w:cs="Arial"/>
          <w:noProof/>
          <w:color w:val="111111"/>
          <w:sz w:val="18"/>
          <w:szCs w:val="18"/>
        </w:rPr>
        <w:t xml:space="preserve">  </w:t>
      </w:r>
      <w:r w:rsidR="00B11177">
        <w:rPr>
          <w:rFonts w:ascii="Arial" w:hAnsi="Arial" w:cs="Arial"/>
          <w:noProof/>
          <w:color w:val="111111"/>
          <w:sz w:val="18"/>
          <w:szCs w:val="18"/>
        </w:rPr>
        <w:drawing>
          <wp:inline distT="0" distB="0" distL="0" distR="0">
            <wp:extent cx="1634234" cy="2095500"/>
            <wp:effectExtent l="19050" t="0" r="4066" b="0"/>
            <wp:docPr id="3" name="Рисунок 7" descr="Пабло Пикассо. Автопортрет. 190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бло Пикассо. Автопортрет. 190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14" cy="209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29F">
        <w:rPr>
          <w:rFonts w:ascii="Arial" w:hAnsi="Arial" w:cs="Arial"/>
          <w:noProof/>
          <w:color w:val="111111"/>
          <w:sz w:val="18"/>
          <w:szCs w:val="18"/>
        </w:rPr>
        <w:t xml:space="preserve">   </w:t>
      </w:r>
    </w:p>
    <w:p w:rsidR="0075029F" w:rsidRDefault="006848BB" w:rsidP="005628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8BB">
        <w:rPr>
          <w:rFonts w:ascii="Times New Roman" w:hAnsi="Times New Roman" w:cs="Times New Roman"/>
          <w:b/>
          <w:sz w:val="28"/>
          <w:szCs w:val="28"/>
        </w:rPr>
        <w:t>4</w:t>
      </w:r>
      <w:r w:rsidR="003B68A7">
        <w:rPr>
          <w:rFonts w:ascii="Arial" w:hAnsi="Arial" w:cs="Arial"/>
          <w:noProof/>
          <w:color w:val="111111"/>
          <w:sz w:val="18"/>
          <w:szCs w:val="18"/>
        </w:rPr>
        <w:drawing>
          <wp:inline distT="0" distB="0" distL="0" distR="0">
            <wp:extent cx="1662256" cy="1990725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70" cy="199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8A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502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4E6">
        <w:rPr>
          <w:rFonts w:ascii="Times New Roman" w:hAnsi="Times New Roman" w:cs="Times New Roman"/>
          <w:b/>
          <w:sz w:val="28"/>
          <w:szCs w:val="28"/>
        </w:rPr>
        <w:t>5</w:t>
      </w:r>
      <w:r w:rsidR="003B68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68A7">
        <w:rPr>
          <w:rFonts w:ascii="Arial" w:hAnsi="Arial" w:cs="Arial"/>
          <w:noProof/>
          <w:color w:val="111111"/>
          <w:sz w:val="18"/>
          <w:szCs w:val="18"/>
        </w:rPr>
        <w:drawing>
          <wp:inline distT="0" distB="0" distL="0" distR="0">
            <wp:extent cx="1482209" cy="2009775"/>
            <wp:effectExtent l="0" t="0" r="3810" b="0"/>
            <wp:docPr id="11" name="Рисунок 10" descr="Пабло Пикассо Автопортрет 19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бло Пикассо Автопортрет 191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65" cy="202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8A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502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68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170C">
        <w:rPr>
          <w:rFonts w:ascii="Times New Roman" w:hAnsi="Times New Roman" w:cs="Times New Roman"/>
          <w:b/>
          <w:sz w:val="28"/>
          <w:szCs w:val="28"/>
        </w:rPr>
        <w:t xml:space="preserve"> 6</w:t>
      </w:r>
      <w:r w:rsidR="003B68A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B68A7">
        <w:rPr>
          <w:rFonts w:ascii="Arial" w:hAnsi="Arial" w:cs="Arial"/>
          <w:noProof/>
          <w:color w:val="111111"/>
          <w:sz w:val="18"/>
          <w:szCs w:val="18"/>
        </w:rPr>
        <w:drawing>
          <wp:inline distT="0" distB="0" distL="0" distR="0">
            <wp:extent cx="1503283" cy="2038350"/>
            <wp:effectExtent l="0" t="0" r="1905" b="0"/>
            <wp:docPr id="9" name="Рисунок 13" descr="picasso autoportrait 192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asso autoportrait 192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43" cy="203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68A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111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380A" w:rsidRDefault="00AD380A" w:rsidP="00E33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7E1415">
        <w:rPr>
          <w:rFonts w:ascii="Times New Roman" w:hAnsi="Times New Roman" w:cs="Times New Roman"/>
          <w:b/>
          <w:sz w:val="28"/>
          <w:szCs w:val="28"/>
        </w:rPr>
        <w:t>6</w:t>
      </w:r>
    </w:p>
    <w:p w:rsidR="007E1415" w:rsidRDefault="00AD380A" w:rsidP="00E33A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</w:t>
      </w:r>
      <w:r w:rsidR="00BC2133">
        <w:rPr>
          <w:rFonts w:ascii="Times New Roman" w:hAnsi="Times New Roman" w:cs="Times New Roman"/>
          <w:sz w:val="28"/>
          <w:szCs w:val="28"/>
        </w:rPr>
        <w:t xml:space="preserve">ами 3 скульптурных изображения </w:t>
      </w:r>
      <w:r>
        <w:rPr>
          <w:rFonts w:ascii="Times New Roman" w:hAnsi="Times New Roman" w:cs="Times New Roman"/>
          <w:sz w:val="28"/>
          <w:szCs w:val="28"/>
        </w:rPr>
        <w:t xml:space="preserve">трёх из </w:t>
      </w:r>
      <w:r w:rsidR="007E1415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 xml:space="preserve">муз Аполлона. </w:t>
      </w:r>
    </w:p>
    <w:p w:rsidR="007E1415" w:rsidRDefault="00AD380A" w:rsidP="00EE54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Подпишите их имена в порядке очерёдности. По каким признакам вы их определили? </w:t>
      </w:r>
    </w:p>
    <w:p w:rsidR="00AD380A" w:rsidRDefault="00AD380A" w:rsidP="00EE54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имена других муз и их отличительные черты.</w:t>
      </w:r>
    </w:p>
    <w:p w:rsidR="00DC76D7" w:rsidRDefault="00DC76D7" w:rsidP="00EE54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380A" w:rsidRDefault="00AD380A" w:rsidP="00851C3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7760" cy="3028357"/>
            <wp:effectExtent l="0" t="0" r="0" b="63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31" cy="308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3A74" w:rsidRDefault="00E33A74" w:rsidP="00E33A74">
      <w:pPr>
        <w:spacing w:after="0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E33A74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t>Перечертите таблицу и заполните её.</w:t>
      </w:r>
    </w:p>
    <w:p w:rsidR="00DC76D7" w:rsidRPr="00E33A74" w:rsidRDefault="00DC76D7" w:rsidP="00E33A74">
      <w:pPr>
        <w:spacing w:after="0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tbl>
      <w:tblPr>
        <w:tblStyle w:val="a3"/>
        <w:tblpPr w:leftFromText="180" w:rightFromText="180" w:tblpY="526"/>
        <w:tblW w:w="0" w:type="auto"/>
        <w:tblLook w:val="04A0" w:firstRow="1" w:lastRow="0" w:firstColumn="1" w:lastColumn="0" w:noHBand="0" w:noVBand="1"/>
      </w:tblPr>
      <w:tblGrid>
        <w:gridCol w:w="709"/>
        <w:gridCol w:w="2977"/>
        <w:gridCol w:w="3057"/>
        <w:gridCol w:w="3180"/>
      </w:tblGrid>
      <w:tr w:rsidR="00AD380A" w:rsidTr="00E33A74">
        <w:trPr>
          <w:trHeight w:val="34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80A" w:rsidRDefault="00AD380A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380A" w:rsidRPr="00EE54E6" w:rsidRDefault="001D1379" w:rsidP="00E33A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54E6">
              <w:rPr>
                <w:rFonts w:ascii="Times New Roman" w:hAnsi="Times New Roman" w:cs="Times New Roman"/>
                <w:b/>
                <w:sz w:val="28"/>
                <w:szCs w:val="28"/>
              </w:rPr>
              <w:t>Имя</w:t>
            </w:r>
          </w:p>
        </w:tc>
        <w:tc>
          <w:tcPr>
            <w:tcW w:w="3057" w:type="dxa"/>
            <w:tcBorders>
              <w:bottom w:val="single" w:sz="4" w:space="0" w:color="auto"/>
            </w:tcBorders>
          </w:tcPr>
          <w:p w:rsidR="00AD380A" w:rsidRPr="00EE54E6" w:rsidRDefault="00851C3F" w:rsidP="00E33A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Главный предмет покровительства</w:t>
            </w:r>
          </w:p>
        </w:tc>
        <w:tc>
          <w:tcPr>
            <w:tcW w:w="3180" w:type="dxa"/>
            <w:tcBorders>
              <w:bottom w:val="single" w:sz="4" w:space="0" w:color="auto"/>
            </w:tcBorders>
          </w:tcPr>
          <w:p w:rsidR="00AD380A" w:rsidRPr="00EE54E6" w:rsidRDefault="00851C3F" w:rsidP="00E33A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Традиционные внешние атрибуты</w:t>
            </w:r>
          </w:p>
        </w:tc>
      </w:tr>
      <w:tr w:rsidR="001D1379" w:rsidTr="00E33A74">
        <w:trPr>
          <w:trHeight w:val="33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79" w:rsidRPr="00610007" w:rsidRDefault="001D1379" w:rsidP="00E33A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00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</w:tcPr>
          <w:p w:rsidR="001D1379" w:rsidRDefault="001D1379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sz="4" w:space="0" w:color="auto"/>
              <w:bottom w:val="single" w:sz="4" w:space="0" w:color="auto"/>
            </w:tcBorders>
          </w:tcPr>
          <w:p w:rsidR="001D1379" w:rsidRDefault="001D1379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1379" w:rsidTr="00E33A74">
        <w:trPr>
          <w:trHeight w:val="32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79" w:rsidRPr="00610007" w:rsidRDefault="001D1379" w:rsidP="00E33A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00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1379" w:rsidRDefault="001D1379" w:rsidP="00E33A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</w:tcPr>
          <w:p w:rsidR="001D1379" w:rsidRDefault="001D1379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sz="4" w:space="0" w:color="auto"/>
              <w:bottom w:val="single" w:sz="4" w:space="0" w:color="auto"/>
            </w:tcBorders>
          </w:tcPr>
          <w:p w:rsidR="001D1379" w:rsidRDefault="001D1379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1379" w:rsidTr="00E33A74">
        <w:trPr>
          <w:trHeight w:val="3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379" w:rsidRPr="00610007" w:rsidRDefault="001D1379" w:rsidP="00E33A7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00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</w:tcPr>
          <w:p w:rsidR="001D1379" w:rsidRDefault="001D1379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sz="4" w:space="0" w:color="auto"/>
              <w:bottom w:val="single" w:sz="4" w:space="0" w:color="auto"/>
            </w:tcBorders>
          </w:tcPr>
          <w:p w:rsidR="001D1379" w:rsidRDefault="001D1379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007" w:rsidTr="00D57219">
        <w:trPr>
          <w:trHeight w:val="17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007" w:rsidTr="00D57219">
        <w:trPr>
          <w:trHeight w:val="12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007" w:rsidTr="00D57219">
        <w:trPr>
          <w:trHeight w:val="21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007" w:rsidTr="00D57219">
        <w:trPr>
          <w:trHeight w:val="30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007" w:rsidTr="00D57219">
        <w:trPr>
          <w:trHeight w:val="26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</w:tcPr>
          <w:p w:rsidR="000E7619" w:rsidRDefault="000E7619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007" w:rsidTr="00D57219">
        <w:trPr>
          <w:trHeight w:val="21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sz="4" w:space="0" w:color="auto"/>
              <w:bottom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007" w:rsidTr="00D57219">
        <w:trPr>
          <w:trHeight w:val="161"/>
        </w:trPr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7" w:type="dxa"/>
            <w:tcBorders>
              <w:top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0" w:type="dxa"/>
            <w:tcBorders>
              <w:top w:val="single" w:sz="4" w:space="0" w:color="auto"/>
            </w:tcBorders>
          </w:tcPr>
          <w:p w:rsidR="00610007" w:rsidRDefault="00610007" w:rsidP="00E33A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15AB" w:rsidRDefault="00EE15AB" w:rsidP="001427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76D7" w:rsidRDefault="00DC76D7" w:rsidP="001427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1415" w:rsidRPr="00814DCD" w:rsidRDefault="007E1415" w:rsidP="001427E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DCD">
        <w:rPr>
          <w:rFonts w:ascii="Times New Roman" w:hAnsi="Times New Roman" w:cs="Times New Roman"/>
          <w:b/>
          <w:bCs/>
          <w:sz w:val="28"/>
          <w:szCs w:val="28"/>
        </w:rPr>
        <w:t>Задание 7</w:t>
      </w:r>
    </w:p>
    <w:p w:rsidR="007E1415" w:rsidRDefault="007E1415" w:rsidP="001427E5">
      <w:pPr>
        <w:shd w:val="clear" w:color="auto" w:fill="FFFFFF"/>
        <w:spacing w:after="0" w:line="240" w:lineRule="auto"/>
        <w:ind w:right="-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CD">
        <w:rPr>
          <w:rFonts w:ascii="Times New Roman" w:hAnsi="Times New Roman" w:cs="Times New Roman"/>
          <w:sz w:val="28"/>
          <w:szCs w:val="28"/>
        </w:rPr>
        <w:t xml:space="preserve">Составьте рекламный текст на обложку компакт-диска «Народные песни как отражение жизни народа». Отразите </w:t>
      </w:r>
      <w:r w:rsidR="00C257D7">
        <w:rPr>
          <w:rFonts w:ascii="Times New Roman" w:hAnsi="Times New Roman" w:cs="Times New Roman"/>
          <w:sz w:val="28"/>
          <w:szCs w:val="28"/>
        </w:rPr>
        <w:t xml:space="preserve">не менее двух </w:t>
      </w:r>
      <w:r w:rsidRPr="00814DCD">
        <w:rPr>
          <w:rFonts w:ascii="Times New Roman" w:hAnsi="Times New Roman" w:cs="Times New Roman"/>
          <w:sz w:val="28"/>
          <w:szCs w:val="28"/>
        </w:rPr>
        <w:t>привлекательны</w:t>
      </w:r>
      <w:r w:rsidR="00C257D7">
        <w:rPr>
          <w:rFonts w:ascii="Times New Roman" w:hAnsi="Times New Roman" w:cs="Times New Roman"/>
          <w:sz w:val="28"/>
          <w:szCs w:val="28"/>
        </w:rPr>
        <w:t>х</w:t>
      </w:r>
      <w:r w:rsidRPr="00814DCD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C257D7">
        <w:rPr>
          <w:rFonts w:ascii="Times New Roman" w:hAnsi="Times New Roman" w:cs="Times New Roman"/>
          <w:sz w:val="28"/>
          <w:szCs w:val="28"/>
        </w:rPr>
        <w:t>ей</w:t>
      </w:r>
      <w:r w:rsidRPr="00814DCD">
        <w:rPr>
          <w:rFonts w:ascii="Times New Roman" w:hAnsi="Times New Roman" w:cs="Times New Roman"/>
          <w:sz w:val="28"/>
          <w:szCs w:val="28"/>
        </w:rPr>
        <w:t xml:space="preserve"> диска. </w:t>
      </w:r>
      <w:r w:rsidR="00814DCD" w:rsidRPr="00814DCD">
        <w:rPr>
          <w:rFonts w:ascii="Times New Roman" w:hAnsi="Times New Roman" w:cs="Times New Roman"/>
          <w:sz w:val="28"/>
          <w:szCs w:val="28"/>
        </w:rPr>
        <w:t>Дайте краткое описание оформления обложки.</w:t>
      </w:r>
      <w:r w:rsidR="00814DCD">
        <w:rPr>
          <w:rFonts w:ascii="Times New Roman" w:hAnsi="Times New Roman" w:cs="Times New Roman"/>
          <w:sz w:val="28"/>
          <w:szCs w:val="28"/>
        </w:rPr>
        <w:t xml:space="preserve"> </w:t>
      </w:r>
      <w:r w:rsidRPr="00814DCD">
        <w:rPr>
          <w:rFonts w:ascii="Times New Roman" w:hAnsi="Times New Roman" w:cs="Times New Roman"/>
          <w:sz w:val="28"/>
          <w:szCs w:val="28"/>
        </w:rPr>
        <w:t xml:space="preserve">Какие произведения и в чьем исполнении войдут в его состав? (В Вашем распоряжении 10 дорожек). </w:t>
      </w:r>
    </w:p>
    <w:p w:rsidR="00D57219" w:rsidRPr="00E33A74" w:rsidRDefault="00D57219" w:rsidP="00D57219">
      <w:pPr>
        <w:spacing w:after="0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E33A74">
        <w:rPr>
          <w:rFonts w:ascii="Times New Roman" w:hAnsi="Times New Roman" w:cs="Times New Roman"/>
          <w:noProof/>
          <w:sz w:val="28"/>
          <w:szCs w:val="28"/>
          <w:u w:val="single"/>
        </w:rPr>
        <w:t>Перечертите таблицу и заполните её.</w:t>
      </w:r>
    </w:p>
    <w:p w:rsidR="00404941" w:rsidRPr="00814DCD" w:rsidRDefault="00404941" w:rsidP="00814DCD">
      <w:pPr>
        <w:shd w:val="clear" w:color="auto" w:fill="FFFFFF"/>
        <w:spacing w:after="0" w:line="240" w:lineRule="auto"/>
        <w:ind w:left="110" w:right="230" w:firstLine="90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10" w:type="dxa"/>
        <w:tblLook w:val="04A0" w:firstRow="1" w:lastRow="0" w:firstColumn="1" w:lastColumn="0" w:noHBand="0" w:noVBand="1"/>
      </w:tblPr>
      <w:tblGrid>
        <w:gridCol w:w="4970"/>
        <w:gridCol w:w="4970"/>
      </w:tblGrid>
      <w:tr w:rsidR="007E1415" w:rsidRPr="00814DCD" w:rsidTr="00D57219">
        <w:tc>
          <w:tcPr>
            <w:tcW w:w="4970" w:type="dxa"/>
            <w:tcBorders>
              <w:bottom w:val="single" w:sz="4" w:space="0" w:color="auto"/>
            </w:tcBorders>
          </w:tcPr>
          <w:p w:rsidR="007E1415" w:rsidRPr="001C373C" w:rsidRDefault="007E1415" w:rsidP="00814DCD">
            <w:pPr>
              <w:ind w:right="23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73C">
              <w:rPr>
                <w:rFonts w:ascii="Times New Roman" w:hAnsi="Times New Roman" w:cs="Times New Roman"/>
                <w:b/>
                <w:sz w:val="28"/>
                <w:szCs w:val="28"/>
              </w:rPr>
              <w:t>Народные песни как отражение народной жизни и народной души</w:t>
            </w:r>
          </w:p>
        </w:tc>
        <w:tc>
          <w:tcPr>
            <w:tcW w:w="4971" w:type="dxa"/>
          </w:tcPr>
          <w:p w:rsidR="007E1415" w:rsidRPr="001C373C" w:rsidRDefault="007E1415" w:rsidP="00814DCD">
            <w:pPr>
              <w:ind w:right="2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73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814DCD" w:rsidRPr="00814DCD" w:rsidTr="00D57219">
        <w:trPr>
          <w:trHeight w:val="2128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1" w:type="dxa"/>
            <w:vMerge w:val="restart"/>
            <w:tcBorders>
              <w:bottom w:val="single" w:sz="4" w:space="0" w:color="000000" w:themeColor="text1"/>
            </w:tcBorders>
          </w:tcPr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C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C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C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C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14DCD" w:rsidRPr="00814DCD" w:rsidRDefault="00814DCD" w:rsidP="00D57219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4D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14DCD" w:rsidRPr="00814DCD" w:rsidTr="00D57219">
        <w:trPr>
          <w:trHeight w:val="1097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373C"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обложки</w:t>
            </w:r>
          </w:p>
          <w:p w:rsid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1" w:type="dxa"/>
            <w:vMerge/>
            <w:tcBorders>
              <w:bottom w:val="single" w:sz="4" w:space="0" w:color="000000" w:themeColor="text1"/>
            </w:tcBorders>
          </w:tcPr>
          <w:p w:rsidR="00814DCD" w:rsidRPr="00814DCD" w:rsidRDefault="00814DCD" w:rsidP="00814DCD">
            <w:pPr>
              <w:ind w:right="2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4C39" w:rsidRDefault="00034C39" w:rsidP="0040494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643CBA" w:rsidRDefault="00643CBA" w:rsidP="00034C3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tabs>
          <w:tab w:val="left" w:pos="415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ab/>
      </w:r>
    </w:p>
    <w:p w:rsidR="00DC76D7" w:rsidRDefault="00DC76D7" w:rsidP="00034C39">
      <w:pPr>
        <w:tabs>
          <w:tab w:val="left" w:pos="4154"/>
        </w:tabs>
        <w:rPr>
          <w:rFonts w:ascii="Times New Roman" w:hAnsi="Times New Roman" w:cs="Times New Roman"/>
          <w:sz w:val="16"/>
          <w:szCs w:val="16"/>
        </w:rPr>
      </w:pPr>
    </w:p>
    <w:p w:rsidR="00DC76D7" w:rsidRDefault="00DC76D7" w:rsidP="00034C39">
      <w:pPr>
        <w:tabs>
          <w:tab w:val="left" w:pos="4154"/>
        </w:tabs>
        <w:rPr>
          <w:rFonts w:ascii="Times New Roman" w:hAnsi="Times New Roman" w:cs="Times New Roman"/>
          <w:sz w:val="16"/>
          <w:szCs w:val="16"/>
        </w:rPr>
      </w:pPr>
    </w:p>
    <w:p w:rsidR="00DC76D7" w:rsidRDefault="00DC76D7" w:rsidP="00034C39">
      <w:pPr>
        <w:tabs>
          <w:tab w:val="left" w:pos="4154"/>
        </w:tabs>
        <w:rPr>
          <w:rFonts w:ascii="Times New Roman" w:hAnsi="Times New Roman" w:cs="Times New Roman"/>
          <w:sz w:val="16"/>
          <w:szCs w:val="16"/>
        </w:rPr>
      </w:pPr>
    </w:p>
    <w:p w:rsidR="00DC76D7" w:rsidRDefault="00DC76D7" w:rsidP="00034C39">
      <w:pPr>
        <w:tabs>
          <w:tab w:val="left" w:pos="4154"/>
        </w:tabs>
        <w:rPr>
          <w:rFonts w:ascii="Times New Roman" w:hAnsi="Times New Roman" w:cs="Times New Roman"/>
          <w:sz w:val="16"/>
          <w:szCs w:val="16"/>
        </w:rPr>
      </w:pPr>
    </w:p>
    <w:p w:rsidR="00DC76D7" w:rsidRDefault="00DC76D7" w:rsidP="00034C39">
      <w:pPr>
        <w:tabs>
          <w:tab w:val="left" w:pos="4154"/>
        </w:tabs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tabs>
          <w:tab w:val="left" w:pos="4154"/>
        </w:tabs>
        <w:rPr>
          <w:rFonts w:ascii="Times New Roman" w:hAnsi="Times New Roman" w:cs="Times New Roman"/>
          <w:sz w:val="16"/>
          <w:szCs w:val="16"/>
        </w:rPr>
      </w:pPr>
    </w:p>
    <w:p w:rsidR="00034C39" w:rsidRDefault="00034C39" w:rsidP="00034C39">
      <w:pPr>
        <w:tabs>
          <w:tab w:val="left" w:pos="4154"/>
        </w:tabs>
        <w:rPr>
          <w:rFonts w:ascii="Times New Roman" w:hAnsi="Times New Roman" w:cs="Times New Roman"/>
          <w:sz w:val="16"/>
          <w:szCs w:val="16"/>
        </w:rPr>
      </w:pPr>
    </w:p>
    <w:p w:rsidR="00034C39" w:rsidRPr="00034C39" w:rsidRDefault="00034C39" w:rsidP="00034C39">
      <w:pPr>
        <w:tabs>
          <w:tab w:val="left" w:pos="4154"/>
        </w:tabs>
        <w:rPr>
          <w:rFonts w:ascii="Times New Roman" w:hAnsi="Times New Roman" w:cs="Times New Roman"/>
          <w:sz w:val="16"/>
          <w:szCs w:val="16"/>
        </w:rPr>
      </w:pPr>
    </w:p>
    <w:sectPr w:rsidR="00034C39" w:rsidRPr="00034C39" w:rsidSect="00DC76D7">
      <w:pgSz w:w="11907" w:h="16839" w:code="9"/>
      <w:pgMar w:top="993" w:right="980" w:bottom="642" w:left="867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6D0" w:rsidRDefault="000346D0" w:rsidP="00E33A74">
      <w:pPr>
        <w:spacing w:after="0" w:line="240" w:lineRule="auto"/>
      </w:pPr>
      <w:r>
        <w:separator/>
      </w:r>
    </w:p>
  </w:endnote>
  <w:endnote w:type="continuationSeparator" w:id="0">
    <w:p w:rsidR="000346D0" w:rsidRDefault="000346D0" w:rsidP="00E33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6D0" w:rsidRDefault="000346D0" w:rsidP="00E33A74">
      <w:pPr>
        <w:spacing w:after="0" w:line="240" w:lineRule="auto"/>
      </w:pPr>
      <w:r>
        <w:separator/>
      </w:r>
    </w:p>
  </w:footnote>
  <w:footnote w:type="continuationSeparator" w:id="0">
    <w:p w:rsidR="000346D0" w:rsidRDefault="000346D0" w:rsidP="00E33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7B4FA8"/>
    <w:multiLevelType w:val="hybridMultilevel"/>
    <w:tmpl w:val="C414F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810"/>
    <w:rsid w:val="00007E2C"/>
    <w:rsid w:val="000346D0"/>
    <w:rsid w:val="00034C39"/>
    <w:rsid w:val="000718C5"/>
    <w:rsid w:val="000D05CD"/>
    <w:rsid w:val="000E7619"/>
    <w:rsid w:val="00111166"/>
    <w:rsid w:val="001200DB"/>
    <w:rsid w:val="0014224A"/>
    <w:rsid w:val="001427E5"/>
    <w:rsid w:val="00155B82"/>
    <w:rsid w:val="001561BE"/>
    <w:rsid w:val="00157B42"/>
    <w:rsid w:val="001714CE"/>
    <w:rsid w:val="001A1BB5"/>
    <w:rsid w:val="001C373C"/>
    <w:rsid w:val="001D1379"/>
    <w:rsid w:val="00200CFF"/>
    <w:rsid w:val="00201894"/>
    <w:rsid w:val="002163DA"/>
    <w:rsid w:val="0022583D"/>
    <w:rsid w:val="00234411"/>
    <w:rsid w:val="00237DC4"/>
    <w:rsid w:val="00256BB8"/>
    <w:rsid w:val="00257397"/>
    <w:rsid w:val="002B2FEC"/>
    <w:rsid w:val="002D4EAB"/>
    <w:rsid w:val="002F1476"/>
    <w:rsid w:val="003004A9"/>
    <w:rsid w:val="003272D1"/>
    <w:rsid w:val="003834ED"/>
    <w:rsid w:val="00387847"/>
    <w:rsid w:val="003974EC"/>
    <w:rsid w:val="003B68A7"/>
    <w:rsid w:val="003D7AEC"/>
    <w:rsid w:val="003E58AD"/>
    <w:rsid w:val="00404941"/>
    <w:rsid w:val="00496703"/>
    <w:rsid w:val="00497700"/>
    <w:rsid w:val="004B44AA"/>
    <w:rsid w:val="004C46DC"/>
    <w:rsid w:val="004C7D40"/>
    <w:rsid w:val="004D3143"/>
    <w:rsid w:val="004E3CEA"/>
    <w:rsid w:val="004F761F"/>
    <w:rsid w:val="004F7A9E"/>
    <w:rsid w:val="00503683"/>
    <w:rsid w:val="005128A5"/>
    <w:rsid w:val="00520B23"/>
    <w:rsid w:val="00562810"/>
    <w:rsid w:val="005634FE"/>
    <w:rsid w:val="0059733E"/>
    <w:rsid w:val="005C043B"/>
    <w:rsid w:val="00602B7C"/>
    <w:rsid w:val="00610007"/>
    <w:rsid w:val="00643CBA"/>
    <w:rsid w:val="006848BB"/>
    <w:rsid w:val="006A7AEB"/>
    <w:rsid w:val="006C5F93"/>
    <w:rsid w:val="006D0EBB"/>
    <w:rsid w:val="007230C6"/>
    <w:rsid w:val="00725A01"/>
    <w:rsid w:val="0075029F"/>
    <w:rsid w:val="0075165F"/>
    <w:rsid w:val="007E1415"/>
    <w:rsid w:val="00814DCD"/>
    <w:rsid w:val="00817EAC"/>
    <w:rsid w:val="008253DD"/>
    <w:rsid w:val="00851C3F"/>
    <w:rsid w:val="0085302D"/>
    <w:rsid w:val="00865C0C"/>
    <w:rsid w:val="00877D43"/>
    <w:rsid w:val="00883555"/>
    <w:rsid w:val="008B052B"/>
    <w:rsid w:val="008C0FD4"/>
    <w:rsid w:val="008C51C4"/>
    <w:rsid w:val="00920D91"/>
    <w:rsid w:val="00923D0C"/>
    <w:rsid w:val="00940A3E"/>
    <w:rsid w:val="00941C8B"/>
    <w:rsid w:val="00966756"/>
    <w:rsid w:val="00967AC1"/>
    <w:rsid w:val="00970B1B"/>
    <w:rsid w:val="00971DA4"/>
    <w:rsid w:val="0097481B"/>
    <w:rsid w:val="0098556C"/>
    <w:rsid w:val="009B5786"/>
    <w:rsid w:val="009B7672"/>
    <w:rsid w:val="009B7B70"/>
    <w:rsid w:val="009D5364"/>
    <w:rsid w:val="009D5B47"/>
    <w:rsid w:val="009E01F5"/>
    <w:rsid w:val="009F0FD5"/>
    <w:rsid w:val="00A37E6F"/>
    <w:rsid w:val="00A616EB"/>
    <w:rsid w:val="00A73ACD"/>
    <w:rsid w:val="00A77B82"/>
    <w:rsid w:val="00A83324"/>
    <w:rsid w:val="00AA71AA"/>
    <w:rsid w:val="00AD380A"/>
    <w:rsid w:val="00AD64D0"/>
    <w:rsid w:val="00AF28D0"/>
    <w:rsid w:val="00B052A6"/>
    <w:rsid w:val="00B11177"/>
    <w:rsid w:val="00B14DDC"/>
    <w:rsid w:val="00B61438"/>
    <w:rsid w:val="00B73B46"/>
    <w:rsid w:val="00B83846"/>
    <w:rsid w:val="00BC2133"/>
    <w:rsid w:val="00BD3B51"/>
    <w:rsid w:val="00BD6A2E"/>
    <w:rsid w:val="00BE6986"/>
    <w:rsid w:val="00BF5152"/>
    <w:rsid w:val="00C038A2"/>
    <w:rsid w:val="00C2318C"/>
    <w:rsid w:val="00C257D7"/>
    <w:rsid w:val="00C324A0"/>
    <w:rsid w:val="00C56DD5"/>
    <w:rsid w:val="00C5713C"/>
    <w:rsid w:val="00CB3312"/>
    <w:rsid w:val="00CC23D8"/>
    <w:rsid w:val="00CD119F"/>
    <w:rsid w:val="00CF170C"/>
    <w:rsid w:val="00CF2394"/>
    <w:rsid w:val="00D1781E"/>
    <w:rsid w:val="00D3228A"/>
    <w:rsid w:val="00D4133C"/>
    <w:rsid w:val="00D57219"/>
    <w:rsid w:val="00D93088"/>
    <w:rsid w:val="00DC4940"/>
    <w:rsid w:val="00DC76D7"/>
    <w:rsid w:val="00DD7EBD"/>
    <w:rsid w:val="00DF261C"/>
    <w:rsid w:val="00E27AEA"/>
    <w:rsid w:val="00E33A74"/>
    <w:rsid w:val="00E54DEE"/>
    <w:rsid w:val="00E912DA"/>
    <w:rsid w:val="00E928BC"/>
    <w:rsid w:val="00EE15AB"/>
    <w:rsid w:val="00EE54E6"/>
    <w:rsid w:val="00F27B86"/>
    <w:rsid w:val="00F407D2"/>
    <w:rsid w:val="00F52A37"/>
    <w:rsid w:val="00F82E61"/>
    <w:rsid w:val="00FB3D84"/>
    <w:rsid w:val="00FB551A"/>
    <w:rsid w:val="00FB72F6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600E40-CBCF-4EE1-9E0B-729EE1AFD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E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628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817E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97700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41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133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33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3A74"/>
  </w:style>
  <w:style w:type="paragraph" w:styleId="a9">
    <w:name w:val="footer"/>
    <w:basedOn w:val="a"/>
    <w:link w:val="aa"/>
    <w:uiPriority w:val="99"/>
    <w:unhideWhenUsed/>
    <w:rsid w:val="00E33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3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6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icassolive.ru/blog/pictures/pablo-pikasso-avtoportret-1907/" TargetMode="External"/><Relationship Id="rId18" Type="http://schemas.openxmlformats.org/officeDocument/2006/relationships/hyperlink" Target="http://picassolive.ru/blog/pictures/pablo-pikasso-studiya-1928-1929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picassolive.ru/blog/pictures/pablo-pikasso-avtoportret-1917/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icassolive.ru/wp-content/uploads/2011/12/Pablo-Picasso_Autoportrait-Yo-Picasso_190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picassolive.ru/blog/pictures/pablo-pikasso-avtoportret-1896/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CDF64-7AEA-43C3-8277-EC463C37F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</Company>
  <LinksUpToDate>false</LinksUpToDate>
  <CharactersWithSpaces>5788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Екатерина Малышева</cp:lastModifiedBy>
  <cp:revision>5</cp:revision>
  <cp:lastPrinted>2015-11-16T14:02:00Z</cp:lastPrinted>
  <dcterms:created xsi:type="dcterms:W3CDTF">2015-11-16T06:13:00Z</dcterms:created>
  <dcterms:modified xsi:type="dcterms:W3CDTF">2015-11-16T14:04:00Z</dcterms:modified>
</cp:coreProperties>
</file>