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04" w:rsidRPr="008B74D5" w:rsidRDefault="00931304" w:rsidP="008B74D5">
      <w:pPr>
        <w:spacing w:line="240" w:lineRule="auto"/>
        <w:jc w:val="center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Критерии оценки к заданиям 11 класса</w:t>
      </w:r>
    </w:p>
    <w:p w:rsidR="00931304" w:rsidRPr="008B74D5" w:rsidRDefault="00931304" w:rsidP="008B74D5">
      <w:pPr>
        <w:spacing w:line="240" w:lineRule="auto"/>
        <w:jc w:val="center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Задание №1 (</w:t>
      </w:r>
      <w:r w:rsidRPr="008B74D5">
        <w:rPr>
          <w:b/>
          <w:sz w:val="24"/>
          <w:szCs w:val="24"/>
          <w:lang w:val="en-US"/>
        </w:rPr>
        <w:t>I</w:t>
      </w:r>
      <w:r w:rsidRPr="008B74D5">
        <w:rPr>
          <w:b/>
          <w:sz w:val="24"/>
          <w:szCs w:val="24"/>
        </w:rPr>
        <w:t xml:space="preserve"> типа)</w:t>
      </w:r>
    </w:p>
    <w:tbl>
      <w:tblPr>
        <w:tblStyle w:val="1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3686"/>
        <w:gridCol w:w="1275"/>
        <w:gridCol w:w="993"/>
        <w:gridCol w:w="1842"/>
      </w:tblGrid>
      <w:tr w:rsidR="00931304" w:rsidRPr="008B74D5" w:rsidTr="00FC3F9C">
        <w:tc>
          <w:tcPr>
            <w:tcW w:w="2127" w:type="dxa"/>
          </w:tcPr>
          <w:p w:rsidR="00931304" w:rsidRPr="008B74D5" w:rsidRDefault="00931304" w:rsidP="008B74D5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3686" w:type="dxa"/>
          </w:tcPr>
          <w:p w:rsidR="00931304" w:rsidRPr="008B74D5" w:rsidRDefault="00931304" w:rsidP="008B74D5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>Вид искусства</w:t>
            </w:r>
          </w:p>
        </w:tc>
        <w:tc>
          <w:tcPr>
            <w:tcW w:w="1275" w:type="dxa"/>
          </w:tcPr>
          <w:p w:rsidR="00931304" w:rsidRPr="008B74D5" w:rsidRDefault="00931304" w:rsidP="008B74D5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>Страна</w:t>
            </w:r>
          </w:p>
        </w:tc>
        <w:tc>
          <w:tcPr>
            <w:tcW w:w="993" w:type="dxa"/>
          </w:tcPr>
          <w:p w:rsidR="00931304" w:rsidRPr="008B74D5" w:rsidRDefault="00931304" w:rsidP="008B74D5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>Век или эпоха</w:t>
            </w:r>
          </w:p>
        </w:tc>
        <w:tc>
          <w:tcPr>
            <w:tcW w:w="1842" w:type="dxa"/>
          </w:tcPr>
          <w:p w:rsidR="00931304" w:rsidRPr="008B74D5" w:rsidRDefault="00931304" w:rsidP="008B74D5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B74D5">
              <w:rPr>
                <w:b/>
                <w:sz w:val="24"/>
                <w:szCs w:val="24"/>
              </w:rPr>
              <w:t>Местонахож</w:t>
            </w:r>
            <w:proofErr w:type="spellEnd"/>
          </w:p>
          <w:p w:rsidR="00931304" w:rsidRPr="008B74D5" w:rsidRDefault="00931304" w:rsidP="008B74D5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8B74D5">
              <w:rPr>
                <w:b/>
                <w:sz w:val="24"/>
                <w:szCs w:val="24"/>
              </w:rPr>
              <w:t>дение</w:t>
            </w:r>
            <w:proofErr w:type="spellEnd"/>
          </w:p>
        </w:tc>
      </w:tr>
      <w:tr w:rsidR="00931304" w:rsidRPr="008B74D5" w:rsidTr="00FC3F9C">
        <w:tc>
          <w:tcPr>
            <w:tcW w:w="2127" w:type="dxa"/>
          </w:tcPr>
          <w:p w:rsidR="00931304" w:rsidRPr="008B74D5" w:rsidRDefault="00931304" w:rsidP="008B74D5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B74D5">
              <w:rPr>
                <w:sz w:val="24"/>
                <w:szCs w:val="24"/>
              </w:rPr>
              <w:t>Картина Кузьмы Сергеевича Петрова-Водкина «Петроградская мадонна»</w:t>
            </w:r>
          </w:p>
        </w:tc>
        <w:tc>
          <w:tcPr>
            <w:tcW w:w="3686" w:type="dxa"/>
          </w:tcPr>
          <w:p w:rsidR="00931304" w:rsidRPr="008B74D5" w:rsidRDefault="00931304" w:rsidP="008B74D5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8B74D5">
              <w:rPr>
                <w:sz w:val="24"/>
                <w:szCs w:val="24"/>
              </w:rPr>
              <w:t>Жанровая живопись</w:t>
            </w:r>
            <w:r w:rsidRPr="008B74D5">
              <w:rPr>
                <w:b/>
                <w:sz w:val="24"/>
                <w:szCs w:val="24"/>
              </w:rPr>
              <w:t xml:space="preserve"> («</w:t>
            </w:r>
            <w:r w:rsidRPr="008B74D5">
              <w:rPr>
                <w:sz w:val="24"/>
                <w:szCs w:val="24"/>
              </w:rPr>
              <w:t>Как похожа и не похожа на привычные изображения мадонн героиня картины художника!», «Но все это лишь временный фон для основного изображения женщины-матери», «Молодая женщина с ребенком на руках изображена на фоне революционного Петрограда».) Стиль символизм.</w:t>
            </w:r>
          </w:p>
        </w:tc>
        <w:tc>
          <w:tcPr>
            <w:tcW w:w="1275" w:type="dxa"/>
          </w:tcPr>
          <w:p w:rsidR="00931304" w:rsidRPr="008B74D5" w:rsidRDefault="00931304" w:rsidP="008B74D5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B74D5">
              <w:rPr>
                <w:sz w:val="24"/>
                <w:szCs w:val="24"/>
              </w:rPr>
              <w:t>Россия</w:t>
            </w:r>
          </w:p>
        </w:tc>
        <w:tc>
          <w:tcPr>
            <w:tcW w:w="993" w:type="dxa"/>
          </w:tcPr>
          <w:p w:rsidR="00931304" w:rsidRPr="008B74D5" w:rsidRDefault="00931304" w:rsidP="008B74D5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B74D5">
              <w:rPr>
                <w:sz w:val="24"/>
                <w:szCs w:val="24"/>
              </w:rPr>
              <w:t xml:space="preserve">ХХ век, </w:t>
            </w:r>
          </w:p>
          <w:p w:rsidR="00931304" w:rsidRPr="008B74D5" w:rsidRDefault="00931304" w:rsidP="008B74D5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B74D5">
              <w:rPr>
                <w:sz w:val="24"/>
                <w:szCs w:val="24"/>
              </w:rPr>
              <w:t>1920 г.</w:t>
            </w:r>
          </w:p>
        </w:tc>
        <w:tc>
          <w:tcPr>
            <w:tcW w:w="1842" w:type="dxa"/>
          </w:tcPr>
          <w:p w:rsidR="00931304" w:rsidRPr="008B74D5" w:rsidRDefault="00931304" w:rsidP="008B74D5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8B74D5">
              <w:rPr>
                <w:color w:val="333333"/>
                <w:sz w:val="24"/>
                <w:szCs w:val="24"/>
                <w:shd w:val="clear" w:color="auto" w:fill="FFFFFF"/>
              </w:rPr>
              <w:t>Государственная Третьяковская галерея, Москва, Россия.</w:t>
            </w:r>
          </w:p>
        </w:tc>
      </w:tr>
    </w:tbl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b/>
          <w:sz w:val="24"/>
          <w:szCs w:val="24"/>
        </w:rPr>
        <w:t>Анализ ответа. Оценка:</w:t>
      </w:r>
    </w:p>
    <w:p w:rsidR="00931304" w:rsidRPr="008B74D5" w:rsidRDefault="00931304" w:rsidP="008B74D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Участник правильно указывает автора, название произведения – по  2 балла за каждое название. Максимально 4 балла. </w:t>
      </w:r>
    </w:p>
    <w:p w:rsidR="00931304" w:rsidRPr="008B74D5" w:rsidRDefault="00931304" w:rsidP="008B74D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4D5">
        <w:rPr>
          <w:rFonts w:ascii="Times New Roman" w:hAnsi="Times New Roman"/>
          <w:sz w:val="24"/>
          <w:szCs w:val="24"/>
        </w:rPr>
        <w:t>Верно</w:t>
      </w:r>
      <w:proofErr w:type="gramEnd"/>
      <w:r w:rsidRPr="008B74D5">
        <w:rPr>
          <w:rFonts w:ascii="Times New Roman" w:hAnsi="Times New Roman"/>
          <w:sz w:val="24"/>
          <w:szCs w:val="24"/>
        </w:rPr>
        <w:t xml:space="preserve"> указан вид искусства с текстовым подтверждением – по 2 балла, </w:t>
      </w:r>
      <w:r w:rsidR="00A36D4A" w:rsidRPr="008B74D5">
        <w:rPr>
          <w:rFonts w:ascii="Times New Roman" w:hAnsi="Times New Roman"/>
          <w:sz w:val="24"/>
          <w:szCs w:val="24"/>
        </w:rPr>
        <w:t>стиль</w:t>
      </w:r>
      <w:r w:rsidRPr="008B74D5">
        <w:rPr>
          <w:rFonts w:ascii="Times New Roman" w:hAnsi="Times New Roman"/>
          <w:sz w:val="24"/>
          <w:szCs w:val="24"/>
        </w:rPr>
        <w:t xml:space="preserve">  произведения –  2 балла. Максимально 6 баллов.</w:t>
      </w:r>
    </w:p>
    <w:p w:rsidR="00931304" w:rsidRPr="008B74D5" w:rsidRDefault="00931304" w:rsidP="008B74D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4D5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8B74D5">
        <w:rPr>
          <w:rFonts w:ascii="Times New Roman" w:hAnsi="Times New Roman"/>
          <w:sz w:val="24"/>
          <w:szCs w:val="24"/>
        </w:rPr>
        <w:t xml:space="preserve"> верно определяет принадлежность стране – 2 балла. </w:t>
      </w:r>
    </w:p>
    <w:p w:rsidR="00931304" w:rsidRPr="008B74D5" w:rsidRDefault="00931304" w:rsidP="008B74D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4D5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8B74D5">
        <w:rPr>
          <w:rFonts w:ascii="Times New Roman" w:hAnsi="Times New Roman"/>
          <w:sz w:val="24"/>
          <w:szCs w:val="24"/>
        </w:rPr>
        <w:t xml:space="preserve"> верно определяет культурно-историческую эпоху – от 2-4 баллов. </w:t>
      </w:r>
    </w:p>
    <w:p w:rsidR="00931304" w:rsidRPr="008B74D5" w:rsidRDefault="00931304" w:rsidP="008B74D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4D5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8B74D5">
        <w:rPr>
          <w:rFonts w:ascii="Times New Roman" w:hAnsi="Times New Roman"/>
          <w:sz w:val="24"/>
          <w:szCs w:val="24"/>
        </w:rPr>
        <w:t xml:space="preserve"> верно указывает местонахождение произведения – 2 балла.  </w:t>
      </w:r>
    </w:p>
    <w:p w:rsidR="00931304" w:rsidRPr="008B74D5" w:rsidRDefault="00931304" w:rsidP="008B74D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>Дополнительные сведения – от 2–10 баллов.</w:t>
      </w:r>
    </w:p>
    <w:p w:rsidR="00931304" w:rsidRPr="008B74D5" w:rsidRDefault="00931304" w:rsidP="008B74D5">
      <w:pPr>
        <w:spacing w:line="240" w:lineRule="auto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Максимальная оценка: - 28 баллов.</w:t>
      </w:r>
    </w:p>
    <w:p w:rsidR="00931304" w:rsidRPr="008B74D5" w:rsidRDefault="00931304" w:rsidP="008B74D5">
      <w:pPr>
        <w:spacing w:line="240" w:lineRule="auto"/>
        <w:jc w:val="center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Задание №2 (</w:t>
      </w:r>
      <w:r w:rsidRPr="008B74D5">
        <w:rPr>
          <w:b/>
          <w:sz w:val="24"/>
          <w:szCs w:val="24"/>
          <w:lang w:val="en-US"/>
        </w:rPr>
        <w:t>I</w:t>
      </w:r>
      <w:r w:rsidRPr="008B74D5">
        <w:rPr>
          <w:b/>
          <w:sz w:val="24"/>
          <w:szCs w:val="24"/>
        </w:rPr>
        <w:t xml:space="preserve"> типа)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1304" w:rsidRPr="008B74D5" w:rsidTr="00FC3F9C">
        <w:tc>
          <w:tcPr>
            <w:tcW w:w="3190" w:type="dxa"/>
          </w:tcPr>
          <w:p w:rsidR="00931304" w:rsidRPr="008B74D5" w:rsidRDefault="00931304" w:rsidP="008B74D5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74D5">
              <w:rPr>
                <w:rFonts w:eastAsia="Times New Roman"/>
                <w:sz w:val="24"/>
                <w:szCs w:val="24"/>
                <w:lang w:eastAsia="ru-RU"/>
              </w:rPr>
              <w:t xml:space="preserve">Александровская колонна , 1834г.,  архитектор Огюст </w:t>
            </w:r>
            <w:proofErr w:type="spellStart"/>
            <w:r w:rsidRPr="008B74D5">
              <w:rPr>
                <w:rFonts w:eastAsia="Times New Roman"/>
                <w:sz w:val="24"/>
                <w:szCs w:val="24"/>
                <w:lang w:eastAsia="ru-RU"/>
              </w:rPr>
              <w:t>Монферран</w:t>
            </w:r>
            <w:proofErr w:type="spellEnd"/>
            <w:r w:rsidRPr="008B74D5">
              <w:rPr>
                <w:rFonts w:eastAsia="Times New Roman"/>
                <w:sz w:val="24"/>
                <w:szCs w:val="24"/>
                <w:lang w:eastAsia="ru-RU"/>
              </w:rPr>
              <w:t xml:space="preserve">, стиль ампир, Россия, Санкт-Петербург, находится в центре дворцовой площади. Колонна воздвигнута  в честь победы над Наполеоном. </w:t>
            </w:r>
          </w:p>
        </w:tc>
        <w:tc>
          <w:tcPr>
            <w:tcW w:w="3190" w:type="dxa"/>
          </w:tcPr>
          <w:p w:rsidR="00931304" w:rsidRPr="008B74D5" w:rsidRDefault="00931304" w:rsidP="008B74D5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74D5">
              <w:rPr>
                <w:rFonts w:eastAsia="Times New Roman"/>
                <w:sz w:val="24"/>
                <w:szCs w:val="24"/>
                <w:lang w:eastAsia="ru-RU"/>
              </w:rPr>
              <w:t xml:space="preserve">Стоунхендж, 3020-2910 до н.э., Великобритания, </w:t>
            </w:r>
            <w:proofErr w:type="spellStart"/>
            <w:r w:rsidRPr="008B74D5">
              <w:rPr>
                <w:rFonts w:eastAsia="Times New Roman"/>
                <w:sz w:val="24"/>
                <w:szCs w:val="24"/>
                <w:lang w:eastAsia="ru-RU"/>
              </w:rPr>
              <w:t>Уилтшир</w:t>
            </w:r>
            <w:proofErr w:type="spellEnd"/>
            <w:r w:rsidRPr="008B74D5">
              <w:rPr>
                <w:rFonts w:eastAsia="Times New Roman"/>
                <w:sz w:val="24"/>
                <w:szCs w:val="24"/>
                <w:lang w:eastAsia="ru-RU"/>
              </w:rPr>
              <w:t xml:space="preserve">, находится на </w:t>
            </w:r>
            <w:proofErr w:type="spellStart"/>
            <w:r w:rsidRPr="008B74D5">
              <w:rPr>
                <w:rFonts w:eastAsia="Times New Roman"/>
                <w:sz w:val="24"/>
                <w:szCs w:val="24"/>
                <w:lang w:eastAsia="ru-RU"/>
              </w:rPr>
              <w:t>Солсберийской</w:t>
            </w:r>
            <w:proofErr w:type="spellEnd"/>
            <w:r w:rsidRPr="008B74D5">
              <w:rPr>
                <w:rFonts w:eastAsia="Times New Roman"/>
                <w:sz w:val="24"/>
                <w:szCs w:val="24"/>
                <w:lang w:eastAsia="ru-RU"/>
              </w:rPr>
              <w:t xml:space="preserve"> равнине. Стоунхендж построен из больших менгиров. Памятник внесен в список Всемирного наследия ЮНЕСКО.</w:t>
            </w:r>
          </w:p>
        </w:tc>
        <w:tc>
          <w:tcPr>
            <w:tcW w:w="3191" w:type="dxa"/>
          </w:tcPr>
          <w:p w:rsidR="00931304" w:rsidRPr="008B74D5" w:rsidRDefault="00931304" w:rsidP="008B74D5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B74D5">
              <w:rPr>
                <w:rFonts w:eastAsia="Times New Roman"/>
                <w:sz w:val="24"/>
                <w:szCs w:val="24"/>
                <w:lang w:eastAsia="ru-RU"/>
              </w:rPr>
              <w:t xml:space="preserve">Оперный театр Копенгагена, 2005г., архитектор </w:t>
            </w:r>
            <w:proofErr w:type="spellStart"/>
            <w:r w:rsidRPr="008B74D5">
              <w:rPr>
                <w:rFonts w:eastAsia="Times New Roman"/>
                <w:sz w:val="24"/>
                <w:szCs w:val="24"/>
                <w:lang w:eastAsia="ru-RU"/>
              </w:rPr>
              <w:t>Хеннинг</w:t>
            </w:r>
            <w:proofErr w:type="spellEnd"/>
            <w:r w:rsidRPr="008B74D5">
              <w:rPr>
                <w:rFonts w:eastAsia="Times New Roman"/>
                <w:sz w:val="24"/>
                <w:szCs w:val="24"/>
                <w:lang w:eastAsia="ru-RU"/>
              </w:rPr>
              <w:t xml:space="preserve"> Ларсен, стиль </w:t>
            </w:r>
            <w:proofErr w:type="spellStart"/>
            <w:r w:rsidRPr="008B74D5">
              <w:rPr>
                <w:rFonts w:eastAsia="Times New Roman"/>
                <w:sz w:val="24"/>
                <w:szCs w:val="24"/>
                <w:lang w:eastAsia="ru-RU"/>
              </w:rPr>
              <w:t>нео</w:t>
            </w:r>
            <w:proofErr w:type="spellEnd"/>
            <w:r w:rsidRPr="008B74D5">
              <w:rPr>
                <w:rFonts w:eastAsia="Times New Roman"/>
                <w:sz w:val="24"/>
                <w:szCs w:val="24"/>
                <w:lang w:eastAsia="ru-RU"/>
              </w:rPr>
              <w:t>-футуризм,  Дания, Копенгаген.</w:t>
            </w:r>
          </w:p>
        </w:tc>
      </w:tr>
    </w:tbl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b/>
          <w:sz w:val="24"/>
          <w:szCs w:val="24"/>
        </w:rPr>
        <w:t>Анализ ответа. Оценка:</w:t>
      </w:r>
    </w:p>
    <w:p w:rsidR="00931304" w:rsidRPr="008B74D5" w:rsidRDefault="00931304" w:rsidP="008B74D5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Участник правильно указывает название 3 произведений – по 2 балла за каждое верное название. </w:t>
      </w:r>
      <w:r w:rsidRPr="008B74D5">
        <w:rPr>
          <w:rFonts w:ascii="Times New Roman" w:hAnsi="Times New Roman"/>
          <w:b/>
          <w:sz w:val="24"/>
          <w:szCs w:val="24"/>
        </w:rPr>
        <w:t>Максимально 6 баллов</w:t>
      </w:r>
      <w:r w:rsidRPr="008B74D5">
        <w:rPr>
          <w:rFonts w:ascii="Times New Roman" w:hAnsi="Times New Roman"/>
          <w:sz w:val="24"/>
          <w:szCs w:val="24"/>
        </w:rPr>
        <w:t>.</w:t>
      </w:r>
    </w:p>
    <w:p w:rsidR="00931304" w:rsidRPr="008B74D5" w:rsidRDefault="00931304" w:rsidP="008B74D5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4D5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8B74D5">
        <w:rPr>
          <w:rFonts w:ascii="Times New Roman" w:hAnsi="Times New Roman"/>
          <w:sz w:val="24"/>
          <w:szCs w:val="24"/>
        </w:rPr>
        <w:t xml:space="preserve"> верно называет авторов произведений искусства – по 2 балла. </w:t>
      </w:r>
      <w:r w:rsidRPr="008B74D5">
        <w:rPr>
          <w:rFonts w:ascii="Times New Roman" w:hAnsi="Times New Roman"/>
          <w:b/>
          <w:sz w:val="24"/>
          <w:szCs w:val="24"/>
        </w:rPr>
        <w:t>Максимально 6 балла.</w:t>
      </w:r>
    </w:p>
    <w:p w:rsidR="00931304" w:rsidRPr="008B74D5" w:rsidRDefault="00931304" w:rsidP="008B74D5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4D5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8B74D5">
        <w:rPr>
          <w:rFonts w:ascii="Times New Roman" w:hAnsi="Times New Roman"/>
          <w:sz w:val="24"/>
          <w:szCs w:val="24"/>
        </w:rPr>
        <w:t xml:space="preserve"> верно называет страну или культуру – по 2 балла. </w:t>
      </w:r>
      <w:r w:rsidRPr="008B74D5">
        <w:rPr>
          <w:rFonts w:ascii="Times New Roman" w:hAnsi="Times New Roman"/>
          <w:b/>
          <w:sz w:val="24"/>
          <w:szCs w:val="24"/>
        </w:rPr>
        <w:t>Максимально – 6 баллов.</w:t>
      </w:r>
    </w:p>
    <w:p w:rsidR="00931304" w:rsidRPr="008B74D5" w:rsidRDefault="00931304" w:rsidP="008B74D5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Указано время создания памятников – по 2 балла. </w:t>
      </w:r>
      <w:r w:rsidRPr="008B74D5">
        <w:rPr>
          <w:rFonts w:ascii="Times New Roman" w:hAnsi="Times New Roman"/>
          <w:b/>
          <w:sz w:val="24"/>
          <w:szCs w:val="24"/>
        </w:rPr>
        <w:t>Максимально 6 баллов.</w:t>
      </w:r>
    </w:p>
    <w:p w:rsidR="00931304" w:rsidRPr="008B74D5" w:rsidRDefault="00931304" w:rsidP="008B74D5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>Участник правильно называет местонахождение памятников – по 2 балла.</w:t>
      </w:r>
      <w:r w:rsidRPr="008B74D5">
        <w:rPr>
          <w:rFonts w:ascii="Times New Roman" w:hAnsi="Times New Roman"/>
          <w:b/>
          <w:sz w:val="24"/>
          <w:szCs w:val="24"/>
        </w:rPr>
        <w:t xml:space="preserve"> Максимально 6 баллов.</w:t>
      </w:r>
    </w:p>
    <w:p w:rsidR="00931304" w:rsidRPr="008B74D5" w:rsidRDefault="00931304" w:rsidP="008B74D5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b/>
          <w:sz w:val="24"/>
          <w:szCs w:val="24"/>
        </w:rPr>
        <w:t>Дополнительные сведения – 2-10 баллов.</w:t>
      </w:r>
    </w:p>
    <w:p w:rsidR="00931304" w:rsidRPr="008B74D5" w:rsidRDefault="00931304" w:rsidP="008B74D5">
      <w:pPr>
        <w:spacing w:line="240" w:lineRule="auto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Максимальная оценка: - 40 баллов.</w:t>
      </w:r>
    </w:p>
    <w:p w:rsidR="00931304" w:rsidRPr="008B74D5" w:rsidRDefault="00931304" w:rsidP="008B74D5">
      <w:pPr>
        <w:spacing w:line="240" w:lineRule="auto"/>
        <w:ind w:right="-1"/>
        <w:jc w:val="center"/>
        <w:rPr>
          <w:b/>
          <w:sz w:val="24"/>
          <w:szCs w:val="24"/>
          <w:lang w:val="en-US"/>
        </w:rPr>
      </w:pPr>
      <w:r w:rsidRPr="008B74D5">
        <w:rPr>
          <w:b/>
          <w:sz w:val="24"/>
          <w:szCs w:val="24"/>
        </w:rPr>
        <w:t>Задание №</w:t>
      </w:r>
      <w:r w:rsidRPr="008B74D5">
        <w:rPr>
          <w:b/>
          <w:sz w:val="24"/>
          <w:szCs w:val="24"/>
          <w:lang w:val="en-US"/>
        </w:rPr>
        <w:t>3</w:t>
      </w:r>
      <w:r w:rsidRPr="008B74D5">
        <w:rPr>
          <w:b/>
          <w:sz w:val="24"/>
          <w:szCs w:val="24"/>
        </w:rPr>
        <w:t xml:space="preserve"> (</w:t>
      </w:r>
      <w:r w:rsidRPr="008B74D5">
        <w:rPr>
          <w:b/>
          <w:sz w:val="24"/>
          <w:szCs w:val="24"/>
          <w:lang w:val="en-US"/>
        </w:rPr>
        <w:t>II</w:t>
      </w:r>
      <w:r w:rsidRPr="008B74D5">
        <w:rPr>
          <w:b/>
          <w:sz w:val="24"/>
          <w:szCs w:val="24"/>
        </w:rPr>
        <w:t xml:space="preserve"> типа)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1304" w:rsidRPr="008B74D5" w:rsidTr="00FC3F9C">
        <w:tc>
          <w:tcPr>
            <w:tcW w:w="3190" w:type="dxa"/>
          </w:tcPr>
          <w:p w:rsidR="00931304" w:rsidRPr="008B74D5" w:rsidRDefault="00931304" w:rsidP="008B74D5">
            <w:pPr>
              <w:spacing w:line="240" w:lineRule="auto"/>
              <w:rPr>
                <w:sz w:val="24"/>
                <w:szCs w:val="24"/>
              </w:rPr>
            </w:pPr>
            <w:r w:rsidRPr="008B74D5">
              <w:rPr>
                <w:sz w:val="24"/>
                <w:szCs w:val="24"/>
              </w:rPr>
              <w:t>Культурно-историческая ценность</w:t>
            </w:r>
          </w:p>
        </w:tc>
        <w:tc>
          <w:tcPr>
            <w:tcW w:w="3190" w:type="dxa"/>
          </w:tcPr>
          <w:p w:rsidR="00931304" w:rsidRPr="008B74D5" w:rsidRDefault="00931304" w:rsidP="008B74D5">
            <w:pPr>
              <w:spacing w:line="240" w:lineRule="auto"/>
              <w:rPr>
                <w:sz w:val="24"/>
                <w:szCs w:val="24"/>
              </w:rPr>
            </w:pPr>
            <w:r w:rsidRPr="008B74D5">
              <w:rPr>
                <w:sz w:val="24"/>
                <w:szCs w:val="24"/>
              </w:rPr>
              <w:t>Средства живописи</w:t>
            </w:r>
          </w:p>
        </w:tc>
        <w:tc>
          <w:tcPr>
            <w:tcW w:w="3191" w:type="dxa"/>
          </w:tcPr>
          <w:p w:rsidR="00931304" w:rsidRPr="008B74D5" w:rsidRDefault="00931304" w:rsidP="008B74D5">
            <w:pPr>
              <w:spacing w:line="240" w:lineRule="auto"/>
              <w:rPr>
                <w:sz w:val="24"/>
                <w:szCs w:val="24"/>
              </w:rPr>
            </w:pPr>
            <w:r w:rsidRPr="008B74D5">
              <w:rPr>
                <w:sz w:val="24"/>
                <w:szCs w:val="24"/>
              </w:rPr>
              <w:t>Средства поэзии</w:t>
            </w:r>
          </w:p>
        </w:tc>
      </w:tr>
      <w:tr w:rsidR="00931304" w:rsidRPr="008B74D5" w:rsidTr="00FC3F9C">
        <w:tc>
          <w:tcPr>
            <w:tcW w:w="3190" w:type="dxa"/>
          </w:tcPr>
          <w:p w:rsidR="00931304" w:rsidRPr="008B74D5" w:rsidRDefault="00931304" w:rsidP="008B74D5">
            <w:pPr>
              <w:spacing w:line="240" w:lineRule="auto"/>
              <w:rPr>
                <w:sz w:val="24"/>
                <w:szCs w:val="24"/>
              </w:rPr>
            </w:pPr>
            <w:r w:rsidRPr="008B74D5">
              <w:rPr>
                <w:sz w:val="24"/>
                <w:szCs w:val="24"/>
              </w:rPr>
              <w:t xml:space="preserve">Скульптурная композиция «Хлеб», выполнена советским скульптором Верой Игнатьевной Мухиной в 1939 г., находится в Москве, в государственной </w:t>
            </w:r>
            <w:r w:rsidRPr="008B74D5">
              <w:rPr>
                <w:sz w:val="24"/>
                <w:szCs w:val="24"/>
              </w:rPr>
              <w:lastRenderedPageBreak/>
              <w:t>Третьяковской галерее, стиль социалистический реализм и т. д.</w:t>
            </w:r>
          </w:p>
        </w:tc>
        <w:tc>
          <w:tcPr>
            <w:tcW w:w="3190" w:type="dxa"/>
          </w:tcPr>
          <w:p w:rsidR="00931304" w:rsidRPr="008B74D5" w:rsidRDefault="00931304" w:rsidP="008B74D5">
            <w:pPr>
              <w:spacing w:line="240" w:lineRule="auto"/>
              <w:rPr>
                <w:sz w:val="24"/>
                <w:szCs w:val="24"/>
              </w:rPr>
            </w:pPr>
            <w:r w:rsidRPr="008B74D5">
              <w:rPr>
                <w:sz w:val="24"/>
                <w:szCs w:val="24"/>
              </w:rPr>
              <w:lastRenderedPageBreak/>
              <w:t xml:space="preserve">Скульптурная группа из бронзы, пластическое искусство, жанровая композиция, две молодые девушки, поднятый над головой сноп хлебных колосьев, монументальный </w:t>
            </w:r>
            <w:r w:rsidRPr="008B74D5">
              <w:rPr>
                <w:sz w:val="24"/>
                <w:szCs w:val="24"/>
              </w:rPr>
              <w:lastRenderedPageBreak/>
              <w:t>образ, крепкая форма и т. д.</w:t>
            </w:r>
          </w:p>
        </w:tc>
        <w:tc>
          <w:tcPr>
            <w:tcW w:w="3191" w:type="dxa"/>
          </w:tcPr>
          <w:p w:rsidR="00931304" w:rsidRPr="008B74D5" w:rsidRDefault="00931304" w:rsidP="008B74D5">
            <w:pPr>
              <w:spacing w:line="240" w:lineRule="auto"/>
              <w:rPr>
                <w:sz w:val="24"/>
                <w:szCs w:val="24"/>
              </w:rPr>
            </w:pPr>
            <w:r w:rsidRPr="008B74D5">
              <w:rPr>
                <w:sz w:val="24"/>
                <w:szCs w:val="24"/>
              </w:rPr>
              <w:lastRenderedPageBreak/>
              <w:t>Поэзия социалистического реализма, воспевание труда колхозниц, женский лиризм, олицетворение плодородия земли, симфония созидания и благополучия, достижения страны, высокие морально-</w:t>
            </w:r>
            <w:r w:rsidRPr="008B74D5">
              <w:rPr>
                <w:sz w:val="24"/>
                <w:szCs w:val="24"/>
              </w:rPr>
              <w:lastRenderedPageBreak/>
              <w:t>нравственные принципы и т. д.</w:t>
            </w:r>
          </w:p>
        </w:tc>
      </w:tr>
    </w:tbl>
    <w:p w:rsidR="00931304" w:rsidRPr="008B74D5" w:rsidRDefault="00931304" w:rsidP="008B74D5">
      <w:pPr>
        <w:spacing w:line="240" w:lineRule="auto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lastRenderedPageBreak/>
        <w:t xml:space="preserve">Анализ ответа. Оценка: 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1.Участник определяет название произведения  – 2 балла, его автора – 2 балла, время создания памятника – 2 балла. </w:t>
      </w:r>
      <w:r w:rsidRPr="008B74D5">
        <w:rPr>
          <w:rFonts w:ascii="Times New Roman" w:hAnsi="Times New Roman"/>
          <w:b/>
          <w:sz w:val="24"/>
          <w:szCs w:val="24"/>
        </w:rPr>
        <w:t>Максимально 6 баллов.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>2.</w:t>
      </w:r>
      <w:proofErr w:type="gramStart"/>
      <w:r w:rsidRPr="008B74D5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8B74D5">
        <w:rPr>
          <w:rFonts w:ascii="Times New Roman" w:hAnsi="Times New Roman"/>
          <w:sz w:val="24"/>
          <w:szCs w:val="24"/>
        </w:rPr>
        <w:t xml:space="preserve"> верно характеризует произведение – от 2-30 баллов. Правильно классифицирует определения от 2-10 баллов. - </w:t>
      </w:r>
      <w:r w:rsidRPr="008B74D5">
        <w:rPr>
          <w:rFonts w:ascii="Times New Roman" w:hAnsi="Times New Roman"/>
          <w:b/>
          <w:sz w:val="24"/>
          <w:szCs w:val="24"/>
        </w:rPr>
        <w:t>Максимально 40 баллов.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3. Дополнительные сведения – </w:t>
      </w:r>
      <w:r w:rsidRPr="008B74D5">
        <w:rPr>
          <w:rFonts w:ascii="Times New Roman" w:hAnsi="Times New Roman"/>
          <w:b/>
          <w:sz w:val="24"/>
          <w:szCs w:val="24"/>
        </w:rPr>
        <w:t>от 2-10  баллов.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b/>
          <w:sz w:val="24"/>
          <w:szCs w:val="24"/>
        </w:rPr>
        <w:t>Максимальная оценка – 56 баллов.</w:t>
      </w:r>
    </w:p>
    <w:p w:rsidR="00931304" w:rsidRPr="008B74D5" w:rsidRDefault="00931304" w:rsidP="008B74D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8B74D5">
        <w:rPr>
          <w:b/>
          <w:sz w:val="24"/>
          <w:szCs w:val="24"/>
        </w:rPr>
        <w:t>Задание №4 (</w:t>
      </w:r>
      <w:r w:rsidRPr="008B74D5">
        <w:rPr>
          <w:b/>
          <w:sz w:val="24"/>
          <w:szCs w:val="24"/>
          <w:lang w:val="en-US"/>
        </w:rPr>
        <w:t>II</w:t>
      </w:r>
      <w:r w:rsidRPr="008B74D5">
        <w:rPr>
          <w:b/>
          <w:sz w:val="24"/>
          <w:szCs w:val="24"/>
        </w:rPr>
        <w:t xml:space="preserve"> типа)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779"/>
        <w:gridCol w:w="4855"/>
      </w:tblGrid>
      <w:tr w:rsidR="00931304" w:rsidRPr="008B74D5" w:rsidTr="00931304">
        <w:tc>
          <w:tcPr>
            <w:tcW w:w="9634" w:type="dxa"/>
            <w:gridSpan w:val="2"/>
          </w:tcPr>
          <w:p w:rsidR="00931304" w:rsidRPr="008B74D5" w:rsidRDefault="00931304" w:rsidP="008B74D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1. Александр Романович Беляев «Человек-амфибия», фантастический роман, 1927г.</w:t>
            </w:r>
          </w:p>
          <w:p w:rsidR="00931304" w:rsidRPr="008B74D5" w:rsidRDefault="00931304" w:rsidP="008B74D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8B74D5">
              <w:rPr>
                <w:rFonts w:ascii="Times New Roman" w:hAnsi="Times New Roman"/>
                <w:sz w:val="24"/>
                <w:szCs w:val="24"/>
              </w:rPr>
              <w:t>Ихтиандр</w:t>
            </w:r>
            <w:proofErr w:type="spellEnd"/>
            <w:r w:rsidRPr="008B74D5">
              <w:rPr>
                <w:rFonts w:ascii="Times New Roman" w:hAnsi="Times New Roman"/>
                <w:sz w:val="24"/>
                <w:szCs w:val="24"/>
              </w:rPr>
              <w:t xml:space="preserve"> – добрый, открытый, бесхитростный человек. Он влюбляется в девушку с первого взгляда. Излишняя доверчивость губит его, навсегда оставляя жить в океане.</w:t>
            </w:r>
          </w:p>
          <w:p w:rsidR="00931304" w:rsidRPr="008B74D5" w:rsidRDefault="00931304" w:rsidP="008B74D5">
            <w:pPr>
              <w:pStyle w:val="a3"/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4D5">
              <w:rPr>
                <w:rFonts w:ascii="Times New Roman" w:hAnsi="Times New Roman"/>
                <w:sz w:val="24"/>
                <w:szCs w:val="24"/>
              </w:rPr>
              <w:t>Гуттиэре</w:t>
            </w:r>
            <w:proofErr w:type="spellEnd"/>
            <w:r w:rsidRPr="008B74D5">
              <w:rPr>
                <w:rFonts w:ascii="Times New Roman" w:hAnsi="Times New Roman"/>
                <w:sz w:val="24"/>
                <w:szCs w:val="24"/>
              </w:rPr>
              <w:t xml:space="preserve"> – красивая, нежная, чувственная, милая. Она хорошо относится к людям, любит своего отца.  Девушка выходит замуж, будучи обманутой. </w:t>
            </w:r>
            <w:proofErr w:type="spellStart"/>
            <w:r w:rsidRPr="008B74D5">
              <w:rPr>
                <w:rFonts w:ascii="Times New Roman" w:hAnsi="Times New Roman"/>
                <w:sz w:val="24"/>
                <w:szCs w:val="24"/>
              </w:rPr>
              <w:t>Зурита</w:t>
            </w:r>
            <w:proofErr w:type="spellEnd"/>
            <w:r w:rsidRPr="008B74D5">
              <w:rPr>
                <w:rFonts w:ascii="Times New Roman" w:hAnsi="Times New Roman"/>
                <w:sz w:val="24"/>
                <w:szCs w:val="24"/>
              </w:rPr>
              <w:t xml:space="preserve"> выдал себя за ее спасителя. Но любовь </w:t>
            </w:r>
            <w:proofErr w:type="spellStart"/>
            <w:r w:rsidRPr="008B74D5">
              <w:rPr>
                <w:rFonts w:ascii="Times New Roman" w:hAnsi="Times New Roman"/>
                <w:sz w:val="24"/>
                <w:szCs w:val="24"/>
              </w:rPr>
              <w:t>Гуттиэре</w:t>
            </w:r>
            <w:proofErr w:type="spellEnd"/>
            <w:r w:rsidRPr="008B74D5">
              <w:rPr>
                <w:rFonts w:ascii="Times New Roman" w:hAnsi="Times New Roman"/>
                <w:sz w:val="24"/>
                <w:szCs w:val="24"/>
              </w:rPr>
              <w:t xml:space="preserve"> сильная и искренняя.</w:t>
            </w:r>
          </w:p>
          <w:p w:rsidR="00931304" w:rsidRPr="008B74D5" w:rsidRDefault="00931304" w:rsidP="008B74D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3. Фантастический сюжет произведения диктует особенности художественных образов: влюбленная пара, лучезарные глаза, бескрайнее море, всеобъемлющая мечта и т.д.  Голубовато-серебристый цвет – романтическая сказочная составляющая данных фрагментов, она подчеркивается стилизованными костюмами героев, напоминающими блестящую рыбью чешую. Легкость форм, грациозность силуэтов, крупные планы акцентируют взаимные чувства и желания.</w:t>
            </w:r>
          </w:p>
        </w:tc>
      </w:tr>
      <w:tr w:rsidR="00931304" w:rsidRPr="008B74D5" w:rsidTr="00931304">
        <w:tc>
          <w:tcPr>
            <w:tcW w:w="4779" w:type="dxa"/>
          </w:tcPr>
          <w:p w:rsidR="00931304" w:rsidRPr="008B74D5" w:rsidRDefault="00931304" w:rsidP="008B74D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Художественный фильм «Человек-амфибия», 1961, режиссеры Владимир Чеботарев, Геннадий Казанский. В главных ролях В. Коренев, А. Вертинская. Композитор А. Петров.</w:t>
            </w:r>
          </w:p>
        </w:tc>
        <w:tc>
          <w:tcPr>
            <w:tcW w:w="4855" w:type="dxa"/>
          </w:tcPr>
          <w:p w:rsidR="00931304" w:rsidRPr="008B74D5" w:rsidRDefault="00931304" w:rsidP="008B74D5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Театрально-цирковое шоу по мотивам романа А. Беляева. Поставлено Московским Мюзик-Холлом и солистом цирка</w:t>
            </w:r>
            <w:proofErr w:type="gramStart"/>
            <w:r w:rsidRPr="008B7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4D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B74D5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8B74D5">
              <w:rPr>
                <w:rFonts w:ascii="Times New Roman" w:hAnsi="Times New Roman"/>
                <w:sz w:val="24"/>
                <w:szCs w:val="24"/>
              </w:rPr>
              <w:t xml:space="preserve"> Солей Антоном </w:t>
            </w:r>
            <w:proofErr w:type="spellStart"/>
            <w:r w:rsidRPr="008B74D5">
              <w:rPr>
                <w:rFonts w:ascii="Times New Roman" w:hAnsi="Times New Roman"/>
                <w:sz w:val="24"/>
                <w:szCs w:val="24"/>
              </w:rPr>
              <w:t>Челноковым</w:t>
            </w:r>
            <w:proofErr w:type="spellEnd"/>
            <w:r w:rsidRPr="008B74D5">
              <w:rPr>
                <w:rFonts w:ascii="Times New Roman" w:hAnsi="Times New Roman"/>
                <w:sz w:val="24"/>
                <w:szCs w:val="24"/>
              </w:rPr>
              <w:t>, 2017г. Стильный и эффектный спектакль с элементами цирка, театра, мюзикла и высокого искусства.</w:t>
            </w:r>
          </w:p>
        </w:tc>
      </w:tr>
    </w:tbl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b/>
          <w:sz w:val="24"/>
          <w:szCs w:val="24"/>
        </w:rPr>
        <w:t>Анализ ответа. Оценка:</w:t>
      </w:r>
    </w:p>
    <w:p w:rsidR="00931304" w:rsidRPr="008B74D5" w:rsidRDefault="00931304" w:rsidP="008B74D5">
      <w:pPr>
        <w:spacing w:line="240" w:lineRule="auto"/>
        <w:rPr>
          <w:sz w:val="24"/>
          <w:szCs w:val="24"/>
        </w:rPr>
      </w:pPr>
      <w:r w:rsidRPr="008B74D5">
        <w:rPr>
          <w:sz w:val="24"/>
          <w:szCs w:val="24"/>
        </w:rPr>
        <w:t>1.Участник правильно указывает автора, название, жанр литературного произведения – по 2 балла за каждое верное название. Максимально 6 баллов.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>2.</w:t>
      </w:r>
      <w:proofErr w:type="gramStart"/>
      <w:r w:rsidRPr="008B74D5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8B74D5">
        <w:rPr>
          <w:rFonts w:ascii="Times New Roman" w:hAnsi="Times New Roman"/>
          <w:sz w:val="24"/>
          <w:szCs w:val="24"/>
        </w:rPr>
        <w:t xml:space="preserve"> верно характеризует героев произведения – от 2–10 баллов. 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>3.</w:t>
      </w:r>
      <w:proofErr w:type="gramStart"/>
      <w:r w:rsidRPr="008B74D5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8B74D5">
        <w:rPr>
          <w:rFonts w:ascii="Times New Roman" w:hAnsi="Times New Roman"/>
          <w:sz w:val="24"/>
          <w:szCs w:val="24"/>
        </w:rPr>
        <w:t xml:space="preserve"> верно описывает средства передачи эмоциональной атмосферы – от 2-10 баллов. 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>4.Верное определение жанра – по 2 балла за иллюстрацию. Дополнительные сведения – от 2–10 баллов. Максимально 14 баллов.</w:t>
      </w:r>
    </w:p>
    <w:p w:rsidR="00931304" w:rsidRPr="008B74D5" w:rsidRDefault="00931304" w:rsidP="008B74D5">
      <w:pPr>
        <w:spacing w:line="240" w:lineRule="auto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Максимальная оценка: - 40 баллов.</w:t>
      </w:r>
    </w:p>
    <w:p w:rsidR="008B74D5" w:rsidRDefault="00931304" w:rsidP="008B74D5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Задание №5 (</w:t>
      </w:r>
      <w:r w:rsidRPr="008B74D5">
        <w:rPr>
          <w:b/>
          <w:sz w:val="24"/>
          <w:szCs w:val="24"/>
          <w:lang w:val="en-US"/>
        </w:rPr>
        <w:t>III</w:t>
      </w:r>
      <w:r w:rsidRPr="008B74D5">
        <w:rPr>
          <w:b/>
          <w:sz w:val="24"/>
          <w:szCs w:val="24"/>
        </w:rPr>
        <w:t xml:space="preserve"> типа)</w:t>
      </w:r>
    </w:p>
    <w:p w:rsidR="008B74D5" w:rsidRPr="008B74D5" w:rsidRDefault="008B74D5" w:rsidP="008B74D5">
      <w:pPr>
        <w:tabs>
          <w:tab w:val="left" w:pos="426"/>
        </w:tabs>
        <w:rPr>
          <w:sz w:val="24"/>
          <w:szCs w:val="24"/>
        </w:rPr>
      </w:pPr>
      <w:r w:rsidRPr="008B74D5">
        <w:rPr>
          <w:sz w:val="24"/>
          <w:szCs w:val="24"/>
        </w:rPr>
        <w:t>1.</w:t>
      </w:r>
      <w:r w:rsidRPr="008B74D5">
        <w:rPr>
          <w:sz w:val="24"/>
          <w:szCs w:val="24"/>
        </w:rPr>
        <w:tab/>
        <w:t>На картине изображена тяжелая участь детей, вынужденных тащить наполненную водой бочку по промерзлой земле. Ледяной ветер, пронизывающий холод, тяжкий труд детей – все это художник показал реалистично и правдиво. Картина имеет высокий социальный пафос, заставляет сочувствовать героям произведения, наталкивает на мысль о событиях, типичных для того времени.</w:t>
      </w:r>
    </w:p>
    <w:p w:rsidR="008B74D5" w:rsidRPr="008B74D5" w:rsidRDefault="008B74D5" w:rsidP="008B74D5">
      <w:pPr>
        <w:tabs>
          <w:tab w:val="left" w:pos="426"/>
        </w:tabs>
        <w:rPr>
          <w:sz w:val="24"/>
          <w:szCs w:val="24"/>
        </w:rPr>
      </w:pPr>
      <w:r w:rsidRPr="008B74D5">
        <w:rPr>
          <w:sz w:val="24"/>
          <w:szCs w:val="24"/>
        </w:rPr>
        <w:t>2.</w:t>
      </w:r>
      <w:r w:rsidRPr="008B74D5">
        <w:rPr>
          <w:sz w:val="24"/>
          <w:szCs w:val="24"/>
        </w:rPr>
        <w:tab/>
        <w:t>«Тройка» («Ученики мастеровые везут воду») Василия Григорьевича Перова (1834-1882).</w:t>
      </w:r>
    </w:p>
    <w:p w:rsidR="008B74D5" w:rsidRPr="008B74D5" w:rsidRDefault="008B74D5" w:rsidP="008B74D5">
      <w:pPr>
        <w:rPr>
          <w:sz w:val="24"/>
          <w:szCs w:val="24"/>
        </w:rPr>
      </w:pPr>
      <w:r w:rsidRPr="008B74D5">
        <w:rPr>
          <w:sz w:val="24"/>
          <w:szCs w:val="24"/>
        </w:rPr>
        <w:t>3.</w:t>
      </w:r>
      <w:r w:rsidRPr="008B74D5">
        <w:rPr>
          <w:sz w:val="24"/>
          <w:szCs w:val="24"/>
        </w:rPr>
        <w:tab/>
        <w:t>Представленный фрагмент в художественном произведении расположен в центре картины, этот мальчик – одна из главных композиционных фигур.</w:t>
      </w:r>
    </w:p>
    <w:p w:rsidR="008B74D5" w:rsidRPr="008B74D5" w:rsidRDefault="008B74D5" w:rsidP="008B74D5">
      <w:pPr>
        <w:rPr>
          <w:sz w:val="24"/>
          <w:szCs w:val="24"/>
        </w:rPr>
      </w:pPr>
      <w:r w:rsidRPr="008B74D5">
        <w:rPr>
          <w:sz w:val="24"/>
          <w:szCs w:val="24"/>
        </w:rPr>
        <w:t>4.</w:t>
      </w:r>
      <w:r w:rsidRPr="008B74D5">
        <w:rPr>
          <w:sz w:val="24"/>
          <w:szCs w:val="24"/>
        </w:rPr>
        <w:tab/>
        <w:t>Композиция динамична, открыта. На переднем плане изображены трое: два мальчика и девочка. Впереди, справа от детей, бежит собака. Животное сопереживает героям. Сзади изображен еще один неравнодушный персонаж – мужчина всячески пытается облегчить труд детей. Он подталкивает бочку. На заднем плане, на краю картины, можно увидеть спину удаляющегося человека.</w:t>
      </w:r>
    </w:p>
    <w:p w:rsidR="008B74D5" w:rsidRPr="008B74D5" w:rsidRDefault="008B74D5" w:rsidP="008B74D5">
      <w:pPr>
        <w:tabs>
          <w:tab w:val="left" w:pos="567"/>
        </w:tabs>
        <w:rPr>
          <w:sz w:val="24"/>
          <w:szCs w:val="24"/>
        </w:rPr>
      </w:pPr>
      <w:r w:rsidRPr="008B74D5">
        <w:rPr>
          <w:sz w:val="24"/>
          <w:szCs w:val="24"/>
        </w:rPr>
        <w:lastRenderedPageBreak/>
        <w:t>5.</w:t>
      </w:r>
      <w:r w:rsidRPr="008B74D5">
        <w:rPr>
          <w:sz w:val="24"/>
          <w:szCs w:val="24"/>
        </w:rPr>
        <w:tab/>
        <w:t xml:space="preserve">К запоминающимся деталям можно отнести сани с бочкой, замерзающую на ледяном ветру воду, рваную одежду детей: тонкое тряпье, ничем не защищающее от холода, намотано на шее центрального ребенка и т. д.; </w:t>
      </w:r>
    </w:p>
    <w:p w:rsidR="008B74D5" w:rsidRPr="008B74D5" w:rsidRDefault="008B74D5" w:rsidP="008B74D5">
      <w:pPr>
        <w:rPr>
          <w:sz w:val="24"/>
          <w:szCs w:val="24"/>
        </w:rPr>
      </w:pPr>
      <w:r w:rsidRPr="008B74D5">
        <w:rPr>
          <w:sz w:val="24"/>
          <w:szCs w:val="24"/>
        </w:rPr>
        <w:t>6.</w:t>
      </w:r>
      <w:r w:rsidRPr="008B74D5">
        <w:rPr>
          <w:sz w:val="24"/>
          <w:szCs w:val="24"/>
        </w:rPr>
        <w:tab/>
        <w:t>Илья Ефимович Репин «Бурлаки на Волге». Константин Аполлонович Савицкий «Ремонтные работы на железной дороге», Владимир Егорович</w:t>
      </w:r>
      <w:r>
        <w:rPr>
          <w:sz w:val="24"/>
          <w:szCs w:val="24"/>
        </w:rPr>
        <w:t xml:space="preserve"> Маковский «На бульваре» и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. </w:t>
      </w:r>
    </w:p>
    <w:p w:rsidR="00931304" w:rsidRPr="008B74D5" w:rsidRDefault="008B74D5" w:rsidP="008B74D5">
      <w:pPr>
        <w:tabs>
          <w:tab w:val="left" w:pos="567"/>
        </w:tabs>
        <w:rPr>
          <w:sz w:val="24"/>
          <w:szCs w:val="24"/>
        </w:rPr>
      </w:pPr>
      <w:r w:rsidRPr="008B74D5">
        <w:rPr>
          <w:sz w:val="24"/>
          <w:szCs w:val="24"/>
        </w:rPr>
        <w:t>7.</w:t>
      </w:r>
      <w:r w:rsidRPr="008B74D5">
        <w:rPr>
          <w:sz w:val="24"/>
          <w:szCs w:val="24"/>
        </w:rPr>
        <w:tab/>
        <w:t>«Охотники на привале», «Дети-сироты на кладбище», «Проводы покойника», «Приезд гувернантки в купеческий дом», «Старики-родители на могиле сына» и другие.</w:t>
      </w:r>
    </w:p>
    <w:p w:rsidR="00931304" w:rsidRPr="008B74D5" w:rsidRDefault="00931304" w:rsidP="008B74D5">
      <w:pPr>
        <w:spacing w:line="240" w:lineRule="auto"/>
        <w:contextualSpacing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Анализ ответа. Оценка:</w:t>
      </w:r>
    </w:p>
    <w:p w:rsidR="00931304" w:rsidRPr="008B74D5" w:rsidRDefault="00931304" w:rsidP="008B74D5">
      <w:pPr>
        <w:spacing w:line="240" w:lineRule="auto"/>
        <w:contextualSpacing/>
        <w:rPr>
          <w:sz w:val="24"/>
          <w:szCs w:val="24"/>
        </w:rPr>
      </w:pPr>
      <w:r w:rsidRPr="008B74D5">
        <w:rPr>
          <w:sz w:val="24"/>
          <w:szCs w:val="24"/>
        </w:rPr>
        <w:t xml:space="preserve">1.Участник правильно определяет по фрагменту название произведения  – 2 балла, его автора – 2 балла, годы жизни автора – 2 балла. </w:t>
      </w:r>
      <w:r w:rsidRPr="008B74D5">
        <w:rPr>
          <w:b/>
          <w:sz w:val="24"/>
          <w:szCs w:val="24"/>
        </w:rPr>
        <w:t>Максимально 6 баллов.</w:t>
      </w:r>
    </w:p>
    <w:p w:rsidR="00931304" w:rsidRPr="008B74D5" w:rsidRDefault="00931304" w:rsidP="008B74D5">
      <w:pPr>
        <w:spacing w:line="240" w:lineRule="auto"/>
        <w:contextualSpacing/>
        <w:rPr>
          <w:b/>
          <w:sz w:val="24"/>
          <w:szCs w:val="24"/>
        </w:rPr>
      </w:pPr>
      <w:r w:rsidRPr="008B74D5">
        <w:rPr>
          <w:sz w:val="24"/>
          <w:szCs w:val="24"/>
        </w:rPr>
        <w:t xml:space="preserve">2.Участник точно описывает художественное произведение – по 2 балла за каждую деталь. </w:t>
      </w:r>
      <w:r w:rsidRPr="008B74D5">
        <w:rPr>
          <w:b/>
          <w:sz w:val="24"/>
          <w:szCs w:val="24"/>
        </w:rPr>
        <w:t>Максимально – 8 баллов</w:t>
      </w:r>
      <w:r w:rsidRPr="008B74D5">
        <w:rPr>
          <w:sz w:val="24"/>
          <w:szCs w:val="24"/>
        </w:rPr>
        <w:t>.</w:t>
      </w:r>
    </w:p>
    <w:p w:rsidR="00931304" w:rsidRPr="008B74D5" w:rsidRDefault="00931304" w:rsidP="008B74D5">
      <w:pPr>
        <w:spacing w:line="240" w:lineRule="auto"/>
        <w:contextualSpacing/>
        <w:rPr>
          <w:sz w:val="24"/>
          <w:szCs w:val="24"/>
        </w:rPr>
      </w:pPr>
      <w:r w:rsidRPr="008B74D5">
        <w:rPr>
          <w:sz w:val="24"/>
          <w:szCs w:val="24"/>
        </w:rPr>
        <w:t xml:space="preserve">3. </w:t>
      </w:r>
      <w:proofErr w:type="gramStart"/>
      <w:r w:rsidRPr="008B74D5">
        <w:rPr>
          <w:sz w:val="24"/>
          <w:szCs w:val="24"/>
        </w:rPr>
        <w:t>Участник</w:t>
      </w:r>
      <w:proofErr w:type="gramEnd"/>
      <w:r w:rsidRPr="008B74D5">
        <w:rPr>
          <w:sz w:val="24"/>
          <w:szCs w:val="24"/>
        </w:rPr>
        <w:t xml:space="preserve"> верно определяет местоположение фрагмента – 2 балла. </w:t>
      </w:r>
    </w:p>
    <w:p w:rsidR="00931304" w:rsidRPr="008B74D5" w:rsidRDefault="00931304" w:rsidP="008B74D5">
      <w:pPr>
        <w:spacing w:line="240" w:lineRule="auto"/>
        <w:contextualSpacing/>
        <w:rPr>
          <w:sz w:val="24"/>
          <w:szCs w:val="24"/>
        </w:rPr>
      </w:pPr>
      <w:r w:rsidRPr="008B74D5">
        <w:rPr>
          <w:sz w:val="24"/>
          <w:szCs w:val="24"/>
        </w:rPr>
        <w:t xml:space="preserve">4. </w:t>
      </w:r>
      <w:proofErr w:type="gramStart"/>
      <w:r w:rsidRPr="008B74D5">
        <w:rPr>
          <w:sz w:val="24"/>
          <w:szCs w:val="24"/>
        </w:rPr>
        <w:t>Участник</w:t>
      </w:r>
      <w:proofErr w:type="gramEnd"/>
      <w:r w:rsidRPr="008B74D5">
        <w:rPr>
          <w:sz w:val="24"/>
          <w:szCs w:val="24"/>
        </w:rPr>
        <w:t xml:space="preserve"> верно описывает общую композицию работы – 2 балла, указывает верное количество фигур – по 2 балла. </w:t>
      </w:r>
      <w:r w:rsidRPr="008B74D5">
        <w:rPr>
          <w:b/>
          <w:sz w:val="24"/>
          <w:szCs w:val="24"/>
        </w:rPr>
        <w:t>Максимально 12 баллов.</w:t>
      </w:r>
    </w:p>
    <w:p w:rsidR="00931304" w:rsidRPr="008B74D5" w:rsidRDefault="00931304" w:rsidP="008B74D5">
      <w:pPr>
        <w:spacing w:line="240" w:lineRule="auto"/>
        <w:contextualSpacing/>
        <w:rPr>
          <w:sz w:val="24"/>
          <w:szCs w:val="24"/>
        </w:rPr>
      </w:pPr>
      <w:r w:rsidRPr="008B74D5">
        <w:rPr>
          <w:sz w:val="24"/>
          <w:szCs w:val="24"/>
        </w:rPr>
        <w:t xml:space="preserve">5. Определяет запоминающиеся детали – по 2 балла за деталь. </w:t>
      </w:r>
      <w:r w:rsidRPr="008B74D5">
        <w:rPr>
          <w:b/>
          <w:sz w:val="24"/>
          <w:szCs w:val="24"/>
        </w:rPr>
        <w:t>Максимально 30 баллов.</w:t>
      </w:r>
    </w:p>
    <w:p w:rsidR="00931304" w:rsidRPr="008B74D5" w:rsidRDefault="00931304" w:rsidP="008B74D5">
      <w:pPr>
        <w:spacing w:line="240" w:lineRule="auto"/>
        <w:contextualSpacing/>
        <w:rPr>
          <w:b/>
          <w:sz w:val="24"/>
          <w:szCs w:val="24"/>
        </w:rPr>
      </w:pPr>
      <w:r w:rsidRPr="008B74D5">
        <w:rPr>
          <w:sz w:val="24"/>
          <w:szCs w:val="24"/>
        </w:rPr>
        <w:t xml:space="preserve">6.  Дополнительные сведения – </w:t>
      </w:r>
      <w:r w:rsidRPr="008B74D5">
        <w:rPr>
          <w:b/>
          <w:sz w:val="24"/>
          <w:szCs w:val="24"/>
        </w:rPr>
        <w:t>от 2-10  баллов.</w:t>
      </w:r>
    </w:p>
    <w:p w:rsidR="00931304" w:rsidRPr="008B74D5" w:rsidRDefault="00931304" w:rsidP="008B74D5">
      <w:pPr>
        <w:spacing w:line="240" w:lineRule="auto"/>
        <w:contextualSpacing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Максимальная оценка – 68 баллов.</w:t>
      </w:r>
    </w:p>
    <w:p w:rsidR="00931304" w:rsidRPr="008B74D5" w:rsidRDefault="00931304" w:rsidP="008B74D5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Задание №6 (</w:t>
      </w:r>
      <w:r w:rsidRPr="008B74D5">
        <w:rPr>
          <w:b/>
          <w:sz w:val="24"/>
          <w:szCs w:val="24"/>
          <w:lang w:val="en-US"/>
        </w:rPr>
        <w:t>IV</w:t>
      </w:r>
      <w:r w:rsidRPr="008B74D5">
        <w:rPr>
          <w:b/>
          <w:sz w:val="24"/>
          <w:szCs w:val="24"/>
        </w:rPr>
        <w:t xml:space="preserve"> типа)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274"/>
      </w:tblGrid>
      <w:tr w:rsidR="00931304" w:rsidRPr="008B74D5" w:rsidTr="00931304">
        <w:tc>
          <w:tcPr>
            <w:tcW w:w="4219" w:type="dxa"/>
          </w:tcPr>
          <w:p w:rsidR="00931304" w:rsidRPr="008B74D5" w:rsidRDefault="00931304" w:rsidP="008B74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>Изображения</w:t>
            </w:r>
          </w:p>
        </w:tc>
        <w:tc>
          <w:tcPr>
            <w:tcW w:w="5274" w:type="dxa"/>
          </w:tcPr>
          <w:p w:rsidR="00931304" w:rsidRPr="008B74D5" w:rsidRDefault="00931304" w:rsidP="008B74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>Ответ</w:t>
            </w:r>
          </w:p>
        </w:tc>
      </w:tr>
      <w:tr w:rsidR="00931304" w:rsidRPr="008B74D5" w:rsidTr="00931304">
        <w:tc>
          <w:tcPr>
            <w:tcW w:w="4219" w:type="dxa"/>
          </w:tcPr>
          <w:p w:rsidR="00931304" w:rsidRPr="008B74D5" w:rsidRDefault="00931304" w:rsidP="008B74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74D5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D47425" wp14:editId="377898CB">
                  <wp:extent cx="1073150" cy="1609725"/>
                  <wp:effectExtent l="0" t="0" r="0" b="0"/>
                  <wp:docPr id="43" name="Рисунок 43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</w:tcPr>
          <w:p w:rsidR="00931304" w:rsidRPr="008B74D5" w:rsidRDefault="00931304" w:rsidP="008B74D5">
            <w:pPr>
              <w:spacing w:line="240" w:lineRule="auto"/>
              <w:rPr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 xml:space="preserve">Август – </w:t>
            </w:r>
            <w:r w:rsidRPr="008B74D5">
              <w:rPr>
                <w:sz w:val="24"/>
                <w:szCs w:val="24"/>
              </w:rPr>
              <w:t xml:space="preserve">древнеримский император, политический деятель, основатель римской империи. За время своего правления расширил территорию государства. </w:t>
            </w:r>
          </w:p>
        </w:tc>
      </w:tr>
      <w:tr w:rsidR="00931304" w:rsidRPr="008B74D5" w:rsidTr="00931304">
        <w:tc>
          <w:tcPr>
            <w:tcW w:w="4219" w:type="dxa"/>
          </w:tcPr>
          <w:p w:rsidR="00931304" w:rsidRPr="008B74D5" w:rsidRDefault="00931304" w:rsidP="008B74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74D5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F2044" wp14:editId="6BA5B508">
                  <wp:extent cx="1000125" cy="1409700"/>
                  <wp:effectExtent l="0" t="0" r="0" b="0"/>
                  <wp:docPr id="47" name="Рисунок 47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44" cy="141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</w:tcPr>
          <w:p w:rsidR="00931304" w:rsidRPr="008B74D5" w:rsidRDefault="00931304" w:rsidP="008B74D5">
            <w:pPr>
              <w:spacing w:line="240" w:lineRule="auto"/>
              <w:rPr>
                <w:b/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 xml:space="preserve">Фреска – </w:t>
            </w:r>
            <w:r w:rsidRPr="008B74D5">
              <w:rPr>
                <w:sz w:val="24"/>
                <w:szCs w:val="24"/>
              </w:rPr>
              <w:t>роспись стен по сырой штукатурке. При высыхании извести образуется тонкая прозрачная пленка, дающая фреске долговечность.</w:t>
            </w:r>
          </w:p>
        </w:tc>
      </w:tr>
      <w:tr w:rsidR="00931304" w:rsidRPr="008B74D5" w:rsidTr="00931304">
        <w:tc>
          <w:tcPr>
            <w:tcW w:w="4219" w:type="dxa"/>
          </w:tcPr>
          <w:p w:rsidR="00931304" w:rsidRPr="008B74D5" w:rsidRDefault="00931304" w:rsidP="008B74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74D5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9512C5" wp14:editId="02FDE2BE">
                  <wp:extent cx="1257960" cy="1600200"/>
                  <wp:effectExtent l="0" t="0" r="0" b="0"/>
                  <wp:docPr id="49" name="Рисунок 49" descr="C:\Users\demina\Desktop\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38" cy="160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</w:tcPr>
          <w:p w:rsidR="00931304" w:rsidRPr="008B74D5" w:rsidRDefault="00931304" w:rsidP="008B74D5">
            <w:pPr>
              <w:spacing w:line="240" w:lineRule="auto"/>
              <w:rPr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 xml:space="preserve">Тога – </w:t>
            </w:r>
            <w:r w:rsidRPr="008B74D5">
              <w:rPr>
                <w:sz w:val="24"/>
                <w:szCs w:val="24"/>
              </w:rPr>
              <w:t xml:space="preserve">официальное парадное одеяние римского гражданина в виде полукруглого куска плотной шерстяной ткани. Обязательным условием ношения была красивая драпировка. </w:t>
            </w:r>
          </w:p>
        </w:tc>
      </w:tr>
      <w:tr w:rsidR="00931304" w:rsidRPr="008B74D5" w:rsidTr="00931304">
        <w:tc>
          <w:tcPr>
            <w:tcW w:w="4219" w:type="dxa"/>
          </w:tcPr>
          <w:p w:rsidR="00931304" w:rsidRPr="008B74D5" w:rsidRDefault="00931304" w:rsidP="008B74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74D5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04D37" wp14:editId="396EE3CA">
                  <wp:extent cx="1473184" cy="1105808"/>
                  <wp:effectExtent l="0" t="0" r="0" b="0"/>
                  <wp:docPr id="71" name="Рисунок 71" descr="C:\Users\demina\Desktop\Aqueduto Roman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Aqueduto Roman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363" cy="1104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</w:tcPr>
          <w:p w:rsidR="00931304" w:rsidRPr="008B74D5" w:rsidRDefault="00931304" w:rsidP="008B74D5">
            <w:pPr>
              <w:spacing w:line="240" w:lineRule="auto"/>
              <w:rPr>
                <w:b/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 xml:space="preserve">Акведук – </w:t>
            </w:r>
            <w:r w:rsidRPr="008B74D5">
              <w:rPr>
                <w:sz w:val="24"/>
                <w:szCs w:val="24"/>
              </w:rPr>
              <w:t>сооружение в виде каменного или бетонного арочного моста для прохода водопроводных труб через овраги, ущелья, реки.</w:t>
            </w:r>
          </w:p>
        </w:tc>
      </w:tr>
      <w:tr w:rsidR="00931304" w:rsidRPr="008B74D5" w:rsidTr="00931304">
        <w:tc>
          <w:tcPr>
            <w:tcW w:w="4219" w:type="dxa"/>
          </w:tcPr>
          <w:p w:rsidR="00931304" w:rsidRPr="008B74D5" w:rsidRDefault="00931304" w:rsidP="008B74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74D5"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76BEB60" wp14:editId="6231ACA5">
                  <wp:extent cx="1454092" cy="1238250"/>
                  <wp:effectExtent l="0" t="0" r="0" b="0"/>
                  <wp:docPr id="72" name="Рисунок 72" descr="C:\Users\demina\Desktop\800px-Mosaic_ducks_Mass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800px-Mosaic_ducks_Mass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092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</w:tcPr>
          <w:p w:rsidR="00931304" w:rsidRPr="008B74D5" w:rsidRDefault="00931304" w:rsidP="008B74D5">
            <w:pPr>
              <w:spacing w:line="240" w:lineRule="auto"/>
              <w:rPr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 xml:space="preserve">Мозаика – </w:t>
            </w:r>
            <w:r w:rsidRPr="008B74D5">
              <w:rPr>
                <w:sz w:val="24"/>
                <w:szCs w:val="24"/>
              </w:rPr>
              <w:t xml:space="preserve">картина или орнамент, выполненные из маленьких кусочков камня, смальты, стекла или поливной керамики. Она относится к </w:t>
            </w:r>
            <w:proofErr w:type="gramStart"/>
            <w:r w:rsidRPr="008B74D5">
              <w:rPr>
                <w:sz w:val="24"/>
                <w:szCs w:val="24"/>
              </w:rPr>
              <w:t>декоративно-прикладном</w:t>
            </w:r>
            <w:proofErr w:type="gramEnd"/>
            <w:r w:rsidRPr="008B74D5">
              <w:rPr>
                <w:sz w:val="24"/>
                <w:szCs w:val="24"/>
              </w:rPr>
              <w:t xml:space="preserve"> искусству.</w:t>
            </w:r>
          </w:p>
        </w:tc>
      </w:tr>
      <w:tr w:rsidR="00931304" w:rsidRPr="008B74D5" w:rsidTr="00931304">
        <w:tc>
          <w:tcPr>
            <w:tcW w:w="4219" w:type="dxa"/>
          </w:tcPr>
          <w:p w:rsidR="00931304" w:rsidRPr="008B74D5" w:rsidRDefault="00931304" w:rsidP="008B74D5">
            <w:pPr>
              <w:spacing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8B74D5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D9317F" wp14:editId="6B4C9247">
                  <wp:extent cx="1457325" cy="1457325"/>
                  <wp:effectExtent l="0" t="0" r="0" b="0"/>
                  <wp:docPr id="73" name="Рисунок 73" descr="C:\Users\demina\Desktop\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4" w:type="dxa"/>
          </w:tcPr>
          <w:p w:rsidR="00931304" w:rsidRPr="008B74D5" w:rsidRDefault="00931304" w:rsidP="008B74D5">
            <w:pPr>
              <w:spacing w:line="240" w:lineRule="auto"/>
              <w:rPr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 xml:space="preserve">Марс – </w:t>
            </w:r>
            <w:r w:rsidRPr="008B74D5">
              <w:rPr>
                <w:sz w:val="24"/>
                <w:szCs w:val="24"/>
              </w:rPr>
              <w:t>древнеримский бог войны.  Сначала считался богом плодородия и дикой природы, хранителем Рима. Позже основная функция Марса – война. Символами Марса были копье и щит. В честь него названа планета Марс.</w:t>
            </w:r>
          </w:p>
        </w:tc>
      </w:tr>
      <w:tr w:rsidR="00931304" w:rsidRPr="008B74D5" w:rsidTr="00931304">
        <w:tc>
          <w:tcPr>
            <w:tcW w:w="4219" w:type="dxa"/>
          </w:tcPr>
          <w:p w:rsidR="00931304" w:rsidRPr="008B74D5" w:rsidRDefault="00931304" w:rsidP="008B74D5">
            <w:pPr>
              <w:spacing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8B74D5">
              <w:rPr>
                <w:b/>
                <w:noProof/>
                <w:sz w:val="24"/>
                <w:szCs w:val="24"/>
                <w:lang w:eastAsia="ru-RU"/>
              </w:rPr>
              <w:t>Культурно-историческая эпоха</w:t>
            </w:r>
          </w:p>
        </w:tc>
        <w:tc>
          <w:tcPr>
            <w:tcW w:w="5274" w:type="dxa"/>
          </w:tcPr>
          <w:p w:rsidR="00931304" w:rsidRPr="008B74D5" w:rsidRDefault="00931304" w:rsidP="008B74D5">
            <w:pPr>
              <w:spacing w:line="240" w:lineRule="auto"/>
              <w:rPr>
                <w:b/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>Античность. Древний Рим</w:t>
            </w:r>
          </w:p>
          <w:p w:rsidR="00931304" w:rsidRPr="008B74D5" w:rsidRDefault="00931304" w:rsidP="008B74D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31304" w:rsidRPr="008B74D5" w:rsidTr="00931304">
        <w:trPr>
          <w:trHeight w:val="3077"/>
        </w:trPr>
        <w:tc>
          <w:tcPr>
            <w:tcW w:w="4219" w:type="dxa"/>
          </w:tcPr>
          <w:p w:rsidR="00931304" w:rsidRPr="008B74D5" w:rsidRDefault="00931304" w:rsidP="008B74D5">
            <w:pPr>
              <w:spacing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8B74D5">
              <w:rPr>
                <w:b/>
                <w:noProof/>
                <w:sz w:val="24"/>
                <w:szCs w:val="24"/>
                <w:lang w:eastAsia="ru-RU"/>
              </w:rPr>
              <w:t>Пример культурного наследия</w:t>
            </w:r>
          </w:p>
        </w:tc>
        <w:tc>
          <w:tcPr>
            <w:tcW w:w="5274" w:type="dxa"/>
          </w:tcPr>
          <w:p w:rsidR="00931304" w:rsidRPr="008B74D5" w:rsidRDefault="00931304" w:rsidP="008B74D5">
            <w:pPr>
              <w:spacing w:line="240" w:lineRule="auto"/>
              <w:rPr>
                <w:sz w:val="24"/>
                <w:szCs w:val="24"/>
              </w:rPr>
            </w:pPr>
            <w:r w:rsidRPr="008B74D5">
              <w:rPr>
                <w:b/>
                <w:sz w:val="24"/>
                <w:szCs w:val="24"/>
              </w:rPr>
              <w:t xml:space="preserve">Колизей – </w:t>
            </w:r>
            <w:r w:rsidRPr="008B74D5">
              <w:rPr>
                <w:sz w:val="24"/>
                <w:szCs w:val="24"/>
              </w:rPr>
              <w:t>амфитеатр, памятник архитектуры Древнего Рима. Построен в 72-80 гг. Является самым большим амфитеатром, вместимость свыше 50 тыс. человек. Представляет собой эллипс, середина которого занята ареной и окружающими ее кольцами зрительских мест. Использовался как место увеселительных зрелищ: бои гладиаторов, звериные травли и т. д.</w:t>
            </w:r>
          </w:p>
          <w:p w:rsidR="00931304" w:rsidRPr="008B74D5" w:rsidRDefault="00931304" w:rsidP="008B74D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931304" w:rsidRPr="008B74D5" w:rsidRDefault="00931304" w:rsidP="008B74D5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931304" w:rsidRPr="008B74D5" w:rsidRDefault="00931304" w:rsidP="008B74D5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931304" w:rsidRPr="008B74D5" w:rsidRDefault="00931304" w:rsidP="008B74D5">
      <w:pPr>
        <w:spacing w:line="240" w:lineRule="auto"/>
        <w:rPr>
          <w:sz w:val="24"/>
          <w:szCs w:val="24"/>
        </w:rPr>
      </w:pPr>
      <w:r w:rsidRPr="008B74D5">
        <w:rPr>
          <w:sz w:val="24"/>
          <w:szCs w:val="24"/>
        </w:rPr>
        <w:t xml:space="preserve"> </w:t>
      </w:r>
      <w:r w:rsidRPr="008B74D5">
        <w:rPr>
          <w:b/>
          <w:sz w:val="24"/>
          <w:szCs w:val="24"/>
        </w:rPr>
        <w:t>Анализ ответа. Оценка: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1.Участник правильно расшифровал слово – по 2 балла за каждое слово. </w:t>
      </w:r>
      <w:r w:rsidRPr="008B74D5">
        <w:rPr>
          <w:rFonts w:ascii="Times New Roman" w:hAnsi="Times New Roman"/>
          <w:b/>
          <w:sz w:val="24"/>
          <w:szCs w:val="24"/>
        </w:rPr>
        <w:t>Максимально 12 баллов.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2.Участник точно соотносит  расшифрованное понятие с изображением или фрагментом текста – по 2 балла.  </w:t>
      </w:r>
      <w:r w:rsidRPr="008B74D5">
        <w:rPr>
          <w:rFonts w:ascii="Times New Roman" w:hAnsi="Times New Roman"/>
          <w:b/>
          <w:sz w:val="24"/>
          <w:szCs w:val="24"/>
        </w:rPr>
        <w:t>Максимально – 12 баллов</w:t>
      </w:r>
      <w:r w:rsidRPr="008B74D5">
        <w:rPr>
          <w:rFonts w:ascii="Times New Roman" w:hAnsi="Times New Roman"/>
          <w:sz w:val="24"/>
          <w:szCs w:val="24"/>
        </w:rPr>
        <w:t>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3. Участник правильно определяет смысл понятий – по 2 балла. </w:t>
      </w:r>
      <w:r w:rsidRPr="008B74D5">
        <w:rPr>
          <w:rFonts w:ascii="Times New Roman" w:hAnsi="Times New Roman"/>
          <w:b/>
          <w:sz w:val="24"/>
          <w:szCs w:val="24"/>
        </w:rPr>
        <w:t>Максимально – 12 баллов</w:t>
      </w:r>
      <w:r w:rsidRPr="008B74D5">
        <w:rPr>
          <w:rFonts w:ascii="Times New Roman" w:hAnsi="Times New Roman"/>
          <w:sz w:val="24"/>
          <w:szCs w:val="24"/>
        </w:rPr>
        <w:t>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B74D5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8B74D5">
        <w:rPr>
          <w:rFonts w:ascii="Times New Roman" w:hAnsi="Times New Roman"/>
          <w:sz w:val="24"/>
          <w:szCs w:val="24"/>
        </w:rPr>
        <w:t xml:space="preserve"> верно определяет культурно-историческую эпоху – 2 балла. 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5. Участник приводит пример культурного наследия определенной им эпохи – 2 балла. 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6.  Дополнительные сведения – </w:t>
      </w:r>
      <w:r w:rsidRPr="008B74D5">
        <w:rPr>
          <w:rFonts w:ascii="Times New Roman" w:hAnsi="Times New Roman"/>
          <w:b/>
          <w:sz w:val="24"/>
          <w:szCs w:val="24"/>
        </w:rPr>
        <w:t>от 2-10  баллов.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b/>
          <w:sz w:val="24"/>
          <w:szCs w:val="24"/>
        </w:rPr>
        <w:t>Максимальная оценка – 50 баллов.</w:t>
      </w:r>
    </w:p>
    <w:p w:rsidR="00931304" w:rsidRPr="008B74D5" w:rsidRDefault="00931304" w:rsidP="008B74D5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Задание №7 (</w:t>
      </w:r>
      <w:r w:rsidRPr="008B74D5">
        <w:rPr>
          <w:b/>
          <w:sz w:val="24"/>
          <w:szCs w:val="24"/>
          <w:lang w:val="en-US"/>
        </w:rPr>
        <w:t>IV</w:t>
      </w:r>
      <w:r w:rsidRPr="008B74D5">
        <w:rPr>
          <w:b/>
          <w:sz w:val="24"/>
          <w:szCs w:val="24"/>
        </w:rPr>
        <w:t xml:space="preserve"> типа)</w:t>
      </w:r>
    </w:p>
    <w:p w:rsidR="00931304" w:rsidRPr="008B74D5" w:rsidRDefault="00931304" w:rsidP="008B74D5">
      <w:pPr>
        <w:tabs>
          <w:tab w:val="left" w:pos="4082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Y="92"/>
        <w:tblW w:w="9605" w:type="dxa"/>
        <w:tblLook w:val="04A0" w:firstRow="1" w:lastRow="0" w:firstColumn="1" w:lastColumn="0" w:noHBand="0" w:noVBand="1"/>
      </w:tblPr>
      <w:tblGrid>
        <w:gridCol w:w="568"/>
        <w:gridCol w:w="4110"/>
        <w:gridCol w:w="4927"/>
      </w:tblGrid>
      <w:tr w:rsidR="00931304" w:rsidRPr="008B74D5" w:rsidTr="00FC3F9C">
        <w:tc>
          <w:tcPr>
            <w:tcW w:w="568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4D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4D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927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4D5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931304" w:rsidRPr="008B74D5" w:rsidTr="00FC3F9C">
        <w:trPr>
          <w:trHeight w:val="771"/>
        </w:trPr>
        <w:tc>
          <w:tcPr>
            <w:tcW w:w="568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Рубенс, Веласкес, Рембрандт</w:t>
            </w:r>
          </w:p>
        </w:tc>
        <w:tc>
          <w:tcPr>
            <w:tcW w:w="4927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Художники эпохи Барокко.</w:t>
            </w:r>
          </w:p>
        </w:tc>
      </w:tr>
      <w:tr w:rsidR="00931304" w:rsidRPr="008B74D5" w:rsidTr="00FC3F9C">
        <w:tc>
          <w:tcPr>
            <w:tcW w:w="568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 xml:space="preserve">Богатырские ворота, </w:t>
            </w:r>
            <w:proofErr w:type="spellStart"/>
            <w:r w:rsidRPr="008B74D5">
              <w:rPr>
                <w:rFonts w:ascii="Times New Roman" w:hAnsi="Times New Roman"/>
                <w:sz w:val="24"/>
                <w:szCs w:val="24"/>
              </w:rPr>
              <w:t>Тюильрийский</w:t>
            </w:r>
            <w:proofErr w:type="spellEnd"/>
            <w:r w:rsidRPr="008B74D5">
              <w:rPr>
                <w:rFonts w:ascii="Times New Roman" w:hAnsi="Times New Roman"/>
                <w:sz w:val="24"/>
                <w:szCs w:val="24"/>
              </w:rPr>
              <w:t xml:space="preserve"> сад, Старый замок</w:t>
            </w:r>
          </w:p>
        </w:tc>
        <w:tc>
          <w:tcPr>
            <w:tcW w:w="4927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Названия произведений, входящие в состав цикла фортепианных пьес «Картинки с выставки» русского композитора М. П. Мусоргского.</w:t>
            </w:r>
          </w:p>
        </w:tc>
      </w:tr>
      <w:tr w:rsidR="00931304" w:rsidRPr="008B74D5" w:rsidTr="00FC3F9C">
        <w:tc>
          <w:tcPr>
            <w:tcW w:w="568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 xml:space="preserve">Дон Кихот, </w:t>
            </w:r>
            <w:proofErr w:type="spellStart"/>
            <w:r w:rsidRPr="008B74D5">
              <w:rPr>
                <w:rFonts w:ascii="Times New Roman" w:hAnsi="Times New Roman"/>
                <w:sz w:val="24"/>
                <w:szCs w:val="24"/>
              </w:rPr>
              <w:t>Санчо</w:t>
            </w:r>
            <w:proofErr w:type="spellEnd"/>
            <w:r w:rsidRPr="008B7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4D5">
              <w:rPr>
                <w:rFonts w:ascii="Times New Roman" w:hAnsi="Times New Roman"/>
                <w:sz w:val="24"/>
                <w:szCs w:val="24"/>
              </w:rPr>
              <w:t>Панса</w:t>
            </w:r>
            <w:proofErr w:type="spellEnd"/>
            <w:r w:rsidRPr="008B74D5">
              <w:rPr>
                <w:rFonts w:ascii="Times New Roman" w:hAnsi="Times New Roman"/>
                <w:sz w:val="24"/>
                <w:szCs w:val="24"/>
              </w:rPr>
              <w:t>, Дульсинея</w:t>
            </w:r>
          </w:p>
        </w:tc>
        <w:tc>
          <w:tcPr>
            <w:tcW w:w="4927" w:type="dxa"/>
          </w:tcPr>
          <w:p w:rsidR="00931304" w:rsidRPr="008B74D5" w:rsidRDefault="00931304" w:rsidP="008B74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Персонажи романа «Хитроумный идальго Дон Кихот Ламанчский» испанского писателя Мигеля де Сервантеса Сааведры.</w:t>
            </w:r>
          </w:p>
        </w:tc>
      </w:tr>
    </w:tbl>
    <w:p w:rsidR="00931304" w:rsidRPr="008B74D5" w:rsidRDefault="00931304" w:rsidP="008B74D5">
      <w:pPr>
        <w:spacing w:line="240" w:lineRule="auto"/>
        <w:rPr>
          <w:sz w:val="24"/>
          <w:szCs w:val="24"/>
        </w:rPr>
      </w:pPr>
      <w:r w:rsidRPr="008B74D5">
        <w:rPr>
          <w:b/>
          <w:sz w:val="24"/>
          <w:szCs w:val="24"/>
        </w:rPr>
        <w:t>Анализ ответа. Оценка: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1.Участник правильно распределил термины по группам - по 2 балла за каждое слово. </w:t>
      </w:r>
      <w:r w:rsidRPr="008B74D5">
        <w:rPr>
          <w:rFonts w:ascii="Times New Roman" w:hAnsi="Times New Roman"/>
          <w:b/>
          <w:sz w:val="24"/>
          <w:szCs w:val="24"/>
        </w:rPr>
        <w:t>Максимально 18 баллов.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2.Участник дает правильное определение группам – по 2 балла. </w:t>
      </w:r>
      <w:r w:rsidRPr="008B74D5">
        <w:rPr>
          <w:rFonts w:ascii="Times New Roman" w:hAnsi="Times New Roman"/>
          <w:b/>
          <w:sz w:val="24"/>
          <w:szCs w:val="24"/>
        </w:rPr>
        <w:t>Максимально – 6 баллов</w:t>
      </w:r>
      <w:r w:rsidRPr="008B74D5">
        <w:rPr>
          <w:rFonts w:ascii="Times New Roman" w:hAnsi="Times New Roman"/>
          <w:sz w:val="24"/>
          <w:szCs w:val="24"/>
        </w:rPr>
        <w:t>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lastRenderedPageBreak/>
        <w:t xml:space="preserve">3. Дополнительные сведения – </w:t>
      </w:r>
      <w:r w:rsidRPr="008B74D5">
        <w:rPr>
          <w:rFonts w:ascii="Times New Roman" w:hAnsi="Times New Roman"/>
          <w:b/>
          <w:sz w:val="24"/>
          <w:szCs w:val="24"/>
        </w:rPr>
        <w:t>от 2-12  баллов.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b/>
          <w:sz w:val="24"/>
          <w:szCs w:val="24"/>
        </w:rPr>
        <w:t>Максимальная оценка –  36 баллов.</w:t>
      </w:r>
    </w:p>
    <w:p w:rsidR="00931304" w:rsidRPr="008B74D5" w:rsidRDefault="00931304" w:rsidP="008B74D5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Задание №8 (</w:t>
      </w:r>
      <w:r w:rsidRPr="008B74D5">
        <w:rPr>
          <w:b/>
          <w:sz w:val="24"/>
          <w:szCs w:val="24"/>
          <w:lang w:val="en-US"/>
        </w:rPr>
        <w:t>IV</w:t>
      </w:r>
      <w:r w:rsidRPr="008B74D5">
        <w:rPr>
          <w:b/>
          <w:sz w:val="24"/>
          <w:szCs w:val="24"/>
        </w:rPr>
        <w:t xml:space="preserve"> типа)</w:t>
      </w:r>
    </w:p>
    <w:tbl>
      <w:tblPr>
        <w:tblStyle w:val="a4"/>
        <w:tblpPr w:leftFromText="180" w:rightFromText="180" w:vertAnchor="text" w:horzAnchor="margin" w:tblpY="254"/>
        <w:tblW w:w="9889" w:type="dxa"/>
        <w:tblLook w:val="04A0" w:firstRow="1" w:lastRow="0" w:firstColumn="1" w:lastColumn="0" w:noHBand="0" w:noVBand="1"/>
      </w:tblPr>
      <w:tblGrid>
        <w:gridCol w:w="1844"/>
        <w:gridCol w:w="2410"/>
        <w:gridCol w:w="5635"/>
      </w:tblGrid>
      <w:tr w:rsidR="00931304" w:rsidRPr="008B74D5" w:rsidTr="00FC3F9C">
        <w:tc>
          <w:tcPr>
            <w:tcW w:w="1844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5635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931304" w:rsidRPr="008B74D5" w:rsidTr="00FC3F9C">
        <w:tc>
          <w:tcPr>
            <w:tcW w:w="1844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8B74D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C1D29FA" wp14:editId="65E03489">
                  <wp:extent cx="952500" cy="1362075"/>
                  <wp:effectExtent l="0" t="0" r="0" b="0"/>
                  <wp:docPr id="74" name="Рисунок 74" descr="C:\Users\demin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Сергей Сергеевич Прокофьев (1891-1953) Русский (Советский) композитор</w:t>
            </w:r>
          </w:p>
        </w:tc>
        <w:tc>
          <w:tcPr>
            <w:tcW w:w="5635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Прокофьев создал собственный новаторский стиль. Произведения: Симфоническая сказка «Петя и Волк», балет «Ромео и Джульетта», кантата «Александр Невский».</w:t>
            </w:r>
          </w:p>
        </w:tc>
      </w:tr>
      <w:tr w:rsidR="00931304" w:rsidRPr="008B74D5" w:rsidTr="00FC3F9C">
        <w:tc>
          <w:tcPr>
            <w:tcW w:w="1844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74D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654C4801" wp14:editId="3A733F35">
                  <wp:extent cx="997829" cy="1485900"/>
                  <wp:effectExtent l="0" t="0" r="0" b="0"/>
                  <wp:docPr id="75" name="Рисунок 75" descr="C:\Users\demin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98" cy="149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Игорь Федорович Стравинский (1882-1971) Русский композитор</w:t>
            </w:r>
          </w:p>
        </w:tc>
        <w:tc>
          <w:tcPr>
            <w:tcW w:w="5635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Его музыка отличается большим стилистическим многообразием. Произведения: балеты «Жар-птица», «Петрушка», «Весна священная».</w:t>
            </w:r>
          </w:p>
        </w:tc>
      </w:tr>
      <w:tr w:rsidR="00931304" w:rsidRPr="008B74D5" w:rsidTr="00FC3F9C">
        <w:tc>
          <w:tcPr>
            <w:tcW w:w="1844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74D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24C9CDB" wp14:editId="002A7E24">
                  <wp:extent cx="1000125" cy="1558636"/>
                  <wp:effectExtent l="0" t="0" r="0" b="0"/>
                  <wp:docPr id="76" name="Рисунок 76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5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Дмитрий Дмитриевич Шостакович (1906-1975) Русский (Советский) композитор</w:t>
            </w:r>
          </w:p>
        </w:tc>
        <w:tc>
          <w:tcPr>
            <w:tcW w:w="5635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 xml:space="preserve">Особенность музыкального языка композитора – гармония, использование особых звукорядов. Произведения: Симфония №7 «Ленинградская», опера «Леди Макбет </w:t>
            </w:r>
            <w:proofErr w:type="spellStart"/>
            <w:r w:rsidRPr="008B74D5">
              <w:rPr>
                <w:rFonts w:ascii="Times New Roman" w:hAnsi="Times New Roman"/>
                <w:sz w:val="24"/>
                <w:szCs w:val="24"/>
              </w:rPr>
              <w:t>Мценского</w:t>
            </w:r>
            <w:proofErr w:type="spellEnd"/>
            <w:r w:rsidRPr="008B74D5">
              <w:rPr>
                <w:rFonts w:ascii="Times New Roman" w:hAnsi="Times New Roman"/>
                <w:sz w:val="24"/>
                <w:szCs w:val="24"/>
              </w:rPr>
              <w:t xml:space="preserve"> уезда», Романс к кинофильму «Овод».</w:t>
            </w:r>
          </w:p>
        </w:tc>
      </w:tr>
      <w:tr w:rsidR="00931304" w:rsidRPr="008B74D5" w:rsidTr="00FC3F9C">
        <w:tc>
          <w:tcPr>
            <w:tcW w:w="1844" w:type="dxa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</w:tc>
        <w:tc>
          <w:tcPr>
            <w:tcW w:w="8045" w:type="dxa"/>
            <w:gridSpan w:val="2"/>
          </w:tcPr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4D5">
              <w:rPr>
                <w:rFonts w:ascii="Times New Roman" w:hAnsi="Times New Roman"/>
                <w:sz w:val="24"/>
                <w:szCs w:val="24"/>
              </w:rPr>
              <w:t xml:space="preserve">Все представленные деятели искусств являются русскими композиторами ХХ века. </w:t>
            </w:r>
          </w:p>
          <w:p w:rsidR="00931304" w:rsidRPr="008B74D5" w:rsidRDefault="00931304" w:rsidP="008B74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31304" w:rsidRPr="008B74D5" w:rsidRDefault="00931304" w:rsidP="008B74D5">
      <w:pPr>
        <w:spacing w:line="240" w:lineRule="auto"/>
        <w:rPr>
          <w:b/>
          <w:sz w:val="24"/>
          <w:szCs w:val="24"/>
        </w:rPr>
      </w:pPr>
      <w:r w:rsidRPr="008B74D5">
        <w:rPr>
          <w:b/>
          <w:sz w:val="24"/>
          <w:szCs w:val="24"/>
        </w:rPr>
        <w:t>Анализ ответа. Оценка:</w:t>
      </w:r>
    </w:p>
    <w:p w:rsidR="00931304" w:rsidRPr="008B74D5" w:rsidRDefault="00931304" w:rsidP="008B74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Участник  правильно </w:t>
      </w:r>
      <w:r w:rsidR="00A36D4A" w:rsidRPr="008B74D5">
        <w:rPr>
          <w:rFonts w:ascii="Times New Roman" w:hAnsi="Times New Roman"/>
          <w:sz w:val="24"/>
          <w:szCs w:val="24"/>
        </w:rPr>
        <w:t>определил</w:t>
      </w:r>
      <w:r w:rsidRPr="008B74D5">
        <w:rPr>
          <w:rFonts w:ascii="Times New Roman" w:hAnsi="Times New Roman"/>
          <w:sz w:val="24"/>
          <w:szCs w:val="24"/>
        </w:rPr>
        <w:t xml:space="preserve"> имя деятеля культуры –  от 2-4  баллов (в зависимости от полноты и точности  ответа). </w:t>
      </w:r>
      <w:r w:rsidRPr="008B74D5">
        <w:rPr>
          <w:rFonts w:ascii="Times New Roman" w:hAnsi="Times New Roman"/>
          <w:b/>
          <w:sz w:val="24"/>
          <w:szCs w:val="24"/>
        </w:rPr>
        <w:t>Максимально - 12 баллов.</w:t>
      </w:r>
      <w:r w:rsidRPr="008B74D5">
        <w:rPr>
          <w:rFonts w:ascii="Times New Roman" w:hAnsi="Times New Roman"/>
          <w:sz w:val="24"/>
          <w:szCs w:val="24"/>
        </w:rPr>
        <w:t xml:space="preserve"> </w:t>
      </w:r>
    </w:p>
    <w:p w:rsidR="00931304" w:rsidRPr="008B74D5" w:rsidRDefault="00931304" w:rsidP="008B74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 xml:space="preserve">Участник определяет особенность стиля – от 2-10 баллов. Перечисляет названия произведений – по 2 балла. </w:t>
      </w:r>
      <w:r w:rsidRPr="008B74D5">
        <w:rPr>
          <w:rFonts w:ascii="Times New Roman" w:hAnsi="Times New Roman"/>
          <w:b/>
          <w:sz w:val="24"/>
          <w:szCs w:val="24"/>
        </w:rPr>
        <w:t>Максимально - 28 баллов.</w:t>
      </w:r>
    </w:p>
    <w:p w:rsidR="00931304" w:rsidRPr="008B74D5" w:rsidRDefault="00931304" w:rsidP="008B74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>Участник сформулировал вывод – от 2-10 баллов.</w:t>
      </w:r>
    </w:p>
    <w:p w:rsidR="00931304" w:rsidRPr="008B74D5" w:rsidRDefault="00931304" w:rsidP="008B74D5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74D5">
        <w:rPr>
          <w:rFonts w:ascii="Times New Roman" w:hAnsi="Times New Roman"/>
          <w:sz w:val="24"/>
          <w:szCs w:val="24"/>
        </w:rPr>
        <w:t>Дополнительная информация – от 2-12 баллов.</w:t>
      </w:r>
    </w:p>
    <w:p w:rsidR="00931304" w:rsidRPr="008B74D5" w:rsidRDefault="00931304" w:rsidP="008B74D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B74D5">
        <w:rPr>
          <w:rFonts w:ascii="Times New Roman" w:hAnsi="Times New Roman"/>
          <w:b/>
          <w:sz w:val="24"/>
          <w:szCs w:val="24"/>
        </w:rPr>
        <w:t>Максимальная оценка –  62 баллов.</w:t>
      </w:r>
    </w:p>
    <w:p w:rsidR="00931304" w:rsidRPr="008B74D5" w:rsidRDefault="00931304" w:rsidP="008B74D5">
      <w:pPr>
        <w:pStyle w:val="Style39"/>
        <w:widowControl/>
        <w:rPr>
          <w:rStyle w:val="FontStyle94"/>
          <w:sz w:val="24"/>
          <w:szCs w:val="24"/>
        </w:rPr>
      </w:pPr>
    </w:p>
    <w:p w:rsidR="00931304" w:rsidRPr="008B74D5" w:rsidRDefault="00931304" w:rsidP="008B74D5">
      <w:pPr>
        <w:pStyle w:val="Style39"/>
        <w:widowControl/>
        <w:rPr>
          <w:rStyle w:val="FontStyle94"/>
          <w:sz w:val="24"/>
          <w:szCs w:val="24"/>
        </w:rPr>
      </w:pPr>
      <w:r w:rsidRPr="008B74D5">
        <w:rPr>
          <w:rStyle w:val="FontStyle94"/>
          <w:sz w:val="24"/>
          <w:szCs w:val="24"/>
        </w:rPr>
        <w:t>Общее максимальное количество баллов: 360</w:t>
      </w:r>
    </w:p>
    <w:p w:rsidR="00931304" w:rsidRPr="008B74D5" w:rsidRDefault="00931304" w:rsidP="008B74D5">
      <w:pPr>
        <w:pStyle w:val="Style39"/>
        <w:widowControl/>
        <w:rPr>
          <w:rStyle w:val="FontStyle94"/>
          <w:sz w:val="24"/>
          <w:szCs w:val="24"/>
        </w:rPr>
      </w:pPr>
    </w:p>
    <w:p w:rsidR="00931304" w:rsidRPr="008B74D5" w:rsidRDefault="00931304" w:rsidP="008B74D5">
      <w:pPr>
        <w:pStyle w:val="Style39"/>
        <w:widowControl/>
        <w:rPr>
          <w:rStyle w:val="FontStyle94"/>
          <w:sz w:val="24"/>
          <w:szCs w:val="24"/>
        </w:rPr>
      </w:pPr>
    </w:p>
    <w:p w:rsidR="00931304" w:rsidRPr="008B74D5" w:rsidRDefault="00931304" w:rsidP="008B74D5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931304" w:rsidRPr="008B74D5" w:rsidRDefault="00931304" w:rsidP="008B74D5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931304" w:rsidRPr="008B74D5" w:rsidRDefault="00931304" w:rsidP="008B74D5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931304" w:rsidRPr="008B74D5" w:rsidRDefault="00931304" w:rsidP="008B74D5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931304" w:rsidRPr="008B74D5" w:rsidRDefault="00931304" w:rsidP="008B74D5">
      <w:pPr>
        <w:spacing w:line="240" w:lineRule="auto"/>
        <w:ind w:firstLine="709"/>
        <w:jc w:val="center"/>
        <w:rPr>
          <w:b/>
          <w:sz w:val="24"/>
          <w:szCs w:val="24"/>
        </w:rPr>
      </w:pPr>
    </w:p>
    <w:p w:rsidR="00F526CC" w:rsidRPr="008B74D5" w:rsidRDefault="00F526CC" w:rsidP="008B74D5">
      <w:pPr>
        <w:spacing w:line="240" w:lineRule="auto"/>
        <w:rPr>
          <w:sz w:val="24"/>
          <w:szCs w:val="24"/>
        </w:rPr>
      </w:pPr>
    </w:p>
    <w:sectPr w:rsidR="00F526CC" w:rsidRPr="008B74D5" w:rsidSect="008B74D5">
      <w:pgSz w:w="11907" w:h="16839" w:code="9"/>
      <w:pgMar w:top="426" w:right="1134" w:bottom="568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30B"/>
    <w:multiLevelType w:val="hybridMultilevel"/>
    <w:tmpl w:val="C050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5668"/>
    <w:multiLevelType w:val="hybridMultilevel"/>
    <w:tmpl w:val="5EB8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D5C1D"/>
    <w:multiLevelType w:val="hybridMultilevel"/>
    <w:tmpl w:val="D158BF6C"/>
    <w:lvl w:ilvl="0" w:tplc="175E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D3CF8"/>
    <w:multiLevelType w:val="hybridMultilevel"/>
    <w:tmpl w:val="6FE0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68"/>
    <w:rsid w:val="000D448E"/>
    <w:rsid w:val="002F3368"/>
    <w:rsid w:val="00411E8A"/>
    <w:rsid w:val="00551FC9"/>
    <w:rsid w:val="0066077E"/>
    <w:rsid w:val="008B74D5"/>
    <w:rsid w:val="00931304"/>
    <w:rsid w:val="00A36D4A"/>
    <w:rsid w:val="00C0566C"/>
    <w:rsid w:val="00F5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04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304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table" w:styleId="a4">
    <w:name w:val="Table Grid"/>
    <w:basedOn w:val="a1"/>
    <w:uiPriority w:val="59"/>
    <w:rsid w:val="009313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93130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94">
    <w:name w:val="Font Style94"/>
    <w:uiPriority w:val="99"/>
    <w:rsid w:val="009313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31304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93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93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4D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04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304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table" w:styleId="a4">
    <w:name w:val="Table Grid"/>
    <w:basedOn w:val="a1"/>
    <w:uiPriority w:val="59"/>
    <w:rsid w:val="009313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93130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94">
    <w:name w:val="Font Style94"/>
    <w:uiPriority w:val="99"/>
    <w:rsid w:val="0093130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31304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93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93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7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4D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acer-user</cp:lastModifiedBy>
  <cp:revision>7</cp:revision>
  <cp:lastPrinted>2018-11-09T08:01:00Z</cp:lastPrinted>
  <dcterms:created xsi:type="dcterms:W3CDTF">2018-10-29T07:55:00Z</dcterms:created>
  <dcterms:modified xsi:type="dcterms:W3CDTF">2018-11-09T08:02:00Z</dcterms:modified>
</cp:coreProperties>
</file>