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7"/>
        <w:gridCol w:w="7535"/>
      </w:tblGrid>
      <w:tr w:rsidR="009E523F" w:rsidRPr="003A2216" w:rsidTr="00947339">
        <w:trPr>
          <w:cantSplit/>
          <w:trHeight w:val="729"/>
          <w:jc w:val="center"/>
        </w:trPr>
        <w:tc>
          <w:tcPr>
            <w:tcW w:w="2247" w:type="dxa"/>
          </w:tcPr>
          <w:p w:rsidR="009E523F" w:rsidRPr="003A2216" w:rsidRDefault="009E523F" w:rsidP="00947339">
            <w:pPr>
              <w:spacing w:after="0" w:line="240" w:lineRule="auto"/>
              <w:jc w:val="center"/>
              <w:rPr>
                <w:rFonts w:ascii="Times New Roman" w:hAnsi="Times New Roman"/>
                <w:sz w:val="24"/>
                <w:szCs w:val="24"/>
              </w:rPr>
            </w:pPr>
            <w:r w:rsidRPr="003A2216">
              <w:rPr>
                <w:rFonts w:ascii="Times New Roman" w:hAnsi="Times New Roman"/>
                <w:sz w:val="24"/>
                <w:szCs w:val="24"/>
              </w:rPr>
              <w:t>Предмет</w:t>
            </w:r>
          </w:p>
        </w:tc>
        <w:tc>
          <w:tcPr>
            <w:tcW w:w="7535" w:type="dxa"/>
            <w:vAlign w:val="center"/>
          </w:tcPr>
          <w:p w:rsidR="009E523F" w:rsidRPr="003A2216" w:rsidRDefault="009E523F" w:rsidP="00947339">
            <w:pPr>
              <w:spacing w:after="0" w:line="240" w:lineRule="auto"/>
              <w:jc w:val="center"/>
              <w:rPr>
                <w:rFonts w:ascii="Times New Roman" w:hAnsi="Times New Roman"/>
                <w:sz w:val="24"/>
                <w:szCs w:val="24"/>
              </w:rPr>
            </w:pPr>
            <w:r w:rsidRPr="003A2216">
              <w:rPr>
                <w:rFonts w:ascii="Times New Roman" w:hAnsi="Times New Roman"/>
                <w:sz w:val="24"/>
                <w:szCs w:val="24"/>
              </w:rPr>
              <w:t>Примечания</w:t>
            </w:r>
          </w:p>
          <w:p w:rsidR="009E523F" w:rsidRPr="003A2216" w:rsidRDefault="009E523F" w:rsidP="00947339">
            <w:pPr>
              <w:spacing w:after="0" w:line="240" w:lineRule="auto"/>
              <w:jc w:val="center"/>
              <w:rPr>
                <w:rFonts w:ascii="Times New Roman" w:hAnsi="Times New Roman"/>
                <w:sz w:val="24"/>
                <w:szCs w:val="24"/>
              </w:rPr>
            </w:pPr>
            <w:r w:rsidRPr="003A2216">
              <w:rPr>
                <w:rFonts w:ascii="Times New Roman" w:hAnsi="Times New Roman"/>
                <w:sz w:val="24"/>
                <w:szCs w:val="24"/>
              </w:rPr>
              <w:t>(</w:t>
            </w:r>
            <w:proofErr w:type="gramStart"/>
            <w:r w:rsidRPr="003A2216">
              <w:rPr>
                <w:rFonts w:ascii="Times New Roman" w:hAnsi="Times New Roman"/>
                <w:sz w:val="24"/>
                <w:szCs w:val="24"/>
              </w:rPr>
              <w:t>ошибки</w:t>
            </w:r>
            <w:proofErr w:type="gramEnd"/>
            <w:r w:rsidRPr="003A2216">
              <w:rPr>
                <w:rFonts w:ascii="Times New Roman" w:hAnsi="Times New Roman"/>
                <w:sz w:val="24"/>
                <w:szCs w:val="24"/>
              </w:rPr>
              <w:t>, опечатки в заданиях, изменение критериев)</w:t>
            </w:r>
          </w:p>
        </w:tc>
      </w:tr>
      <w:tr w:rsidR="009E523F" w:rsidRPr="003A2216" w:rsidTr="00947339">
        <w:trPr>
          <w:jc w:val="center"/>
        </w:trPr>
        <w:tc>
          <w:tcPr>
            <w:tcW w:w="2247" w:type="dxa"/>
          </w:tcPr>
          <w:p w:rsidR="009E523F" w:rsidRPr="003A2216" w:rsidRDefault="009E523F" w:rsidP="00947339">
            <w:pPr>
              <w:spacing w:after="0" w:line="240" w:lineRule="auto"/>
              <w:jc w:val="center"/>
              <w:rPr>
                <w:rFonts w:ascii="Times New Roman" w:hAnsi="Times New Roman"/>
                <w:sz w:val="24"/>
                <w:szCs w:val="24"/>
              </w:rPr>
            </w:pPr>
            <w:r w:rsidRPr="003A2216">
              <w:rPr>
                <w:rFonts w:ascii="Times New Roman" w:hAnsi="Times New Roman"/>
                <w:sz w:val="24"/>
                <w:szCs w:val="24"/>
              </w:rPr>
              <w:t>Право</w:t>
            </w:r>
          </w:p>
        </w:tc>
        <w:tc>
          <w:tcPr>
            <w:tcW w:w="7535" w:type="dxa"/>
            <w:vAlign w:val="center"/>
          </w:tcPr>
          <w:p w:rsidR="009E523F" w:rsidRPr="003A2216" w:rsidRDefault="009E523F" w:rsidP="00947339">
            <w:pPr>
              <w:spacing w:after="0" w:line="240" w:lineRule="auto"/>
              <w:rPr>
                <w:rFonts w:ascii="Times New Roman" w:hAnsi="Times New Roman"/>
                <w:sz w:val="24"/>
                <w:szCs w:val="24"/>
              </w:rPr>
            </w:pPr>
            <w:r w:rsidRPr="003A2216">
              <w:rPr>
                <w:rFonts w:ascii="Times New Roman" w:hAnsi="Times New Roman"/>
                <w:sz w:val="24"/>
                <w:szCs w:val="24"/>
              </w:rPr>
              <w:t>Ошибки в ключах:</w:t>
            </w:r>
          </w:p>
          <w:p w:rsidR="009E523F" w:rsidRPr="003A2216" w:rsidRDefault="009E523F" w:rsidP="00947339">
            <w:pPr>
              <w:spacing w:after="0" w:line="240" w:lineRule="auto"/>
              <w:rPr>
                <w:rFonts w:ascii="Times New Roman" w:hAnsi="Times New Roman"/>
                <w:sz w:val="24"/>
                <w:szCs w:val="24"/>
              </w:rPr>
            </w:pPr>
            <w:r w:rsidRPr="003A2216">
              <w:rPr>
                <w:rFonts w:ascii="Times New Roman" w:hAnsi="Times New Roman"/>
                <w:b/>
                <w:sz w:val="24"/>
                <w:szCs w:val="24"/>
              </w:rPr>
              <w:t>7-8 класс</w:t>
            </w:r>
            <w:r w:rsidRPr="003A2216">
              <w:rPr>
                <w:rFonts w:ascii="Times New Roman" w:hAnsi="Times New Roman"/>
                <w:sz w:val="24"/>
                <w:szCs w:val="24"/>
              </w:rPr>
              <w:t xml:space="preserve"> №3 верно «А»</w:t>
            </w:r>
          </w:p>
          <w:p w:rsidR="009E523F" w:rsidRPr="003A2216" w:rsidRDefault="009E523F" w:rsidP="00947339">
            <w:pPr>
              <w:spacing w:after="0" w:line="240" w:lineRule="auto"/>
              <w:rPr>
                <w:rFonts w:ascii="Times New Roman" w:hAnsi="Times New Roman"/>
                <w:sz w:val="24"/>
                <w:szCs w:val="24"/>
              </w:rPr>
            </w:pPr>
            <w:r w:rsidRPr="003A2216">
              <w:rPr>
                <w:rFonts w:ascii="Times New Roman" w:hAnsi="Times New Roman"/>
                <w:b/>
                <w:sz w:val="24"/>
                <w:szCs w:val="24"/>
              </w:rPr>
              <w:t>9 класс</w:t>
            </w:r>
            <w:r w:rsidRPr="003A2216">
              <w:rPr>
                <w:rFonts w:ascii="Times New Roman" w:hAnsi="Times New Roman"/>
                <w:sz w:val="24"/>
                <w:szCs w:val="24"/>
              </w:rPr>
              <w:t xml:space="preserve"> №19 верно «а-2, б-3, в-1»</w:t>
            </w:r>
          </w:p>
          <w:p w:rsidR="009E523F" w:rsidRPr="003A2216" w:rsidRDefault="009E523F" w:rsidP="00947339">
            <w:pPr>
              <w:spacing w:after="0" w:line="240" w:lineRule="auto"/>
              <w:rPr>
                <w:rFonts w:ascii="Times New Roman" w:hAnsi="Times New Roman"/>
                <w:sz w:val="24"/>
                <w:szCs w:val="24"/>
              </w:rPr>
            </w:pPr>
            <w:r w:rsidRPr="003A2216">
              <w:rPr>
                <w:rFonts w:ascii="Times New Roman" w:hAnsi="Times New Roman"/>
                <w:b/>
                <w:sz w:val="24"/>
                <w:szCs w:val="24"/>
              </w:rPr>
              <w:t>10 класс</w:t>
            </w:r>
            <w:r w:rsidRPr="003A2216">
              <w:rPr>
                <w:rFonts w:ascii="Times New Roman" w:hAnsi="Times New Roman"/>
                <w:sz w:val="24"/>
                <w:szCs w:val="24"/>
              </w:rPr>
              <w:t xml:space="preserve"> №19 верно «Б, В, Г»</w:t>
            </w:r>
          </w:p>
        </w:tc>
      </w:tr>
    </w:tbl>
    <w:p w:rsidR="009E523F" w:rsidRDefault="009E523F" w:rsidP="002A6BE8">
      <w:pPr>
        <w:spacing w:after="0" w:line="240" w:lineRule="auto"/>
        <w:jc w:val="center"/>
        <w:rPr>
          <w:rFonts w:ascii="Times New Roman" w:eastAsia="Calibri" w:hAnsi="Times New Roman" w:cs="Times New Roman"/>
          <w:b/>
          <w:bCs/>
          <w:sz w:val="28"/>
          <w:szCs w:val="28"/>
        </w:rPr>
      </w:pPr>
      <w:bookmarkStart w:id="0" w:name="_GoBack"/>
      <w:bookmarkEnd w:id="0"/>
    </w:p>
    <w:p w:rsidR="002A6BE8" w:rsidRPr="00A3743C" w:rsidRDefault="00C77F79" w:rsidP="002A6BE8">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Критерии</w:t>
      </w:r>
      <w:r w:rsidR="007B45FA">
        <w:rPr>
          <w:rFonts w:ascii="Times New Roman" w:eastAsia="Calibri" w:hAnsi="Times New Roman" w:cs="Times New Roman"/>
          <w:b/>
          <w:bCs/>
          <w:sz w:val="28"/>
          <w:szCs w:val="28"/>
        </w:rPr>
        <w:t xml:space="preserve"> </w:t>
      </w:r>
      <w:r w:rsidR="004B4B13">
        <w:rPr>
          <w:rFonts w:ascii="Times New Roman" w:eastAsia="Calibri" w:hAnsi="Times New Roman" w:cs="Times New Roman"/>
          <w:b/>
          <w:bCs/>
          <w:sz w:val="28"/>
          <w:szCs w:val="28"/>
        </w:rPr>
        <w:t xml:space="preserve">оценивания </w:t>
      </w:r>
      <w:r w:rsidR="007B45FA">
        <w:rPr>
          <w:rFonts w:ascii="Times New Roman" w:eastAsia="Calibri" w:hAnsi="Times New Roman" w:cs="Times New Roman"/>
          <w:b/>
          <w:bCs/>
          <w:sz w:val="28"/>
          <w:szCs w:val="28"/>
        </w:rPr>
        <w:t>заданий</w:t>
      </w:r>
    </w:p>
    <w:p w:rsidR="002A6BE8" w:rsidRPr="00A3743C" w:rsidRDefault="002A6BE8" w:rsidP="002A6BE8">
      <w:pPr>
        <w:spacing w:after="0" w:line="240" w:lineRule="auto"/>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для п</w:t>
      </w:r>
      <w:r w:rsidR="004B4B13">
        <w:rPr>
          <w:rFonts w:ascii="Times New Roman" w:eastAsia="Calibri" w:hAnsi="Times New Roman" w:cs="Times New Roman"/>
          <w:b/>
          <w:bCs/>
          <w:sz w:val="28"/>
          <w:szCs w:val="28"/>
        </w:rPr>
        <w:t>р</w:t>
      </w:r>
      <w:r w:rsidRPr="00A3743C">
        <w:rPr>
          <w:rFonts w:ascii="Times New Roman" w:eastAsia="Calibri" w:hAnsi="Times New Roman" w:cs="Times New Roman"/>
          <w:b/>
          <w:bCs/>
          <w:sz w:val="28"/>
          <w:szCs w:val="28"/>
        </w:rPr>
        <w:t xml:space="preserve">оведения </w:t>
      </w:r>
      <w:r w:rsidRPr="00A3743C">
        <w:rPr>
          <w:rFonts w:ascii="Times New Roman" w:eastAsia="Calibri" w:hAnsi="Times New Roman" w:cs="Times New Roman"/>
          <w:b/>
          <w:bCs/>
          <w:sz w:val="28"/>
          <w:szCs w:val="28"/>
          <w:lang w:val="en-US"/>
        </w:rPr>
        <w:t>II</w:t>
      </w:r>
      <w:r w:rsidRPr="00A3743C">
        <w:rPr>
          <w:rFonts w:ascii="Times New Roman" w:eastAsia="Calibri" w:hAnsi="Times New Roman" w:cs="Times New Roman"/>
          <w:b/>
          <w:bCs/>
          <w:sz w:val="28"/>
          <w:szCs w:val="28"/>
        </w:rPr>
        <w:t xml:space="preserve"> (муниципального) этапа </w:t>
      </w:r>
      <w:r w:rsidR="004B4B13">
        <w:rPr>
          <w:rFonts w:ascii="Times New Roman" w:eastAsia="Calibri" w:hAnsi="Times New Roman" w:cs="Times New Roman"/>
          <w:b/>
          <w:bCs/>
          <w:sz w:val="28"/>
          <w:szCs w:val="28"/>
        </w:rPr>
        <w:t>в</w:t>
      </w:r>
      <w:r w:rsidRPr="00A3743C">
        <w:rPr>
          <w:rFonts w:ascii="Times New Roman" w:eastAsia="Calibri" w:hAnsi="Times New Roman" w:cs="Times New Roman"/>
          <w:b/>
          <w:bCs/>
          <w:sz w:val="28"/>
          <w:szCs w:val="28"/>
        </w:rPr>
        <w:t>сероссийской олимпиады школьников по праву 2015/2016 уч. г</w:t>
      </w:r>
      <w:r w:rsidR="004B4B13">
        <w:rPr>
          <w:rFonts w:ascii="Times New Roman" w:eastAsia="Calibri" w:hAnsi="Times New Roman" w:cs="Times New Roman"/>
          <w:b/>
          <w:bCs/>
          <w:sz w:val="28"/>
          <w:szCs w:val="28"/>
        </w:rPr>
        <w:t>.</w:t>
      </w:r>
    </w:p>
    <w:p w:rsidR="002A6BE8" w:rsidRPr="00A3743C" w:rsidRDefault="002A6BE8" w:rsidP="002A6BE8">
      <w:pPr>
        <w:spacing w:after="0" w:line="240" w:lineRule="auto"/>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10 класс</w:t>
      </w:r>
    </w:p>
    <w:p w:rsidR="002A6BE8" w:rsidRPr="00A3743C" w:rsidRDefault="002A6BE8" w:rsidP="002A6BE8">
      <w:pPr>
        <w:spacing w:after="0" w:line="240" w:lineRule="auto"/>
        <w:jc w:val="center"/>
        <w:rPr>
          <w:rFonts w:ascii="Times New Roman" w:eastAsia="Calibri" w:hAnsi="Times New Roman" w:cs="Times New Roman"/>
          <w:b/>
          <w:bCs/>
          <w:sz w:val="28"/>
          <w:szCs w:val="28"/>
        </w:rPr>
      </w:pPr>
    </w:p>
    <w:tbl>
      <w:tblPr>
        <w:tblStyle w:val="a3"/>
        <w:tblW w:w="9921" w:type="dxa"/>
        <w:jc w:val="center"/>
        <w:tblLook w:val="04A0" w:firstRow="1" w:lastRow="0" w:firstColumn="1" w:lastColumn="0" w:noHBand="0" w:noVBand="1"/>
      </w:tblPr>
      <w:tblGrid>
        <w:gridCol w:w="5297"/>
        <w:gridCol w:w="2832"/>
        <w:gridCol w:w="1792"/>
      </w:tblGrid>
      <w:tr w:rsidR="002A6BE8" w:rsidRPr="00A3743C" w:rsidTr="004B4B13">
        <w:trPr>
          <w:jc w:val="center"/>
        </w:trPr>
        <w:tc>
          <w:tcPr>
            <w:tcW w:w="5297"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Задание</w:t>
            </w:r>
          </w:p>
        </w:tc>
        <w:tc>
          <w:tcPr>
            <w:tcW w:w="283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Ответ</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Критерии</w:t>
            </w:r>
          </w:p>
        </w:tc>
      </w:tr>
      <w:tr w:rsidR="002A6BE8" w:rsidRPr="00A3743C" w:rsidTr="004B4B13">
        <w:trPr>
          <w:jc w:val="center"/>
        </w:trPr>
        <w:tc>
          <w:tcPr>
            <w:tcW w:w="5297" w:type="dxa"/>
          </w:tcPr>
          <w:p w:rsidR="002A6BE8" w:rsidRPr="00A3743C" w:rsidRDefault="002A6BE8" w:rsidP="002A6BE8">
            <w:pPr>
              <w:numPr>
                <w:ilvl w:val="0"/>
                <w:numId w:val="1"/>
              </w:numPr>
              <w:contextualSpacing/>
              <w:rPr>
                <w:rFonts w:ascii="Times New Roman" w:eastAsia="Calibri" w:hAnsi="Times New Roman" w:cs="Times New Roman"/>
                <w:b/>
                <w:bCs/>
                <w:sz w:val="28"/>
                <w:szCs w:val="28"/>
              </w:rPr>
            </w:pPr>
            <w:r w:rsidRPr="00A3743C">
              <w:rPr>
                <w:rFonts w:ascii="Times New Roman" w:eastAsia="Calibri" w:hAnsi="Times New Roman" w:cs="Times New Roman"/>
                <w:b/>
                <w:i/>
                <w:color w:val="000000"/>
                <w:sz w:val="28"/>
                <w:szCs w:val="28"/>
              </w:rPr>
              <w:t>Укажите правильный вариант ответа</w:t>
            </w:r>
          </w:p>
        </w:tc>
        <w:tc>
          <w:tcPr>
            <w:tcW w:w="2832" w:type="dxa"/>
          </w:tcPr>
          <w:p w:rsidR="002A6BE8" w:rsidRPr="00A3743C" w:rsidRDefault="002A6BE8" w:rsidP="002A6BE8">
            <w:pPr>
              <w:jc w:val="center"/>
              <w:rPr>
                <w:rFonts w:ascii="Times New Roman" w:eastAsia="Calibri" w:hAnsi="Times New Roman" w:cs="Times New Roman"/>
                <w:b/>
                <w:bCs/>
                <w:sz w:val="28"/>
                <w:szCs w:val="28"/>
              </w:rPr>
            </w:pPr>
          </w:p>
        </w:tc>
        <w:tc>
          <w:tcPr>
            <w:tcW w:w="1792" w:type="dxa"/>
          </w:tcPr>
          <w:p w:rsidR="002A6BE8" w:rsidRPr="00A3743C" w:rsidRDefault="002A6BE8" w:rsidP="002A6BE8">
            <w:pPr>
              <w:jc w:val="center"/>
              <w:rPr>
                <w:rFonts w:ascii="Times New Roman" w:eastAsia="Calibri" w:hAnsi="Times New Roman" w:cs="Times New Roman"/>
                <w:b/>
                <w:bCs/>
                <w:sz w:val="28"/>
                <w:szCs w:val="28"/>
              </w:rPr>
            </w:pPr>
          </w:p>
        </w:tc>
      </w:tr>
      <w:tr w:rsidR="002A6BE8" w:rsidRPr="00A3743C" w:rsidTr="004B4B13">
        <w:trPr>
          <w:jc w:val="center"/>
        </w:trPr>
        <w:tc>
          <w:tcPr>
            <w:tcW w:w="5297" w:type="dxa"/>
          </w:tcPr>
          <w:p w:rsidR="0003211E" w:rsidRPr="00A3743C" w:rsidRDefault="00B133A2" w:rsidP="0003211E">
            <w:pPr>
              <w:jc w:val="both"/>
              <w:rPr>
                <w:rFonts w:ascii="Times New Roman" w:hAnsi="Times New Roman" w:cs="Times New Roman"/>
                <w:b/>
                <w:sz w:val="28"/>
                <w:szCs w:val="28"/>
              </w:rPr>
            </w:pPr>
            <w:r w:rsidRPr="00A3743C">
              <w:rPr>
                <w:rFonts w:ascii="Times New Roman" w:hAnsi="Times New Roman" w:cs="Times New Roman"/>
                <w:b/>
                <w:sz w:val="28"/>
                <w:szCs w:val="28"/>
              </w:rPr>
              <w:t xml:space="preserve">1. </w:t>
            </w:r>
            <w:r w:rsidR="0003211E" w:rsidRPr="00A3743C">
              <w:rPr>
                <w:rFonts w:ascii="Times New Roman" w:hAnsi="Times New Roman" w:cs="Times New Roman"/>
                <w:b/>
                <w:sz w:val="28"/>
                <w:szCs w:val="28"/>
              </w:rPr>
              <w:t>До судебного решения лицо не может быть подвергнуто задержанию на срок более:</w:t>
            </w:r>
          </w:p>
          <w:p w:rsidR="0003211E" w:rsidRPr="00A3743C" w:rsidRDefault="00B133A2" w:rsidP="0003211E">
            <w:pPr>
              <w:jc w:val="both"/>
              <w:rPr>
                <w:rFonts w:ascii="Times New Roman" w:hAnsi="Times New Roman" w:cs="Times New Roman"/>
                <w:sz w:val="28"/>
                <w:szCs w:val="28"/>
              </w:rPr>
            </w:pPr>
            <w:r w:rsidRPr="00A3743C">
              <w:rPr>
                <w:rFonts w:ascii="Times New Roman" w:hAnsi="Times New Roman" w:cs="Times New Roman"/>
                <w:sz w:val="28"/>
                <w:szCs w:val="28"/>
              </w:rPr>
              <w:t>А</w:t>
            </w:r>
            <w:r w:rsidR="0003211E" w:rsidRPr="00A3743C">
              <w:rPr>
                <w:rFonts w:ascii="Times New Roman" w:hAnsi="Times New Roman" w:cs="Times New Roman"/>
                <w:sz w:val="28"/>
                <w:szCs w:val="28"/>
              </w:rPr>
              <w:t>. 24 часа</w:t>
            </w:r>
          </w:p>
          <w:p w:rsidR="0003211E" w:rsidRPr="00A3743C" w:rsidRDefault="00B133A2" w:rsidP="0003211E">
            <w:pPr>
              <w:jc w:val="both"/>
              <w:rPr>
                <w:rFonts w:ascii="Times New Roman" w:hAnsi="Times New Roman" w:cs="Times New Roman"/>
                <w:sz w:val="28"/>
                <w:szCs w:val="28"/>
              </w:rPr>
            </w:pPr>
            <w:r w:rsidRPr="00A3743C">
              <w:rPr>
                <w:rFonts w:ascii="Times New Roman" w:hAnsi="Times New Roman" w:cs="Times New Roman"/>
                <w:sz w:val="28"/>
                <w:szCs w:val="28"/>
              </w:rPr>
              <w:t>Б</w:t>
            </w:r>
            <w:r w:rsidR="0003211E" w:rsidRPr="00A3743C">
              <w:rPr>
                <w:rFonts w:ascii="Times New Roman" w:hAnsi="Times New Roman" w:cs="Times New Roman"/>
                <w:sz w:val="28"/>
                <w:szCs w:val="28"/>
              </w:rPr>
              <w:t>. 36 часов</w:t>
            </w:r>
          </w:p>
          <w:p w:rsidR="0003211E" w:rsidRPr="00A3743C" w:rsidRDefault="00B133A2" w:rsidP="0003211E">
            <w:pPr>
              <w:jc w:val="both"/>
              <w:rPr>
                <w:rFonts w:ascii="Times New Roman" w:hAnsi="Times New Roman" w:cs="Times New Roman"/>
                <w:sz w:val="28"/>
                <w:szCs w:val="28"/>
              </w:rPr>
            </w:pPr>
            <w:r w:rsidRPr="00A3743C">
              <w:rPr>
                <w:rFonts w:ascii="Times New Roman" w:hAnsi="Times New Roman" w:cs="Times New Roman"/>
                <w:sz w:val="28"/>
                <w:szCs w:val="28"/>
              </w:rPr>
              <w:t>В</w:t>
            </w:r>
            <w:r w:rsidR="0003211E" w:rsidRPr="00A3743C">
              <w:rPr>
                <w:rFonts w:ascii="Times New Roman" w:hAnsi="Times New Roman" w:cs="Times New Roman"/>
                <w:sz w:val="28"/>
                <w:szCs w:val="28"/>
              </w:rPr>
              <w:t>. 48 часов</w:t>
            </w:r>
          </w:p>
          <w:p w:rsidR="0003211E" w:rsidRPr="00A3743C" w:rsidRDefault="00B133A2" w:rsidP="0003211E">
            <w:pPr>
              <w:jc w:val="both"/>
              <w:rPr>
                <w:rFonts w:ascii="Times New Roman" w:hAnsi="Times New Roman" w:cs="Times New Roman"/>
                <w:sz w:val="28"/>
                <w:szCs w:val="28"/>
              </w:rPr>
            </w:pPr>
            <w:r w:rsidRPr="00A3743C">
              <w:rPr>
                <w:rFonts w:ascii="Times New Roman" w:hAnsi="Times New Roman" w:cs="Times New Roman"/>
                <w:sz w:val="28"/>
                <w:szCs w:val="28"/>
              </w:rPr>
              <w:t>Г</w:t>
            </w:r>
            <w:r w:rsidR="0003211E" w:rsidRPr="00A3743C">
              <w:rPr>
                <w:rFonts w:ascii="Times New Roman" w:hAnsi="Times New Roman" w:cs="Times New Roman"/>
                <w:sz w:val="28"/>
                <w:szCs w:val="28"/>
              </w:rPr>
              <w:t>. 60 часов</w:t>
            </w:r>
          </w:p>
          <w:p w:rsidR="002A6BE8" w:rsidRPr="00A3743C" w:rsidRDefault="002A6BE8" w:rsidP="002A6BE8">
            <w:pPr>
              <w:rPr>
                <w:rFonts w:ascii="Times New Roman" w:eastAsia="Calibri" w:hAnsi="Times New Roman" w:cs="Times New Roman"/>
                <w:bCs/>
                <w:sz w:val="28"/>
                <w:szCs w:val="28"/>
              </w:rPr>
            </w:pP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1 балл</w:t>
            </w:r>
          </w:p>
        </w:tc>
      </w:tr>
      <w:tr w:rsidR="002A6BE8" w:rsidRPr="00A3743C" w:rsidTr="004B4B13">
        <w:trPr>
          <w:jc w:val="center"/>
        </w:trPr>
        <w:tc>
          <w:tcPr>
            <w:tcW w:w="5297" w:type="dxa"/>
          </w:tcPr>
          <w:p w:rsidR="00C076FB" w:rsidRPr="00A3743C" w:rsidRDefault="00B133A2" w:rsidP="00C076FB">
            <w:pPr>
              <w:jc w:val="both"/>
              <w:rPr>
                <w:rFonts w:ascii="Times New Roman" w:hAnsi="Times New Roman" w:cs="Times New Roman"/>
                <w:b/>
                <w:sz w:val="28"/>
                <w:szCs w:val="28"/>
              </w:rPr>
            </w:pPr>
            <w:r w:rsidRPr="00A3743C">
              <w:rPr>
                <w:rFonts w:ascii="Times New Roman" w:hAnsi="Times New Roman" w:cs="Times New Roman"/>
                <w:b/>
                <w:sz w:val="28"/>
                <w:szCs w:val="28"/>
              </w:rPr>
              <w:t xml:space="preserve">2. </w:t>
            </w:r>
            <w:r w:rsidR="00C076FB" w:rsidRPr="00A3743C">
              <w:rPr>
                <w:rFonts w:ascii="Times New Roman" w:hAnsi="Times New Roman" w:cs="Times New Roman"/>
                <w:b/>
                <w:sz w:val="28"/>
                <w:szCs w:val="28"/>
              </w:rPr>
              <w:t>Сколько субъектов на данный момент в Российской Федерации</w:t>
            </w:r>
            <w:r w:rsidR="0095009E">
              <w:rPr>
                <w:rFonts w:ascii="Times New Roman" w:hAnsi="Times New Roman" w:cs="Times New Roman"/>
                <w:b/>
                <w:sz w:val="28"/>
                <w:szCs w:val="28"/>
              </w:rPr>
              <w:t>?</w:t>
            </w:r>
          </w:p>
          <w:p w:rsidR="00C076FB" w:rsidRPr="00A3743C" w:rsidRDefault="00B133A2" w:rsidP="00C076FB">
            <w:pPr>
              <w:jc w:val="both"/>
              <w:rPr>
                <w:rFonts w:ascii="Times New Roman" w:hAnsi="Times New Roman" w:cs="Times New Roman"/>
                <w:sz w:val="28"/>
                <w:szCs w:val="28"/>
              </w:rPr>
            </w:pPr>
            <w:r w:rsidRPr="00A3743C">
              <w:rPr>
                <w:rFonts w:ascii="Times New Roman" w:hAnsi="Times New Roman" w:cs="Times New Roman"/>
                <w:sz w:val="28"/>
                <w:szCs w:val="28"/>
              </w:rPr>
              <w:t>А</w:t>
            </w:r>
            <w:r w:rsidR="00C076FB" w:rsidRPr="00A3743C">
              <w:rPr>
                <w:rFonts w:ascii="Times New Roman" w:hAnsi="Times New Roman" w:cs="Times New Roman"/>
                <w:sz w:val="28"/>
                <w:szCs w:val="28"/>
              </w:rPr>
              <w:t>. 83</w:t>
            </w:r>
          </w:p>
          <w:p w:rsidR="00C076FB" w:rsidRPr="00A3743C" w:rsidRDefault="00B133A2" w:rsidP="00C076FB">
            <w:pPr>
              <w:jc w:val="both"/>
              <w:rPr>
                <w:rFonts w:ascii="Times New Roman" w:hAnsi="Times New Roman" w:cs="Times New Roman"/>
                <w:sz w:val="28"/>
                <w:szCs w:val="28"/>
              </w:rPr>
            </w:pPr>
            <w:r w:rsidRPr="00A3743C">
              <w:rPr>
                <w:rFonts w:ascii="Times New Roman" w:hAnsi="Times New Roman" w:cs="Times New Roman"/>
                <w:sz w:val="28"/>
                <w:szCs w:val="28"/>
              </w:rPr>
              <w:t>Б</w:t>
            </w:r>
            <w:r w:rsidR="00C076FB" w:rsidRPr="00A3743C">
              <w:rPr>
                <w:rFonts w:ascii="Times New Roman" w:hAnsi="Times New Roman" w:cs="Times New Roman"/>
                <w:sz w:val="28"/>
                <w:szCs w:val="28"/>
              </w:rPr>
              <w:t>. 84</w:t>
            </w:r>
          </w:p>
          <w:p w:rsidR="00C076FB" w:rsidRPr="00A3743C" w:rsidRDefault="00B133A2" w:rsidP="00C076FB">
            <w:pPr>
              <w:jc w:val="both"/>
              <w:rPr>
                <w:rFonts w:ascii="Times New Roman" w:hAnsi="Times New Roman" w:cs="Times New Roman"/>
                <w:sz w:val="28"/>
                <w:szCs w:val="28"/>
              </w:rPr>
            </w:pPr>
            <w:r w:rsidRPr="00A3743C">
              <w:rPr>
                <w:rFonts w:ascii="Times New Roman" w:hAnsi="Times New Roman" w:cs="Times New Roman"/>
                <w:sz w:val="28"/>
                <w:szCs w:val="28"/>
              </w:rPr>
              <w:t>В</w:t>
            </w:r>
            <w:r w:rsidR="00C076FB" w:rsidRPr="00A3743C">
              <w:rPr>
                <w:rFonts w:ascii="Times New Roman" w:hAnsi="Times New Roman" w:cs="Times New Roman"/>
                <w:sz w:val="28"/>
                <w:szCs w:val="28"/>
              </w:rPr>
              <w:t>. 85</w:t>
            </w:r>
          </w:p>
          <w:p w:rsidR="00C076FB" w:rsidRPr="00A3743C" w:rsidRDefault="00B133A2" w:rsidP="00C076FB">
            <w:pPr>
              <w:jc w:val="both"/>
              <w:rPr>
                <w:rFonts w:ascii="Times New Roman" w:hAnsi="Times New Roman" w:cs="Times New Roman"/>
                <w:sz w:val="28"/>
                <w:szCs w:val="28"/>
              </w:rPr>
            </w:pPr>
            <w:r w:rsidRPr="00A3743C">
              <w:rPr>
                <w:rFonts w:ascii="Times New Roman" w:hAnsi="Times New Roman" w:cs="Times New Roman"/>
                <w:sz w:val="28"/>
                <w:szCs w:val="28"/>
              </w:rPr>
              <w:t>Г</w:t>
            </w:r>
            <w:r w:rsidR="00C076FB" w:rsidRPr="00A3743C">
              <w:rPr>
                <w:rFonts w:ascii="Times New Roman" w:hAnsi="Times New Roman" w:cs="Times New Roman"/>
                <w:sz w:val="28"/>
                <w:szCs w:val="28"/>
              </w:rPr>
              <w:t>. 86</w:t>
            </w:r>
          </w:p>
          <w:p w:rsidR="002A6BE8" w:rsidRPr="00A3743C" w:rsidRDefault="002A6BE8" w:rsidP="002A6BE8">
            <w:pPr>
              <w:rPr>
                <w:rFonts w:ascii="Times New Roman" w:eastAsia="Calibri" w:hAnsi="Times New Roman" w:cs="Times New Roman"/>
                <w:bCs/>
                <w:sz w:val="28"/>
                <w:szCs w:val="28"/>
              </w:rPr>
            </w:pP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1 балл</w:t>
            </w:r>
          </w:p>
        </w:tc>
      </w:tr>
      <w:tr w:rsidR="002A6BE8" w:rsidRPr="00A3743C" w:rsidTr="004B4B13">
        <w:trPr>
          <w:jc w:val="center"/>
        </w:trPr>
        <w:tc>
          <w:tcPr>
            <w:tcW w:w="5297" w:type="dxa"/>
          </w:tcPr>
          <w:p w:rsidR="002A6BE8" w:rsidRPr="00A3743C" w:rsidRDefault="00B133A2" w:rsidP="002A6BE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imes New Roman" w:eastAsia="ヒラギノ角ゴ Pro W3" w:hAnsi="Times New Roman" w:cs="Times New Roman"/>
                <w:bCs/>
                <w:color w:val="000000"/>
                <w:sz w:val="28"/>
                <w:szCs w:val="28"/>
                <w:lang w:eastAsia="ru-RU"/>
              </w:rPr>
            </w:pPr>
            <w:r w:rsidRPr="00A3743C">
              <w:rPr>
                <w:rFonts w:ascii="Times New Roman" w:eastAsia="ヒラギノ角ゴ Pro W3" w:hAnsi="Times New Roman" w:cs="Times New Roman"/>
                <w:b/>
                <w:bCs/>
                <w:color w:val="000000"/>
                <w:sz w:val="28"/>
                <w:szCs w:val="28"/>
                <w:lang w:eastAsia="ru-RU"/>
              </w:rPr>
              <w:t xml:space="preserve">3. Какое государство до сих пор не </w:t>
            </w:r>
            <w:r w:rsidR="004B4B13">
              <w:rPr>
                <w:rFonts w:ascii="Times New Roman" w:eastAsia="ヒラギノ角ゴ Pro W3" w:hAnsi="Times New Roman" w:cs="Times New Roman"/>
                <w:b/>
                <w:bCs/>
                <w:color w:val="000000"/>
                <w:sz w:val="28"/>
                <w:szCs w:val="28"/>
                <w:lang w:eastAsia="ru-RU"/>
              </w:rPr>
              <w:t>ратифицировало Конвенцию о правах ребенка</w:t>
            </w:r>
            <w:r w:rsidR="0095009E">
              <w:rPr>
                <w:rFonts w:ascii="Times New Roman" w:eastAsia="ヒラギノ角ゴ Pro W3" w:hAnsi="Times New Roman" w:cs="Times New Roman"/>
                <w:b/>
                <w:bCs/>
                <w:color w:val="000000"/>
                <w:sz w:val="28"/>
                <w:szCs w:val="28"/>
                <w:lang w:eastAsia="ru-RU"/>
              </w:rPr>
              <w:t>?</w:t>
            </w:r>
          </w:p>
          <w:p w:rsidR="00BE6E39" w:rsidRPr="00A3743C" w:rsidRDefault="00BE6E39" w:rsidP="002A6BE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imes New Roman" w:eastAsia="ヒラギノ角ゴ Pro W3" w:hAnsi="Times New Roman" w:cs="Times New Roman"/>
                <w:bCs/>
                <w:color w:val="000000"/>
                <w:sz w:val="28"/>
                <w:szCs w:val="28"/>
                <w:lang w:eastAsia="ru-RU"/>
              </w:rPr>
            </w:pPr>
            <w:r w:rsidRPr="00A3743C">
              <w:rPr>
                <w:rFonts w:ascii="Times New Roman" w:eastAsia="ヒラギノ角ゴ Pro W3" w:hAnsi="Times New Roman" w:cs="Times New Roman"/>
                <w:bCs/>
                <w:color w:val="000000"/>
                <w:sz w:val="28"/>
                <w:szCs w:val="28"/>
                <w:lang w:eastAsia="ru-RU"/>
              </w:rPr>
              <w:t>А. США</w:t>
            </w:r>
          </w:p>
          <w:p w:rsidR="00BE6E39" w:rsidRPr="00A3743C" w:rsidRDefault="00BE6E39" w:rsidP="002A6BE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imes New Roman" w:eastAsia="ヒラギノ角ゴ Pro W3" w:hAnsi="Times New Roman" w:cs="Times New Roman"/>
                <w:bCs/>
                <w:color w:val="000000"/>
                <w:sz w:val="28"/>
                <w:szCs w:val="28"/>
                <w:lang w:eastAsia="ru-RU"/>
              </w:rPr>
            </w:pPr>
            <w:r w:rsidRPr="00A3743C">
              <w:rPr>
                <w:rFonts w:ascii="Times New Roman" w:eastAsia="ヒラギノ角ゴ Pro W3" w:hAnsi="Times New Roman" w:cs="Times New Roman"/>
                <w:bCs/>
                <w:color w:val="000000"/>
                <w:sz w:val="28"/>
                <w:szCs w:val="28"/>
                <w:lang w:eastAsia="ru-RU"/>
              </w:rPr>
              <w:t>Б. Ирак</w:t>
            </w:r>
          </w:p>
          <w:p w:rsidR="00BE6E39" w:rsidRPr="00A3743C" w:rsidRDefault="00BE6E39" w:rsidP="002A6BE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imes New Roman" w:eastAsia="ヒラギノ角ゴ Pro W3" w:hAnsi="Times New Roman" w:cs="Times New Roman"/>
                <w:bCs/>
                <w:color w:val="000000"/>
                <w:sz w:val="28"/>
                <w:szCs w:val="28"/>
                <w:lang w:eastAsia="ru-RU"/>
              </w:rPr>
            </w:pPr>
            <w:r w:rsidRPr="00A3743C">
              <w:rPr>
                <w:rFonts w:ascii="Times New Roman" w:eastAsia="ヒラギノ角ゴ Pro W3" w:hAnsi="Times New Roman" w:cs="Times New Roman"/>
                <w:bCs/>
                <w:color w:val="000000"/>
                <w:sz w:val="28"/>
                <w:szCs w:val="28"/>
                <w:lang w:eastAsia="ru-RU"/>
              </w:rPr>
              <w:t>В. Румыния</w:t>
            </w:r>
          </w:p>
          <w:p w:rsidR="00BE6E39" w:rsidRPr="00A3743C" w:rsidRDefault="00BE6E39" w:rsidP="002A6BE8">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imes New Roman" w:eastAsia="ヒラギノ角ゴ Pro W3" w:hAnsi="Times New Roman" w:cs="Times New Roman"/>
                <w:bCs/>
                <w:color w:val="000000"/>
                <w:sz w:val="28"/>
                <w:szCs w:val="28"/>
                <w:lang w:eastAsia="ru-RU"/>
              </w:rPr>
            </w:pPr>
            <w:r w:rsidRPr="00A3743C">
              <w:rPr>
                <w:rFonts w:ascii="Times New Roman" w:eastAsia="ヒラギノ角ゴ Pro W3" w:hAnsi="Times New Roman" w:cs="Times New Roman"/>
                <w:bCs/>
                <w:color w:val="000000"/>
                <w:sz w:val="28"/>
                <w:szCs w:val="28"/>
                <w:lang w:eastAsia="ru-RU"/>
              </w:rPr>
              <w:t>Г. Российская Федерация</w:t>
            </w:r>
          </w:p>
        </w:tc>
        <w:tc>
          <w:tcPr>
            <w:tcW w:w="2832" w:type="dxa"/>
          </w:tcPr>
          <w:p w:rsidR="002A6BE8" w:rsidRPr="004B4B13" w:rsidRDefault="00AA79D1" w:rsidP="002A6BE8">
            <w:pPr>
              <w:jc w:val="center"/>
              <w:rPr>
                <w:rFonts w:ascii="Times New Roman" w:eastAsia="Calibri" w:hAnsi="Times New Roman" w:cs="Times New Roman"/>
                <w:b/>
                <w:bCs/>
                <w:sz w:val="28"/>
                <w:szCs w:val="28"/>
              </w:rPr>
            </w:pPr>
            <w:r w:rsidRPr="004B4B13">
              <w:rPr>
                <w:rFonts w:ascii="Times New Roman" w:eastAsia="Calibri" w:hAnsi="Times New Roman" w:cs="Times New Roman"/>
                <w:b/>
                <w:bCs/>
                <w:sz w:val="28"/>
                <w:szCs w:val="28"/>
              </w:rPr>
              <w:t>А</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1 балл</w:t>
            </w:r>
          </w:p>
        </w:tc>
      </w:tr>
      <w:tr w:rsidR="002A6BE8" w:rsidRPr="00A3743C" w:rsidTr="004B4B13">
        <w:trPr>
          <w:jc w:val="center"/>
        </w:trPr>
        <w:tc>
          <w:tcPr>
            <w:tcW w:w="5297" w:type="dxa"/>
          </w:tcPr>
          <w:p w:rsidR="002A6BE8" w:rsidRPr="00A3743C" w:rsidRDefault="00B133A2" w:rsidP="00BE6E39">
            <w:pPr>
              <w:jc w:val="both"/>
              <w:rPr>
                <w:rFonts w:ascii="Times New Roman" w:eastAsia="Calibri" w:hAnsi="Times New Roman" w:cs="Times New Roman"/>
                <w:bCs/>
                <w:sz w:val="28"/>
                <w:szCs w:val="28"/>
              </w:rPr>
            </w:pPr>
            <w:r w:rsidRPr="004B4B13">
              <w:rPr>
                <w:rFonts w:ascii="Times New Roman" w:eastAsia="Calibri" w:hAnsi="Times New Roman" w:cs="Times New Roman"/>
                <w:b/>
                <w:bCs/>
                <w:sz w:val="28"/>
                <w:szCs w:val="28"/>
              </w:rPr>
              <w:t>4.</w:t>
            </w:r>
            <w:r w:rsidRPr="00A3743C">
              <w:rPr>
                <w:rFonts w:ascii="Times New Roman" w:eastAsia="Calibri" w:hAnsi="Times New Roman" w:cs="Times New Roman"/>
                <w:bCs/>
                <w:sz w:val="28"/>
                <w:szCs w:val="28"/>
              </w:rPr>
              <w:t xml:space="preserve"> </w:t>
            </w:r>
            <w:r w:rsidR="00BE6E39" w:rsidRPr="00A3743C">
              <w:rPr>
                <w:rFonts w:ascii="Times New Roman" w:eastAsia="Calibri" w:hAnsi="Times New Roman" w:cs="Times New Roman"/>
                <w:b/>
                <w:bCs/>
                <w:sz w:val="28"/>
                <w:szCs w:val="28"/>
              </w:rPr>
              <w:t>Какого документа по правам человека не существует</w:t>
            </w:r>
            <w:r w:rsidR="0095009E">
              <w:rPr>
                <w:rFonts w:ascii="Times New Roman" w:eastAsia="Calibri" w:hAnsi="Times New Roman" w:cs="Times New Roman"/>
                <w:b/>
                <w:bCs/>
                <w:sz w:val="28"/>
                <w:szCs w:val="28"/>
              </w:rPr>
              <w:t>?</w:t>
            </w:r>
          </w:p>
          <w:p w:rsidR="00BE6E39" w:rsidRPr="00A3743C" w:rsidRDefault="00BE6E39" w:rsidP="00BE6E39">
            <w:pPr>
              <w:jc w:val="both"/>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А. Декларация по правам ребенка</w:t>
            </w:r>
          </w:p>
          <w:p w:rsidR="00BE6E39" w:rsidRPr="00A3743C" w:rsidRDefault="00BE6E39" w:rsidP="00BE6E39">
            <w:pPr>
              <w:jc w:val="both"/>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Б. Всемирная декларация об обеспечении выживания, защиты и развития детей</w:t>
            </w:r>
          </w:p>
          <w:p w:rsidR="00BE6E39" w:rsidRPr="00A3743C" w:rsidRDefault="00BE6E39" w:rsidP="00BE6E39">
            <w:pPr>
              <w:jc w:val="both"/>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В. Пекинские правила</w:t>
            </w:r>
          </w:p>
          <w:p w:rsidR="00BE6E39" w:rsidRPr="00A3743C" w:rsidRDefault="00BE6E39" w:rsidP="00BE6E39">
            <w:pPr>
              <w:jc w:val="both"/>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 xml:space="preserve">Г.  Конвенция о правах ребенка </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А</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1 балл</w:t>
            </w:r>
          </w:p>
        </w:tc>
      </w:tr>
      <w:tr w:rsidR="002A6BE8" w:rsidRPr="00A3743C" w:rsidTr="004B4B13">
        <w:trPr>
          <w:jc w:val="center"/>
        </w:trPr>
        <w:tc>
          <w:tcPr>
            <w:tcW w:w="5297" w:type="dxa"/>
          </w:tcPr>
          <w:p w:rsidR="00EF1481" w:rsidRPr="00A3743C" w:rsidRDefault="00B133A2" w:rsidP="00EF1481">
            <w:pPr>
              <w:jc w:val="both"/>
              <w:rPr>
                <w:rFonts w:ascii="Times New Roman" w:hAnsi="Times New Roman" w:cs="Times New Roman"/>
                <w:b/>
                <w:sz w:val="28"/>
                <w:szCs w:val="28"/>
              </w:rPr>
            </w:pPr>
            <w:r w:rsidRPr="00A3743C">
              <w:rPr>
                <w:rFonts w:ascii="Times New Roman" w:hAnsi="Times New Roman" w:cs="Times New Roman"/>
                <w:b/>
                <w:sz w:val="28"/>
                <w:szCs w:val="28"/>
              </w:rPr>
              <w:t xml:space="preserve">5. </w:t>
            </w:r>
            <w:r w:rsidR="00EF1481" w:rsidRPr="00A3743C">
              <w:rPr>
                <w:rFonts w:ascii="Times New Roman" w:hAnsi="Times New Roman" w:cs="Times New Roman"/>
                <w:b/>
                <w:sz w:val="28"/>
                <w:szCs w:val="28"/>
              </w:rPr>
              <w:t>Кто осуществляет помилование</w:t>
            </w:r>
            <w:r w:rsidR="0095009E">
              <w:rPr>
                <w:rFonts w:ascii="Times New Roman" w:hAnsi="Times New Roman" w:cs="Times New Roman"/>
                <w:b/>
                <w:sz w:val="28"/>
                <w:szCs w:val="28"/>
              </w:rPr>
              <w:t>?</w:t>
            </w:r>
          </w:p>
          <w:p w:rsidR="00EF1481" w:rsidRPr="00A3743C" w:rsidRDefault="00B133A2" w:rsidP="00EF1481">
            <w:pPr>
              <w:jc w:val="both"/>
              <w:rPr>
                <w:rFonts w:ascii="Times New Roman" w:hAnsi="Times New Roman" w:cs="Times New Roman"/>
                <w:sz w:val="28"/>
                <w:szCs w:val="28"/>
              </w:rPr>
            </w:pPr>
            <w:r w:rsidRPr="00A3743C">
              <w:rPr>
                <w:rFonts w:ascii="Times New Roman" w:hAnsi="Times New Roman" w:cs="Times New Roman"/>
                <w:sz w:val="28"/>
                <w:szCs w:val="28"/>
              </w:rPr>
              <w:lastRenderedPageBreak/>
              <w:t>А</w:t>
            </w:r>
            <w:r w:rsidR="00EF1481" w:rsidRPr="00A3743C">
              <w:rPr>
                <w:rFonts w:ascii="Times New Roman" w:hAnsi="Times New Roman" w:cs="Times New Roman"/>
                <w:sz w:val="28"/>
                <w:szCs w:val="28"/>
              </w:rPr>
              <w:t>. Правительство</w:t>
            </w:r>
          </w:p>
          <w:p w:rsidR="00EF1481" w:rsidRPr="00A3743C" w:rsidRDefault="00B133A2" w:rsidP="00EF1481">
            <w:pPr>
              <w:jc w:val="both"/>
              <w:rPr>
                <w:rFonts w:ascii="Times New Roman" w:hAnsi="Times New Roman" w:cs="Times New Roman"/>
                <w:sz w:val="28"/>
                <w:szCs w:val="28"/>
              </w:rPr>
            </w:pPr>
            <w:r w:rsidRPr="00A3743C">
              <w:rPr>
                <w:rFonts w:ascii="Times New Roman" w:hAnsi="Times New Roman" w:cs="Times New Roman"/>
                <w:sz w:val="28"/>
                <w:szCs w:val="28"/>
              </w:rPr>
              <w:t>Б</w:t>
            </w:r>
            <w:r w:rsidR="00EF1481" w:rsidRPr="00A3743C">
              <w:rPr>
                <w:rFonts w:ascii="Times New Roman" w:hAnsi="Times New Roman" w:cs="Times New Roman"/>
                <w:sz w:val="28"/>
                <w:szCs w:val="28"/>
              </w:rPr>
              <w:t>. Совет Федерации</w:t>
            </w:r>
          </w:p>
          <w:p w:rsidR="00EF1481" w:rsidRPr="00A3743C" w:rsidRDefault="00B133A2" w:rsidP="00EF1481">
            <w:pPr>
              <w:jc w:val="both"/>
              <w:rPr>
                <w:rFonts w:ascii="Times New Roman" w:hAnsi="Times New Roman" w:cs="Times New Roman"/>
                <w:sz w:val="28"/>
                <w:szCs w:val="28"/>
              </w:rPr>
            </w:pPr>
            <w:r w:rsidRPr="00A3743C">
              <w:rPr>
                <w:rFonts w:ascii="Times New Roman" w:hAnsi="Times New Roman" w:cs="Times New Roman"/>
                <w:sz w:val="28"/>
                <w:szCs w:val="28"/>
              </w:rPr>
              <w:t>В</w:t>
            </w:r>
            <w:r w:rsidR="00EF1481" w:rsidRPr="00A3743C">
              <w:rPr>
                <w:rFonts w:ascii="Times New Roman" w:hAnsi="Times New Roman" w:cs="Times New Roman"/>
                <w:sz w:val="28"/>
                <w:szCs w:val="28"/>
              </w:rPr>
              <w:t>. Государственная Дума</w:t>
            </w:r>
          </w:p>
          <w:p w:rsidR="00EF1481" w:rsidRPr="00A3743C" w:rsidRDefault="00B133A2" w:rsidP="00EF1481">
            <w:pPr>
              <w:jc w:val="both"/>
              <w:rPr>
                <w:rFonts w:ascii="Times New Roman" w:hAnsi="Times New Roman" w:cs="Times New Roman"/>
                <w:sz w:val="28"/>
                <w:szCs w:val="28"/>
              </w:rPr>
            </w:pPr>
            <w:r w:rsidRPr="00A3743C">
              <w:rPr>
                <w:rFonts w:ascii="Times New Roman" w:hAnsi="Times New Roman" w:cs="Times New Roman"/>
                <w:sz w:val="28"/>
                <w:szCs w:val="28"/>
              </w:rPr>
              <w:t>Г</w:t>
            </w:r>
            <w:r w:rsidR="00EF1481" w:rsidRPr="00A3743C">
              <w:rPr>
                <w:rFonts w:ascii="Times New Roman" w:hAnsi="Times New Roman" w:cs="Times New Roman"/>
                <w:sz w:val="28"/>
                <w:szCs w:val="28"/>
              </w:rPr>
              <w:t>. Президент</w:t>
            </w:r>
          </w:p>
          <w:p w:rsidR="002A6BE8" w:rsidRDefault="00B133A2" w:rsidP="00B133A2">
            <w:pPr>
              <w:jc w:val="both"/>
              <w:rPr>
                <w:rFonts w:ascii="Times New Roman" w:hAnsi="Times New Roman" w:cs="Times New Roman"/>
                <w:sz w:val="28"/>
                <w:szCs w:val="28"/>
              </w:rPr>
            </w:pPr>
            <w:r w:rsidRPr="00A3743C">
              <w:rPr>
                <w:rFonts w:ascii="Times New Roman" w:hAnsi="Times New Roman" w:cs="Times New Roman"/>
                <w:sz w:val="28"/>
                <w:szCs w:val="28"/>
              </w:rPr>
              <w:t>Д</w:t>
            </w:r>
            <w:r w:rsidR="00EF1481" w:rsidRPr="00A3743C">
              <w:rPr>
                <w:rFonts w:ascii="Times New Roman" w:hAnsi="Times New Roman" w:cs="Times New Roman"/>
                <w:sz w:val="28"/>
                <w:szCs w:val="28"/>
              </w:rPr>
              <w:t>. Судья Верховного Суда</w:t>
            </w:r>
          </w:p>
          <w:p w:rsidR="005F0987" w:rsidRPr="00A3743C" w:rsidRDefault="005F0987" w:rsidP="00B133A2">
            <w:pPr>
              <w:jc w:val="both"/>
              <w:rPr>
                <w:rFonts w:ascii="Times New Roman" w:eastAsia="ヒラギノ角ゴ Pro W3" w:hAnsi="Times New Roman" w:cs="Times New Roman"/>
                <w:bCs/>
                <w:color w:val="000000"/>
                <w:sz w:val="28"/>
                <w:szCs w:val="28"/>
                <w:lang w:eastAsia="ru-RU"/>
              </w:rPr>
            </w:pP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Г</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1 балл</w:t>
            </w:r>
          </w:p>
        </w:tc>
      </w:tr>
      <w:tr w:rsidR="002A6BE8" w:rsidRPr="00A3743C" w:rsidTr="004B4B13">
        <w:trPr>
          <w:jc w:val="center"/>
        </w:trPr>
        <w:tc>
          <w:tcPr>
            <w:tcW w:w="5297" w:type="dxa"/>
          </w:tcPr>
          <w:p w:rsidR="001973A7" w:rsidRPr="00A3743C" w:rsidRDefault="00B133A2" w:rsidP="001973A7">
            <w:pPr>
              <w:rPr>
                <w:rFonts w:ascii="Times New Roman" w:hAnsi="Times New Roman" w:cs="Times New Roman"/>
                <w:b/>
                <w:bCs/>
                <w:sz w:val="28"/>
                <w:szCs w:val="28"/>
              </w:rPr>
            </w:pPr>
            <w:r w:rsidRPr="00A3743C">
              <w:rPr>
                <w:rFonts w:ascii="Times New Roman" w:hAnsi="Times New Roman" w:cs="Times New Roman"/>
                <w:b/>
                <w:bCs/>
                <w:sz w:val="28"/>
                <w:szCs w:val="28"/>
              </w:rPr>
              <w:lastRenderedPageBreak/>
              <w:t>6.</w:t>
            </w:r>
            <w:r w:rsidR="001973A7" w:rsidRPr="00A3743C">
              <w:rPr>
                <w:rFonts w:ascii="Times New Roman" w:hAnsi="Times New Roman" w:cs="Times New Roman"/>
                <w:b/>
                <w:bCs/>
                <w:sz w:val="28"/>
                <w:szCs w:val="28"/>
              </w:rPr>
              <w:t xml:space="preserve"> Гипотеза – элемент правовой нормы:</w:t>
            </w:r>
          </w:p>
          <w:p w:rsidR="001973A7" w:rsidRPr="00A3743C" w:rsidRDefault="001973A7" w:rsidP="001973A7">
            <w:pPr>
              <w:rPr>
                <w:rFonts w:ascii="Times New Roman" w:hAnsi="Times New Roman" w:cs="Times New Roman"/>
                <w:sz w:val="28"/>
                <w:szCs w:val="28"/>
              </w:rPr>
            </w:pPr>
            <w:r w:rsidRPr="00A3743C">
              <w:rPr>
                <w:rFonts w:ascii="Times New Roman" w:hAnsi="Times New Roman" w:cs="Times New Roman"/>
                <w:sz w:val="28"/>
                <w:szCs w:val="28"/>
              </w:rPr>
              <w:t xml:space="preserve">А. </w:t>
            </w:r>
            <w:r w:rsidR="0095009E">
              <w:rPr>
                <w:rFonts w:ascii="Times New Roman" w:hAnsi="Times New Roman" w:cs="Times New Roman"/>
                <w:sz w:val="28"/>
                <w:szCs w:val="28"/>
              </w:rPr>
              <w:t>В</w:t>
            </w:r>
            <w:r w:rsidRPr="00A3743C">
              <w:rPr>
                <w:rFonts w:ascii="Times New Roman" w:hAnsi="Times New Roman" w:cs="Times New Roman"/>
                <w:sz w:val="28"/>
                <w:szCs w:val="28"/>
              </w:rPr>
              <w:t xml:space="preserve"> </w:t>
            </w:r>
            <w:proofErr w:type="gramStart"/>
            <w:r w:rsidRPr="00A3743C">
              <w:rPr>
                <w:rFonts w:ascii="Times New Roman" w:hAnsi="Times New Roman" w:cs="Times New Roman"/>
                <w:sz w:val="28"/>
                <w:szCs w:val="28"/>
              </w:rPr>
              <w:t>котором  изложено</w:t>
            </w:r>
            <w:proofErr w:type="gramEnd"/>
            <w:r w:rsidRPr="00A3743C">
              <w:rPr>
                <w:rFonts w:ascii="Times New Roman" w:hAnsi="Times New Roman" w:cs="Times New Roman"/>
                <w:sz w:val="28"/>
                <w:szCs w:val="28"/>
              </w:rPr>
              <w:t xml:space="preserve"> само правило поведения, указаны права и обязанности лица</w:t>
            </w:r>
          </w:p>
          <w:p w:rsidR="001973A7" w:rsidRPr="00A3743C" w:rsidRDefault="001973A7" w:rsidP="001973A7">
            <w:pPr>
              <w:rPr>
                <w:rFonts w:ascii="Times New Roman" w:hAnsi="Times New Roman" w:cs="Times New Roman"/>
                <w:sz w:val="28"/>
                <w:szCs w:val="28"/>
              </w:rPr>
            </w:pPr>
            <w:r w:rsidRPr="00A3743C">
              <w:rPr>
                <w:rFonts w:ascii="Times New Roman" w:hAnsi="Times New Roman" w:cs="Times New Roman"/>
                <w:sz w:val="28"/>
                <w:szCs w:val="28"/>
              </w:rPr>
              <w:t xml:space="preserve">Б. </w:t>
            </w:r>
            <w:r w:rsidR="0095009E">
              <w:rPr>
                <w:rFonts w:ascii="Times New Roman" w:hAnsi="Times New Roman" w:cs="Times New Roman"/>
                <w:sz w:val="28"/>
                <w:szCs w:val="28"/>
              </w:rPr>
              <w:t>О</w:t>
            </w:r>
            <w:r w:rsidRPr="00A3743C">
              <w:rPr>
                <w:rFonts w:ascii="Times New Roman" w:hAnsi="Times New Roman" w:cs="Times New Roman"/>
                <w:sz w:val="28"/>
                <w:szCs w:val="28"/>
              </w:rPr>
              <w:t>пределяющий круг лиц, которым она  адресована, а также обстоятельства, при которых эта норма действует</w:t>
            </w:r>
          </w:p>
          <w:p w:rsidR="002A6BE8" w:rsidRPr="00A3743C" w:rsidRDefault="001973A7" w:rsidP="00B133A2">
            <w:pPr>
              <w:rPr>
                <w:rFonts w:ascii="Times New Roman" w:eastAsia="Calibri" w:hAnsi="Times New Roman" w:cs="Times New Roman"/>
                <w:bCs/>
                <w:sz w:val="28"/>
                <w:szCs w:val="28"/>
              </w:rPr>
            </w:pPr>
            <w:r w:rsidRPr="00A3743C">
              <w:rPr>
                <w:rFonts w:ascii="Times New Roman" w:hAnsi="Times New Roman" w:cs="Times New Roman"/>
                <w:sz w:val="28"/>
                <w:szCs w:val="28"/>
              </w:rPr>
              <w:t>В. В котором изложены неблагоприятные последствия неправомерного поведения</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Б</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1 балл</w:t>
            </w:r>
          </w:p>
        </w:tc>
      </w:tr>
      <w:tr w:rsidR="002A6BE8" w:rsidRPr="00A3743C" w:rsidTr="004B4B13">
        <w:trPr>
          <w:jc w:val="center"/>
        </w:trPr>
        <w:tc>
          <w:tcPr>
            <w:tcW w:w="5297" w:type="dxa"/>
          </w:tcPr>
          <w:p w:rsidR="0006020C" w:rsidRPr="00A3743C" w:rsidRDefault="00B133A2" w:rsidP="0006020C">
            <w:pPr>
              <w:rPr>
                <w:rFonts w:ascii="Times New Roman" w:hAnsi="Times New Roman" w:cs="Times New Roman"/>
                <w:b/>
                <w:bCs/>
                <w:sz w:val="28"/>
                <w:szCs w:val="28"/>
              </w:rPr>
            </w:pPr>
            <w:r w:rsidRPr="00A3743C">
              <w:rPr>
                <w:rFonts w:ascii="Times New Roman" w:hAnsi="Times New Roman" w:cs="Times New Roman"/>
                <w:b/>
                <w:bCs/>
                <w:sz w:val="28"/>
                <w:szCs w:val="28"/>
              </w:rPr>
              <w:t xml:space="preserve">7. </w:t>
            </w:r>
            <w:r w:rsidR="0006020C" w:rsidRPr="00A3743C">
              <w:rPr>
                <w:rFonts w:ascii="Times New Roman" w:hAnsi="Times New Roman" w:cs="Times New Roman"/>
                <w:b/>
                <w:bCs/>
                <w:sz w:val="28"/>
                <w:szCs w:val="28"/>
              </w:rPr>
              <w:t>Понятию  «инаугурация» соответствует:</w:t>
            </w:r>
          </w:p>
          <w:p w:rsidR="0006020C" w:rsidRPr="00A3743C" w:rsidRDefault="0006020C" w:rsidP="0006020C">
            <w:pPr>
              <w:rPr>
                <w:rFonts w:ascii="Times New Roman" w:hAnsi="Times New Roman" w:cs="Times New Roman"/>
                <w:sz w:val="28"/>
                <w:szCs w:val="28"/>
              </w:rPr>
            </w:pPr>
            <w:r w:rsidRPr="00A3743C">
              <w:rPr>
                <w:rFonts w:ascii="Times New Roman" w:hAnsi="Times New Roman" w:cs="Times New Roman"/>
                <w:sz w:val="28"/>
                <w:szCs w:val="28"/>
              </w:rPr>
              <w:t xml:space="preserve">А. </w:t>
            </w:r>
            <w:r w:rsidR="0095009E">
              <w:rPr>
                <w:rFonts w:ascii="Times New Roman" w:hAnsi="Times New Roman" w:cs="Times New Roman"/>
                <w:sz w:val="28"/>
                <w:szCs w:val="28"/>
              </w:rPr>
              <w:t>П</w:t>
            </w:r>
            <w:r w:rsidRPr="00A3743C">
              <w:rPr>
                <w:rFonts w:ascii="Times New Roman" w:hAnsi="Times New Roman" w:cs="Times New Roman"/>
                <w:sz w:val="28"/>
                <w:szCs w:val="28"/>
              </w:rPr>
              <w:t>ризнание законности</w:t>
            </w:r>
            <w:r w:rsidR="0095009E">
              <w:rPr>
                <w:rFonts w:ascii="Times New Roman" w:hAnsi="Times New Roman" w:cs="Times New Roman"/>
                <w:sz w:val="28"/>
                <w:szCs w:val="28"/>
              </w:rPr>
              <w:t xml:space="preserve"> политической власти в обществе</w:t>
            </w:r>
          </w:p>
          <w:p w:rsidR="0006020C" w:rsidRPr="00A3743C" w:rsidRDefault="0006020C" w:rsidP="0006020C">
            <w:pPr>
              <w:rPr>
                <w:rFonts w:ascii="Times New Roman" w:hAnsi="Times New Roman" w:cs="Times New Roman"/>
                <w:sz w:val="28"/>
                <w:szCs w:val="28"/>
              </w:rPr>
            </w:pPr>
            <w:r w:rsidRPr="00A3743C">
              <w:rPr>
                <w:rFonts w:ascii="Times New Roman" w:hAnsi="Times New Roman" w:cs="Times New Roman"/>
                <w:sz w:val="28"/>
                <w:szCs w:val="28"/>
              </w:rPr>
              <w:t xml:space="preserve">Б.  </w:t>
            </w:r>
            <w:r w:rsidR="0095009E">
              <w:rPr>
                <w:rFonts w:ascii="Times New Roman" w:hAnsi="Times New Roman" w:cs="Times New Roman"/>
                <w:sz w:val="28"/>
                <w:szCs w:val="28"/>
              </w:rPr>
              <w:t>З</w:t>
            </w:r>
            <w:r w:rsidRPr="00A3743C">
              <w:rPr>
                <w:rFonts w:ascii="Times New Roman" w:hAnsi="Times New Roman" w:cs="Times New Roman"/>
                <w:sz w:val="28"/>
                <w:szCs w:val="28"/>
              </w:rPr>
              <w:t>аконодательно установленный порядок привлечения к политической ответст</w:t>
            </w:r>
            <w:r w:rsidR="0095009E">
              <w:rPr>
                <w:rFonts w:ascii="Times New Roman" w:hAnsi="Times New Roman" w:cs="Times New Roman"/>
                <w:sz w:val="28"/>
                <w:szCs w:val="28"/>
              </w:rPr>
              <w:t>венности высших должностных лиц</w:t>
            </w:r>
          </w:p>
          <w:p w:rsidR="0006020C" w:rsidRPr="00A3743C" w:rsidRDefault="0006020C" w:rsidP="0006020C">
            <w:pPr>
              <w:rPr>
                <w:rFonts w:ascii="Times New Roman" w:hAnsi="Times New Roman" w:cs="Times New Roman"/>
                <w:sz w:val="28"/>
                <w:szCs w:val="28"/>
              </w:rPr>
            </w:pPr>
            <w:r w:rsidRPr="00A3743C">
              <w:rPr>
                <w:rFonts w:ascii="Times New Roman" w:hAnsi="Times New Roman" w:cs="Times New Roman"/>
                <w:sz w:val="28"/>
                <w:szCs w:val="28"/>
              </w:rPr>
              <w:t xml:space="preserve">В.  </w:t>
            </w:r>
            <w:r w:rsidR="0095009E">
              <w:rPr>
                <w:rFonts w:ascii="Times New Roman" w:hAnsi="Times New Roman" w:cs="Times New Roman"/>
                <w:sz w:val="28"/>
                <w:szCs w:val="28"/>
              </w:rPr>
              <w:t>Т</w:t>
            </w:r>
            <w:r w:rsidRPr="00A3743C">
              <w:rPr>
                <w:rFonts w:ascii="Times New Roman" w:hAnsi="Times New Roman" w:cs="Times New Roman"/>
                <w:sz w:val="28"/>
                <w:szCs w:val="28"/>
              </w:rPr>
              <w:t>оржественный акт введения в должность вновь избранного президента, сопровож</w:t>
            </w:r>
            <w:r w:rsidR="0095009E">
              <w:rPr>
                <w:rFonts w:ascii="Times New Roman" w:hAnsi="Times New Roman" w:cs="Times New Roman"/>
                <w:sz w:val="28"/>
                <w:szCs w:val="28"/>
              </w:rPr>
              <w:t>дающийся ритуальными действиями</w:t>
            </w:r>
          </w:p>
          <w:p w:rsidR="002A6BE8" w:rsidRPr="00A3743C" w:rsidRDefault="0006020C" w:rsidP="0006020C">
            <w:pPr>
              <w:rPr>
                <w:rFonts w:ascii="Times New Roman" w:eastAsia="Calibri" w:hAnsi="Times New Roman" w:cs="Times New Roman"/>
                <w:bCs/>
                <w:sz w:val="28"/>
                <w:szCs w:val="28"/>
              </w:rPr>
            </w:pPr>
            <w:r w:rsidRPr="00A3743C">
              <w:rPr>
                <w:rFonts w:ascii="Times New Roman" w:hAnsi="Times New Roman" w:cs="Times New Roman"/>
                <w:sz w:val="28"/>
                <w:szCs w:val="28"/>
              </w:rPr>
              <w:t>Г. Включение индивида в политическую жизнь общества</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1 балл</w:t>
            </w:r>
          </w:p>
        </w:tc>
      </w:tr>
      <w:tr w:rsidR="002A6BE8" w:rsidRPr="00A3743C" w:rsidTr="004B4B13">
        <w:trPr>
          <w:jc w:val="center"/>
        </w:trPr>
        <w:tc>
          <w:tcPr>
            <w:tcW w:w="5297" w:type="dxa"/>
          </w:tcPr>
          <w:p w:rsidR="0006020C" w:rsidRPr="00A3743C" w:rsidRDefault="00B133A2" w:rsidP="0006020C">
            <w:pPr>
              <w:rPr>
                <w:rFonts w:ascii="Times New Roman" w:hAnsi="Times New Roman" w:cs="Times New Roman"/>
                <w:b/>
                <w:bCs/>
                <w:sz w:val="28"/>
                <w:szCs w:val="28"/>
              </w:rPr>
            </w:pPr>
            <w:r w:rsidRPr="00A3743C">
              <w:rPr>
                <w:rFonts w:ascii="Times New Roman" w:hAnsi="Times New Roman" w:cs="Times New Roman"/>
                <w:b/>
                <w:bCs/>
                <w:sz w:val="28"/>
                <w:szCs w:val="28"/>
              </w:rPr>
              <w:t xml:space="preserve">8. </w:t>
            </w:r>
            <w:r w:rsidR="0006020C" w:rsidRPr="00A3743C">
              <w:rPr>
                <w:rFonts w:ascii="Times New Roman" w:hAnsi="Times New Roman" w:cs="Times New Roman"/>
                <w:b/>
                <w:bCs/>
                <w:sz w:val="28"/>
                <w:szCs w:val="28"/>
              </w:rPr>
              <w:t>Какой правовой институт не входит в систему гражданского права?</w:t>
            </w:r>
          </w:p>
          <w:p w:rsidR="0006020C" w:rsidRPr="00A3743C" w:rsidRDefault="0095009E" w:rsidP="0006020C">
            <w:pPr>
              <w:rPr>
                <w:rFonts w:ascii="Times New Roman" w:hAnsi="Times New Roman" w:cs="Times New Roman"/>
                <w:sz w:val="28"/>
                <w:szCs w:val="28"/>
              </w:rPr>
            </w:pPr>
            <w:r>
              <w:rPr>
                <w:rFonts w:ascii="Times New Roman" w:hAnsi="Times New Roman" w:cs="Times New Roman"/>
                <w:sz w:val="28"/>
                <w:szCs w:val="28"/>
              </w:rPr>
              <w:t>А. Наследственное право</w:t>
            </w:r>
          </w:p>
          <w:p w:rsidR="0006020C" w:rsidRPr="00A3743C" w:rsidRDefault="0006020C" w:rsidP="0006020C">
            <w:pPr>
              <w:rPr>
                <w:rFonts w:ascii="Times New Roman" w:hAnsi="Times New Roman" w:cs="Times New Roman"/>
                <w:sz w:val="28"/>
                <w:szCs w:val="28"/>
              </w:rPr>
            </w:pPr>
            <w:r w:rsidRPr="00A3743C">
              <w:rPr>
                <w:rFonts w:ascii="Times New Roman" w:hAnsi="Times New Roman" w:cs="Times New Roman"/>
                <w:sz w:val="28"/>
                <w:szCs w:val="28"/>
              </w:rPr>
              <w:t xml:space="preserve">Б. </w:t>
            </w:r>
            <w:r w:rsidR="0095009E">
              <w:rPr>
                <w:rFonts w:ascii="Times New Roman" w:hAnsi="Times New Roman" w:cs="Times New Roman"/>
                <w:sz w:val="28"/>
                <w:szCs w:val="28"/>
              </w:rPr>
              <w:t>И</w:t>
            </w:r>
            <w:r w:rsidRPr="00A3743C">
              <w:rPr>
                <w:rFonts w:ascii="Times New Roman" w:hAnsi="Times New Roman" w:cs="Times New Roman"/>
                <w:sz w:val="28"/>
                <w:szCs w:val="28"/>
              </w:rPr>
              <w:t>н</w:t>
            </w:r>
            <w:r w:rsidR="0095009E">
              <w:rPr>
                <w:rFonts w:ascii="Times New Roman" w:hAnsi="Times New Roman" w:cs="Times New Roman"/>
                <w:sz w:val="28"/>
                <w:szCs w:val="28"/>
              </w:rPr>
              <w:t>теллектуальная собственность</w:t>
            </w:r>
          </w:p>
          <w:p w:rsidR="0006020C" w:rsidRPr="00A3743C" w:rsidRDefault="0095009E" w:rsidP="0006020C">
            <w:pPr>
              <w:rPr>
                <w:rFonts w:ascii="Times New Roman" w:hAnsi="Times New Roman" w:cs="Times New Roman"/>
                <w:sz w:val="28"/>
                <w:szCs w:val="28"/>
              </w:rPr>
            </w:pPr>
            <w:r>
              <w:rPr>
                <w:rFonts w:ascii="Times New Roman" w:hAnsi="Times New Roman" w:cs="Times New Roman"/>
                <w:sz w:val="28"/>
                <w:szCs w:val="28"/>
              </w:rPr>
              <w:t>В. Гражданство</w:t>
            </w:r>
          </w:p>
          <w:p w:rsidR="002A6BE8" w:rsidRPr="00A3743C" w:rsidRDefault="0006020C" w:rsidP="0095009E">
            <w:pPr>
              <w:rPr>
                <w:rFonts w:ascii="Times New Roman" w:eastAsia="Calibri" w:hAnsi="Times New Roman" w:cs="Times New Roman"/>
                <w:bCs/>
                <w:sz w:val="28"/>
                <w:szCs w:val="28"/>
              </w:rPr>
            </w:pPr>
            <w:r w:rsidRPr="00A3743C">
              <w:rPr>
                <w:rFonts w:ascii="Times New Roman" w:hAnsi="Times New Roman" w:cs="Times New Roman"/>
                <w:sz w:val="28"/>
                <w:szCs w:val="28"/>
              </w:rPr>
              <w:t xml:space="preserve">Г. </w:t>
            </w:r>
            <w:r w:rsidR="0095009E">
              <w:rPr>
                <w:rFonts w:ascii="Times New Roman" w:hAnsi="Times New Roman" w:cs="Times New Roman"/>
                <w:sz w:val="28"/>
                <w:szCs w:val="28"/>
              </w:rPr>
              <w:t>П</w:t>
            </w:r>
            <w:r w:rsidRPr="00A3743C">
              <w:rPr>
                <w:rFonts w:ascii="Times New Roman" w:hAnsi="Times New Roman" w:cs="Times New Roman"/>
                <w:sz w:val="28"/>
                <w:szCs w:val="28"/>
              </w:rPr>
              <w:t>раво собственности</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1 балл</w:t>
            </w:r>
          </w:p>
        </w:tc>
      </w:tr>
      <w:tr w:rsidR="002A6BE8" w:rsidRPr="00A3743C" w:rsidTr="004B4B13">
        <w:trPr>
          <w:jc w:val="center"/>
        </w:trPr>
        <w:tc>
          <w:tcPr>
            <w:tcW w:w="5297" w:type="dxa"/>
          </w:tcPr>
          <w:p w:rsidR="0063098A" w:rsidRPr="00A3743C" w:rsidRDefault="00B133A2" w:rsidP="0063098A">
            <w:pPr>
              <w:jc w:val="both"/>
              <w:rPr>
                <w:rFonts w:ascii="Times New Roman" w:hAnsi="Times New Roman" w:cs="Times New Roman"/>
                <w:b/>
                <w:bCs/>
                <w:sz w:val="28"/>
                <w:szCs w:val="28"/>
              </w:rPr>
            </w:pPr>
            <w:r w:rsidRPr="00A3743C">
              <w:rPr>
                <w:rFonts w:ascii="Times New Roman" w:hAnsi="Times New Roman" w:cs="Times New Roman"/>
                <w:b/>
                <w:bCs/>
                <w:sz w:val="28"/>
                <w:szCs w:val="28"/>
              </w:rPr>
              <w:t xml:space="preserve">9. </w:t>
            </w:r>
            <w:r w:rsidR="0063098A" w:rsidRPr="00A3743C">
              <w:rPr>
                <w:rFonts w:ascii="Times New Roman" w:hAnsi="Times New Roman" w:cs="Times New Roman"/>
                <w:b/>
                <w:bCs/>
                <w:sz w:val="28"/>
                <w:szCs w:val="28"/>
              </w:rPr>
              <w:t>Какая из санкций</w:t>
            </w:r>
            <w:r w:rsidR="0095009E">
              <w:rPr>
                <w:rFonts w:ascii="Times New Roman" w:hAnsi="Times New Roman" w:cs="Times New Roman"/>
                <w:b/>
                <w:bCs/>
                <w:sz w:val="28"/>
                <w:szCs w:val="28"/>
              </w:rPr>
              <w:t xml:space="preserve"> </w:t>
            </w:r>
            <w:r w:rsidR="0063098A" w:rsidRPr="00A3743C">
              <w:rPr>
                <w:rFonts w:ascii="Times New Roman" w:hAnsi="Times New Roman" w:cs="Times New Roman"/>
                <w:b/>
                <w:bCs/>
                <w:sz w:val="28"/>
                <w:szCs w:val="28"/>
              </w:rPr>
              <w:t>является  гражданско-правовой</w:t>
            </w:r>
            <w:r w:rsidR="0095009E">
              <w:rPr>
                <w:rFonts w:ascii="Times New Roman" w:hAnsi="Times New Roman" w:cs="Times New Roman"/>
                <w:b/>
                <w:bCs/>
                <w:sz w:val="28"/>
                <w:szCs w:val="28"/>
              </w:rPr>
              <w:t>?</w:t>
            </w:r>
          </w:p>
          <w:p w:rsidR="0063098A" w:rsidRPr="00A3743C" w:rsidRDefault="0063098A" w:rsidP="0063098A">
            <w:pPr>
              <w:jc w:val="both"/>
              <w:rPr>
                <w:rFonts w:ascii="Times New Roman" w:hAnsi="Times New Roman" w:cs="Times New Roman"/>
                <w:sz w:val="28"/>
                <w:szCs w:val="28"/>
              </w:rPr>
            </w:pPr>
            <w:r w:rsidRPr="00A3743C">
              <w:rPr>
                <w:rFonts w:ascii="Times New Roman" w:hAnsi="Times New Roman" w:cs="Times New Roman"/>
                <w:sz w:val="28"/>
                <w:szCs w:val="28"/>
              </w:rPr>
              <w:t xml:space="preserve">А. </w:t>
            </w:r>
            <w:r w:rsidR="0095009E">
              <w:rPr>
                <w:rFonts w:ascii="Times New Roman" w:hAnsi="Times New Roman" w:cs="Times New Roman"/>
                <w:sz w:val="28"/>
                <w:szCs w:val="28"/>
              </w:rPr>
              <w:t>Л</w:t>
            </w:r>
            <w:r w:rsidRPr="00A3743C">
              <w:rPr>
                <w:rFonts w:ascii="Times New Roman" w:hAnsi="Times New Roman" w:cs="Times New Roman"/>
                <w:sz w:val="28"/>
                <w:szCs w:val="28"/>
              </w:rPr>
              <w:t>ишение воинского звания</w:t>
            </w:r>
          </w:p>
          <w:p w:rsidR="0063098A" w:rsidRPr="00A3743C" w:rsidRDefault="0063098A" w:rsidP="0063098A">
            <w:pPr>
              <w:jc w:val="both"/>
              <w:rPr>
                <w:rFonts w:ascii="Times New Roman" w:hAnsi="Times New Roman" w:cs="Times New Roman"/>
                <w:sz w:val="28"/>
                <w:szCs w:val="28"/>
              </w:rPr>
            </w:pPr>
            <w:r w:rsidRPr="00A3743C">
              <w:rPr>
                <w:rFonts w:ascii="Times New Roman" w:hAnsi="Times New Roman" w:cs="Times New Roman"/>
                <w:sz w:val="28"/>
                <w:szCs w:val="28"/>
              </w:rPr>
              <w:t xml:space="preserve">Б. </w:t>
            </w:r>
            <w:r w:rsidR="0095009E">
              <w:rPr>
                <w:rFonts w:ascii="Times New Roman" w:hAnsi="Times New Roman" w:cs="Times New Roman"/>
                <w:sz w:val="28"/>
                <w:szCs w:val="28"/>
              </w:rPr>
              <w:t>Д</w:t>
            </w:r>
            <w:r w:rsidRPr="00A3743C">
              <w:rPr>
                <w:rFonts w:ascii="Times New Roman" w:hAnsi="Times New Roman" w:cs="Times New Roman"/>
                <w:sz w:val="28"/>
                <w:szCs w:val="28"/>
              </w:rPr>
              <w:t>исквалификация</w:t>
            </w:r>
          </w:p>
          <w:p w:rsidR="0063098A" w:rsidRPr="00A3743C" w:rsidRDefault="0063098A" w:rsidP="0063098A">
            <w:pPr>
              <w:jc w:val="both"/>
              <w:rPr>
                <w:rFonts w:ascii="Times New Roman" w:hAnsi="Times New Roman" w:cs="Times New Roman"/>
                <w:sz w:val="28"/>
                <w:szCs w:val="28"/>
              </w:rPr>
            </w:pPr>
            <w:r w:rsidRPr="00A3743C">
              <w:rPr>
                <w:rFonts w:ascii="Times New Roman" w:hAnsi="Times New Roman" w:cs="Times New Roman"/>
                <w:sz w:val="28"/>
                <w:szCs w:val="28"/>
              </w:rPr>
              <w:t xml:space="preserve">В. </w:t>
            </w:r>
            <w:r w:rsidR="0095009E">
              <w:rPr>
                <w:rFonts w:ascii="Times New Roman" w:hAnsi="Times New Roman" w:cs="Times New Roman"/>
                <w:sz w:val="28"/>
                <w:szCs w:val="28"/>
              </w:rPr>
              <w:t>К</w:t>
            </w:r>
            <w:r w:rsidRPr="00A3743C">
              <w:rPr>
                <w:rFonts w:ascii="Times New Roman" w:hAnsi="Times New Roman" w:cs="Times New Roman"/>
                <w:sz w:val="28"/>
                <w:szCs w:val="28"/>
              </w:rPr>
              <w:t>онфискация имущества</w:t>
            </w:r>
          </w:p>
          <w:p w:rsidR="002A6BE8" w:rsidRPr="00A3743C" w:rsidRDefault="0063098A" w:rsidP="0095009E">
            <w:pPr>
              <w:rPr>
                <w:rFonts w:ascii="Times New Roman" w:eastAsia="Calibri" w:hAnsi="Times New Roman" w:cs="Times New Roman"/>
                <w:bCs/>
                <w:sz w:val="28"/>
                <w:szCs w:val="28"/>
              </w:rPr>
            </w:pPr>
            <w:r w:rsidRPr="00A3743C">
              <w:rPr>
                <w:rFonts w:ascii="Times New Roman" w:hAnsi="Times New Roman" w:cs="Times New Roman"/>
                <w:sz w:val="28"/>
                <w:szCs w:val="28"/>
              </w:rPr>
              <w:t xml:space="preserve">Г. </w:t>
            </w:r>
            <w:r w:rsidR="0095009E">
              <w:rPr>
                <w:rFonts w:ascii="Times New Roman" w:hAnsi="Times New Roman" w:cs="Times New Roman"/>
                <w:sz w:val="28"/>
                <w:szCs w:val="28"/>
              </w:rPr>
              <w:t>В</w:t>
            </w:r>
            <w:r w:rsidRPr="00A3743C">
              <w:rPr>
                <w:rFonts w:ascii="Times New Roman" w:hAnsi="Times New Roman" w:cs="Times New Roman"/>
                <w:sz w:val="28"/>
                <w:szCs w:val="28"/>
              </w:rPr>
              <w:t>озмещение материального вреда</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Г</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1 балл</w:t>
            </w:r>
          </w:p>
        </w:tc>
      </w:tr>
      <w:tr w:rsidR="002A6BE8" w:rsidRPr="00A3743C" w:rsidTr="004B4B13">
        <w:trPr>
          <w:jc w:val="center"/>
        </w:trPr>
        <w:tc>
          <w:tcPr>
            <w:tcW w:w="5297" w:type="dxa"/>
          </w:tcPr>
          <w:p w:rsidR="0063098A" w:rsidRPr="00A3743C" w:rsidRDefault="00B133A2" w:rsidP="0063098A">
            <w:pPr>
              <w:jc w:val="both"/>
              <w:rPr>
                <w:rFonts w:ascii="Times New Roman" w:hAnsi="Times New Roman" w:cs="Times New Roman"/>
                <w:b/>
                <w:bCs/>
                <w:sz w:val="28"/>
                <w:szCs w:val="28"/>
              </w:rPr>
            </w:pPr>
            <w:r w:rsidRPr="00A3743C">
              <w:rPr>
                <w:rFonts w:ascii="Times New Roman" w:hAnsi="Times New Roman" w:cs="Times New Roman"/>
                <w:b/>
                <w:bCs/>
                <w:sz w:val="28"/>
                <w:szCs w:val="28"/>
              </w:rPr>
              <w:t xml:space="preserve">10. </w:t>
            </w:r>
            <w:r w:rsidR="0063098A" w:rsidRPr="00A3743C">
              <w:rPr>
                <w:rFonts w:ascii="Times New Roman" w:hAnsi="Times New Roman" w:cs="Times New Roman"/>
                <w:b/>
                <w:bCs/>
                <w:sz w:val="28"/>
                <w:szCs w:val="28"/>
              </w:rPr>
              <w:t>Мелкие бытовые сделки не могут совершать:</w:t>
            </w:r>
          </w:p>
          <w:p w:rsidR="0063098A" w:rsidRPr="00A3743C" w:rsidRDefault="0063098A" w:rsidP="0063098A">
            <w:pPr>
              <w:jc w:val="both"/>
              <w:rPr>
                <w:rFonts w:ascii="Times New Roman" w:hAnsi="Times New Roman" w:cs="Times New Roman"/>
                <w:sz w:val="28"/>
                <w:szCs w:val="28"/>
              </w:rPr>
            </w:pPr>
            <w:r w:rsidRPr="00A3743C">
              <w:rPr>
                <w:rFonts w:ascii="Times New Roman" w:hAnsi="Times New Roman" w:cs="Times New Roman"/>
                <w:sz w:val="28"/>
                <w:szCs w:val="28"/>
              </w:rPr>
              <w:t xml:space="preserve">А. </w:t>
            </w:r>
            <w:r w:rsidR="0095009E">
              <w:rPr>
                <w:rFonts w:ascii="Times New Roman" w:hAnsi="Times New Roman" w:cs="Times New Roman"/>
                <w:sz w:val="28"/>
                <w:szCs w:val="28"/>
              </w:rPr>
              <w:t>Ч</w:t>
            </w:r>
            <w:r w:rsidRPr="00A3743C">
              <w:rPr>
                <w:rFonts w:ascii="Times New Roman" w:hAnsi="Times New Roman" w:cs="Times New Roman"/>
                <w:sz w:val="28"/>
                <w:szCs w:val="28"/>
              </w:rPr>
              <w:t>астично дееспособные граждане</w:t>
            </w:r>
          </w:p>
          <w:p w:rsidR="0063098A" w:rsidRPr="00A3743C" w:rsidRDefault="0063098A" w:rsidP="0063098A">
            <w:pPr>
              <w:jc w:val="both"/>
              <w:rPr>
                <w:rFonts w:ascii="Times New Roman" w:hAnsi="Times New Roman" w:cs="Times New Roman"/>
                <w:sz w:val="28"/>
                <w:szCs w:val="28"/>
              </w:rPr>
            </w:pPr>
            <w:r w:rsidRPr="00A3743C">
              <w:rPr>
                <w:rFonts w:ascii="Times New Roman" w:hAnsi="Times New Roman" w:cs="Times New Roman"/>
                <w:sz w:val="28"/>
                <w:szCs w:val="28"/>
              </w:rPr>
              <w:t xml:space="preserve">Б. </w:t>
            </w:r>
            <w:r w:rsidR="0095009E">
              <w:rPr>
                <w:rFonts w:ascii="Times New Roman" w:hAnsi="Times New Roman" w:cs="Times New Roman"/>
                <w:sz w:val="28"/>
                <w:szCs w:val="28"/>
              </w:rPr>
              <w:t>Н</w:t>
            </w:r>
            <w:r w:rsidRPr="00A3743C">
              <w:rPr>
                <w:rFonts w:ascii="Times New Roman" w:hAnsi="Times New Roman" w:cs="Times New Roman"/>
                <w:sz w:val="28"/>
                <w:szCs w:val="28"/>
              </w:rPr>
              <w:t>едееспособные граждане</w:t>
            </w:r>
          </w:p>
          <w:p w:rsidR="0063098A" w:rsidRPr="00A3743C" w:rsidRDefault="0063098A" w:rsidP="0063098A">
            <w:pPr>
              <w:jc w:val="both"/>
              <w:rPr>
                <w:rFonts w:ascii="Times New Roman" w:hAnsi="Times New Roman" w:cs="Times New Roman"/>
                <w:sz w:val="28"/>
                <w:szCs w:val="28"/>
              </w:rPr>
            </w:pPr>
            <w:r w:rsidRPr="00A3743C">
              <w:rPr>
                <w:rFonts w:ascii="Times New Roman" w:hAnsi="Times New Roman" w:cs="Times New Roman"/>
                <w:sz w:val="28"/>
                <w:szCs w:val="28"/>
              </w:rPr>
              <w:lastRenderedPageBreak/>
              <w:t xml:space="preserve">В. </w:t>
            </w:r>
            <w:r w:rsidR="0095009E">
              <w:rPr>
                <w:rFonts w:ascii="Times New Roman" w:hAnsi="Times New Roman" w:cs="Times New Roman"/>
                <w:sz w:val="28"/>
                <w:szCs w:val="28"/>
              </w:rPr>
              <w:t>О</w:t>
            </w:r>
            <w:r w:rsidRPr="00A3743C">
              <w:rPr>
                <w:rFonts w:ascii="Times New Roman" w:hAnsi="Times New Roman" w:cs="Times New Roman"/>
                <w:sz w:val="28"/>
                <w:szCs w:val="28"/>
              </w:rPr>
              <w:t>граниченно дееспособные граждане</w:t>
            </w:r>
          </w:p>
          <w:p w:rsidR="0095009E" w:rsidRPr="00A3743C" w:rsidRDefault="0063098A" w:rsidP="005F0987">
            <w:pPr>
              <w:jc w:val="both"/>
              <w:rPr>
                <w:rFonts w:ascii="Times New Roman" w:eastAsia="Calibri" w:hAnsi="Times New Roman" w:cs="Times New Roman"/>
                <w:bCs/>
                <w:sz w:val="28"/>
                <w:szCs w:val="28"/>
              </w:rPr>
            </w:pPr>
            <w:r w:rsidRPr="00A3743C">
              <w:rPr>
                <w:rFonts w:ascii="Times New Roman" w:hAnsi="Times New Roman" w:cs="Times New Roman"/>
                <w:sz w:val="28"/>
                <w:szCs w:val="28"/>
              </w:rPr>
              <w:t>Г.</w:t>
            </w:r>
            <w:r w:rsidR="0095009E">
              <w:rPr>
                <w:rFonts w:ascii="Times New Roman" w:hAnsi="Times New Roman" w:cs="Times New Roman"/>
                <w:sz w:val="28"/>
                <w:szCs w:val="28"/>
              </w:rPr>
              <w:t> Н</w:t>
            </w:r>
            <w:r w:rsidRPr="00A3743C">
              <w:rPr>
                <w:rFonts w:ascii="Times New Roman" w:hAnsi="Times New Roman" w:cs="Times New Roman"/>
                <w:sz w:val="28"/>
                <w:szCs w:val="28"/>
              </w:rPr>
              <w:t>есовершеннолетние граждане в возрасте от 6 до 14 лет</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Б</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1 балл</w:t>
            </w:r>
          </w:p>
        </w:tc>
      </w:tr>
      <w:tr w:rsidR="002A6BE8" w:rsidRPr="00A3743C" w:rsidTr="004B4B13">
        <w:trPr>
          <w:jc w:val="center"/>
        </w:trPr>
        <w:tc>
          <w:tcPr>
            <w:tcW w:w="5297" w:type="dxa"/>
          </w:tcPr>
          <w:p w:rsidR="00D67F93" w:rsidRPr="00A3743C" w:rsidRDefault="00B133A2" w:rsidP="00D67F93">
            <w:pPr>
              <w:jc w:val="both"/>
              <w:rPr>
                <w:rFonts w:ascii="Times New Roman" w:hAnsi="Times New Roman" w:cs="Times New Roman"/>
                <w:b/>
                <w:bCs/>
                <w:sz w:val="28"/>
                <w:szCs w:val="28"/>
              </w:rPr>
            </w:pPr>
            <w:r w:rsidRPr="00A3743C">
              <w:rPr>
                <w:rFonts w:ascii="Times New Roman" w:hAnsi="Times New Roman" w:cs="Times New Roman"/>
                <w:b/>
                <w:bCs/>
                <w:sz w:val="28"/>
                <w:szCs w:val="28"/>
              </w:rPr>
              <w:lastRenderedPageBreak/>
              <w:t xml:space="preserve">11. </w:t>
            </w:r>
            <w:r w:rsidR="00D67F93" w:rsidRPr="00A3743C">
              <w:rPr>
                <w:rFonts w:ascii="Times New Roman" w:hAnsi="Times New Roman" w:cs="Times New Roman"/>
                <w:b/>
                <w:bCs/>
                <w:sz w:val="28"/>
                <w:szCs w:val="28"/>
              </w:rPr>
              <w:t>К ценным бумагам относятся:</w:t>
            </w:r>
          </w:p>
          <w:p w:rsidR="00D67F93" w:rsidRPr="00A3743C" w:rsidRDefault="00D67F93" w:rsidP="00D67F93">
            <w:pPr>
              <w:jc w:val="both"/>
              <w:rPr>
                <w:rFonts w:ascii="Times New Roman" w:hAnsi="Times New Roman" w:cs="Times New Roman"/>
                <w:sz w:val="28"/>
                <w:szCs w:val="28"/>
              </w:rPr>
            </w:pPr>
            <w:r w:rsidRPr="00A3743C">
              <w:rPr>
                <w:rFonts w:ascii="Times New Roman" w:hAnsi="Times New Roman" w:cs="Times New Roman"/>
                <w:sz w:val="28"/>
                <w:szCs w:val="28"/>
              </w:rPr>
              <w:t xml:space="preserve">А. </w:t>
            </w:r>
            <w:r w:rsidR="0095009E">
              <w:rPr>
                <w:rFonts w:ascii="Times New Roman" w:hAnsi="Times New Roman" w:cs="Times New Roman"/>
                <w:sz w:val="28"/>
                <w:szCs w:val="28"/>
              </w:rPr>
              <w:t>Л</w:t>
            </w:r>
            <w:r w:rsidRPr="00A3743C">
              <w:rPr>
                <w:rFonts w:ascii="Times New Roman" w:hAnsi="Times New Roman" w:cs="Times New Roman"/>
                <w:sz w:val="28"/>
                <w:szCs w:val="28"/>
              </w:rPr>
              <w:t>отерейные билеты</w:t>
            </w:r>
          </w:p>
          <w:p w:rsidR="00D67F93" w:rsidRPr="00A3743C" w:rsidRDefault="00D67F93" w:rsidP="00D67F93">
            <w:pPr>
              <w:jc w:val="both"/>
              <w:rPr>
                <w:rFonts w:ascii="Times New Roman" w:hAnsi="Times New Roman" w:cs="Times New Roman"/>
                <w:sz w:val="28"/>
                <w:szCs w:val="28"/>
              </w:rPr>
            </w:pPr>
            <w:r w:rsidRPr="00A3743C">
              <w:rPr>
                <w:rFonts w:ascii="Times New Roman" w:hAnsi="Times New Roman" w:cs="Times New Roman"/>
                <w:sz w:val="28"/>
                <w:szCs w:val="28"/>
              </w:rPr>
              <w:t xml:space="preserve">Б. </w:t>
            </w:r>
            <w:r w:rsidR="0095009E">
              <w:rPr>
                <w:rFonts w:ascii="Times New Roman" w:hAnsi="Times New Roman" w:cs="Times New Roman"/>
                <w:sz w:val="28"/>
                <w:szCs w:val="28"/>
              </w:rPr>
              <w:t>В</w:t>
            </w:r>
            <w:r w:rsidRPr="00A3743C">
              <w:rPr>
                <w:rFonts w:ascii="Times New Roman" w:hAnsi="Times New Roman" w:cs="Times New Roman"/>
                <w:sz w:val="28"/>
                <w:szCs w:val="28"/>
              </w:rPr>
              <w:t>ексель</w:t>
            </w:r>
          </w:p>
          <w:p w:rsidR="00D67F93" w:rsidRPr="00A3743C" w:rsidRDefault="00D67F93" w:rsidP="00D67F93">
            <w:pPr>
              <w:jc w:val="both"/>
              <w:rPr>
                <w:rFonts w:ascii="Times New Roman" w:hAnsi="Times New Roman" w:cs="Times New Roman"/>
                <w:sz w:val="28"/>
                <w:szCs w:val="28"/>
              </w:rPr>
            </w:pPr>
            <w:r w:rsidRPr="00A3743C">
              <w:rPr>
                <w:rFonts w:ascii="Times New Roman" w:hAnsi="Times New Roman" w:cs="Times New Roman"/>
                <w:sz w:val="28"/>
                <w:szCs w:val="28"/>
              </w:rPr>
              <w:t>В.</w:t>
            </w:r>
            <w:r w:rsidR="0095009E">
              <w:rPr>
                <w:rFonts w:ascii="Times New Roman" w:hAnsi="Times New Roman" w:cs="Times New Roman"/>
                <w:sz w:val="28"/>
                <w:szCs w:val="28"/>
              </w:rPr>
              <w:t xml:space="preserve"> П</w:t>
            </w:r>
            <w:r w:rsidRPr="00A3743C">
              <w:rPr>
                <w:rFonts w:ascii="Times New Roman" w:hAnsi="Times New Roman" w:cs="Times New Roman"/>
                <w:sz w:val="28"/>
                <w:szCs w:val="28"/>
              </w:rPr>
              <w:t>роездные билеты на общественный транспорт</w:t>
            </w:r>
          </w:p>
          <w:p w:rsidR="002A6BE8" w:rsidRPr="00A3743C" w:rsidRDefault="00D67F93" w:rsidP="0095009E">
            <w:pPr>
              <w:tabs>
                <w:tab w:val="left" w:pos="692"/>
              </w:tabs>
              <w:rPr>
                <w:rFonts w:ascii="Times New Roman" w:eastAsia="Calibri" w:hAnsi="Times New Roman" w:cs="Times New Roman"/>
                <w:bCs/>
                <w:sz w:val="28"/>
                <w:szCs w:val="28"/>
              </w:rPr>
            </w:pPr>
            <w:r w:rsidRPr="00A3743C">
              <w:rPr>
                <w:rFonts w:ascii="Times New Roman" w:hAnsi="Times New Roman" w:cs="Times New Roman"/>
                <w:sz w:val="28"/>
                <w:szCs w:val="28"/>
              </w:rPr>
              <w:t xml:space="preserve">Г. </w:t>
            </w:r>
            <w:r w:rsidR="0095009E">
              <w:rPr>
                <w:rFonts w:ascii="Times New Roman" w:hAnsi="Times New Roman" w:cs="Times New Roman"/>
                <w:sz w:val="28"/>
                <w:szCs w:val="28"/>
              </w:rPr>
              <w:t>И</w:t>
            </w:r>
            <w:r w:rsidRPr="00A3743C">
              <w:rPr>
                <w:rFonts w:ascii="Times New Roman" w:hAnsi="Times New Roman" w:cs="Times New Roman"/>
                <w:sz w:val="28"/>
                <w:szCs w:val="28"/>
              </w:rPr>
              <w:t>менные сберегательные книжки</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Б</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1 балл</w:t>
            </w:r>
          </w:p>
        </w:tc>
      </w:tr>
      <w:tr w:rsidR="002A6BE8" w:rsidRPr="00A3743C" w:rsidTr="004B4B13">
        <w:trPr>
          <w:jc w:val="center"/>
        </w:trPr>
        <w:tc>
          <w:tcPr>
            <w:tcW w:w="5297" w:type="dxa"/>
          </w:tcPr>
          <w:p w:rsidR="004753F4" w:rsidRPr="00A3743C" w:rsidRDefault="00B133A2" w:rsidP="009C308D">
            <w:pPr>
              <w:pStyle w:val="a4"/>
              <w:ind w:left="0"/>
              <w:rPr>
                <w:b/>
                <w:sz w:val="28"/>
                <w:szCs w:val="28"/>
              </w:rPr>
            </w:pPr>
            <w:r w:rsidRPr="0095009E">
              <w:rPr>
                <w:rFonts w:eastAsia="Calibri"/>
                <w:b/>
                <w:bCs/>
                <w:sz w:val="28"/>
                <w:szCs w:val="28"/>
              </w:rPr>
              <w:t>12.</w:t>
            </w:r>
            <w:r w:rsidR="004753F4" w:rsidRPr="00A3743C">
              <w:rPr>
                <w:b/>
                <w:sz w:val="28"/>
                <w:szCs w:val="28"/>
              </w:rPr>
              <w:t xml:space="preserve"> К нормативно-правовым актам органов законодательной власти РФ относится:</w:t>
            </w:r>
          </w:p>
          <w:p w:rsidR="004753F4" w:rsidRPr="00A3743C" w:rsidRDefault="009C308D" w:rsidP="009C308D">
            <w:pPr>
              <w:pStyle w:val="a4"/>
              <w:ind w:left="0"/>
              <w:rPr>
                <w:sz w:val="28"/>
                <w:szCs w:val="28"/>
              </w:rPr>
            </w:pPr>
            <w:r w:rsidRPr="00A3743C">
              <w:rPr>
                <w:sz w:val="28"/>
                <w:szCs w:val="28"/>
              </w:rPr>
              <w:t xml:space="preserve">А. </w:t>
            </w:r>
            <w:r w:rsidR="0095009E">
              <w:rPr>
                <w:sz w:val="28"/>
                <w:szCs w:val="28"/>
              </w:rPr>
              <w:t>Федеральный закон</w:t>
            </w:r>
          </w:p>
          <w:p w:rsidR="004753F4" w:rsidRPr="00A3743C" w:rsidRDefault="009C308D" w:rsidP="009C308D">
            <w:pPr>
              <w:pStyle w:val="a4"/>
              <w:ind w:left="0"/>
              <w:rPr>
                <w:sz w:val="28"/>
                <w:szCs w:val="28"/>
              </w:rPr>
            </w:pPr>
            <w:r w:rsidRPr="00A3743C">
              <w:rPr>
                <w:sz w:val="28"/>
                <w:szCs w:val="28"/>
              </w:rPr>
              <w:t xml:space="preserve">Б. </w:t>
            </w:r>
            <w:r w:rsidR="0095009E">
              <w:rPr>
                <w:sz w:val="28"/>
                <w:szCs w:val="28"/>
              </w:rPr>
              <w:t>Указ президента</w:t>
            </w:r>
          </w:p>
          <w:p w:rsidR="004753F4" w:rsidRPr="00A3743C" w:rsidRDefault="009C308D" w:rsidP="009C308D">
            <w:pPr>
              <w:pStyle w:val="a4"/>
              <w:ind w:left="0"/>
              <w:rPr>
                <w:sz w:val="28"/>
                <w:szCs w:val="28"/>
              </w:rPr>
            </w:pPr>
            <w:r w:rsidRPr="00A3743C">
              <w:rPr>
                <w:sz w:val="28"/>
                <w:szCs w:val="28"/>
              </w:rPr>
              <w:t xml:space="preserve">В. </w:t>
            </w:r>
            <w:r w:rsidR="004753F4" w:rsidRPr="00A3743C">
              <w:rPr>
                <w:sz w:val="28"/>
                <w:szCs w:val="28"/>
              </w:rPr>
              <w:t>Закон</w:t>
            </w:r>
            <w:r w:rsidR="0031529D" w:rsidRPr="00A3743C">
              <w:rPr>
                <w:sz w:val="28"/>
                <w:szCs w:val="28"/>
              </w:rPr>
              <w:t>, принятый Городской думой</w:t>
            </w:r>
          </w:p>
          <w:p w:rsidR="002A6BE8" w:rsidRPr="00A3743C" w:rsidRDefault="00A3743C" w:rsidP="009C308D">
            <w:pPr>
              <w:pStyle w:val="a4"/>
              <w:ind w:left="0"/>
              <w:rPr>
                <w:rFonts w:eastAsia="Calibri"/>
                <w:bCs/>
                <w:sz w:val="28"/>
                <w:szCs w:val="28"/>
              </w:rPr>
            </w:pPr>
            <w:r>
              <w:rPr>
                <w:sz w:val="28"/>
                <w:szCs w:val="28"/>
              </w:rPr>
              <w:t>Г.</w:t>
            </w:r>
            <w:r w:rsidR="0095009E">
              <w:rPr>
                <w:sz w:val="28"/>
                <w:szCs w:val="28"/>
              </w:rPr>
              <w:t xml:space="preserve"> </w:t>
            </w:r>
            <w:r w:rsidR="004753F4" w:rsidRPr="00A3743C">
              <w:rPr>
                <w:sz w:val="28"/>
                <w:szCs w:val="28"/>
              </w:rPr>
              <w:t>Постановление</w:t>
            </w:r>
            <w:r w:rsidR="0095009E">
              <w:rPr>
                <w:sz w:val="28"/>
                <w:szCs w:val="28"/>
              </w:rPr>
              <w:t xml:space="preserve"> </w:t>
            </w:r>
            <w:r w:rsidR="009C308D" w:rsidRPr="00A3743C">
              <w:rPr>
                <w:sz w:val="28"/>
                <w:szCs w:val="28"/>
              </w:rPr>
              <w:t>Конституционного суда</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А</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1 балл</w:t>
            </w:r>
          </w:p>
        </w:tc>
      </w:tr>
      <w:tr w:rsidR="002A6BE8" w:rsidRPr="00A3743C" w:rsidTr="004B4B13">
        <w:trPr>
          <w:jc w:val="center"/>
        </w:trPr>
        <w:tc>
          <w:tcPr>
            <w:tcW w:w="5297" w:type="dxa"/>
          </w:tcPr>
          <w:p w:rsidR="004753F4" w:rsidRPr="00A3743C" w:rsidRDefault="009C308D" w:rsidP="009C308D">
            <w:pPr>
              <w:rPr>
                <w:rFonts w:ascii="Times New Roman" w:hAnsi="Times New Roman" w:cs="Times New Roman"/>
                <w:b/>
                <w:sz w:val="28"/>
                <w:szCs w:val="28"/>
              </w:rPr>
            </w:pPr>
            <w:r w:rsidRPr="0095009E">
              <w:rPr>
                <w:rFonts w:ascii="Times New Roman" w:eastAsia="Calibri" w:hAnsi="Times New Roman" w:cs="Times New Roman"/>
                <w:b/>
                <w:bCs/>
                <w:sz w:val="28"/>
                <w:szCs w:val="28"/>
              </w:rPr>
              <w:t>13.</w:t>
            </w:r>
            <w:r w:rsidRPr="00A3743C">
              <w:rPr>
                <w:rFonts w:ascii="Times New Roman" w:eastAsia="Calibri" w:hAnsi="Times New Roman" w:cs="Times New Roman"/>
                <w:bCs/>
                <w:sz w:val="28"/>
                <w:szCs w:val="28"/>
              </w:rPr>
              <w:t xml:space="preserve"> </w:t>
            </w:r>
            <w:r w:rsidR="004753F4" w:rsidRPr="00A3743C">
              <w:rPr>
                <w:rFonts w:ascii="Times New Roman" w:hAnsi="Times New Roman" w:cs="Times New Roman"/>
                <w:b/>
                <w:sz w:val="28"/>
                <w:szCs w:val="28"/>
              </w:rPr>
              <w:t xml:space="preserve"> Конфедерация – это…</w:t>
            </w:r>
          </w:p>
          <w:p w:rsidR="004753F4" w:rsidRPr="00A3743C" w:rsidRDefault="004753F4" w:rsidP="004753F4">
            <w:pPr>
              <w:rPr>
                <w:rFonts w:ascii="Times New Roman" w:hAnsi="Times New Roman" w:cs="Times New Roman"/>
                <w:sz w:val="28"/>
                <w:szCs w:val="28"/>
              </w:rPr>
            </w:pPr>
            <w:r w:rsidRPr="00A3743C">
              <w:rPr>
                <w:rFonts w:ascii="Times New Roman" w:hAnsi="Times New Roman" w:cs="Times New Roman"/>
                <w:sz w:val="28"/>
                <w:szCs w:val="28"/>
              </w:rPr>
              <w:t xml:space="preserve">А. </w:t>
            </w:r>
            <w:r w:rsidR="0095009E">
              <w:rPr>
                <w:rFonts w:ascii="Times New Roman" w:hAnsi="Times New Roman" w:cs="Times New Roman"/>
                <w:sz w:val="28"/>
                <w:szCs w:val="28"/>
              </w:rPr>
              <w:t>С</w:t>
            </w:r>
            <w:r w:rsidRPr="00A3743C">
              <w:rPr>
                <w:rFonts w:ascii="Times New Roman" w:hAnsi="Times New Roman" w:cs="Times New Roman"/>
                <w:sz w:val="28"/>
                <w:szCs w:val="28"/>
              </w:rPr>
              <w:t>оюз государств д</w:t>
            </w:r>
            <w:r w:rsidR="0095009E">
              <w:rPr>
                <w:rFonts w:ascii="Times New Roman" w:hAnsi="Times New Roman" w:cs="Times New Roman"/>
                <w:sz w:val="28"/>
                <w:szCs w:val="28"/>
              </w:rPr>
              <w:t>ля достижения определенной цели</w:t>
            </w:r>
          </w:p>
          <w:p w:rsidR="004753F4" w:rsidRPr="00A3743C" w:rsidRDefault="004753F4" w:rsidP="004753F4">
            <w:pPr>
              <w:rPr>
                <w:rFonts w:ascii="Times New Roman" w:hAnsi="Times New Roman" w:cs="Times New Roman"/>
                <w:sz w:val="28"/>
                <w:szCs w:val="28"/>
              </w:rPr>
            </w:pPr>
            <w:r w:rsidRPr="00A3743C">
              <w:rPr>
                <w:rFonts w:ascii="Times New Roman" w:hAnsi="Times New Roman" w:cs="Times New Roman"/>
                <w:sz w:val="28"/>
                <w:szCs w:val="28"/>
              </w:rPr>
              <w:t xml:space="preserve">Б. </w:t>
            </w:r>
            <w:r w:rsidR="0095009E">
              <w:rPr>
                <w:rFonts w:ascii="Times New Roman" w:hAnsi="Times New Roman" w:cs="Times New Roman"/>
                <w:sz w:val="28"/>
                <w:szCs w:val="28"/>
              </w:rPr>
              <w:t>Ф</w:t>
            </w:r>
            <w:r w:rsidRPr="00A3743C">
              <w:rPr>
                <w:rFonts w:ascii="Times New Roman" w:hAnsi="Times New Roman" w:cs="Times New Roman"/>
                <w:sz w:val="28"/>
                <w:szCs w:val="28"/>
              </w:rPr>
              <w:t>орма</w:t>
            </w:r>
            <w:r w:rsidR="0095009E">
              <w:rPr>
                <w:rFonts w:ascii="Times New Roman" w:hAnsi="Times New Roman" w:cs="Times New Roman"/>
                <w:sz w:val="28"/>
                <w:szCs w:val="28"/>
              </w:rPr>
              <w:t>льный союз зависимых государств</w:t>
            </w:r>
          </w:p>
          <w:p w:rsidR="004753F4" w:rsidRPr="00A3743C" w:rsidRDefault="004753F4" w:rsidP="004753F4">
            <w:pPr>
              <w:rPr>
                <w:rFonts w:ascii="Times New Roman" w:hAnsi="Times New Roman" w:cs="Times New Roman"/>
                <w:sz w:val="28"/>
                <w:szCs w:val="28"/>
              </w:rPr>
            </w:pPr>
            <w:r w:rsidRPr="00A3743C">
              <w:rPr>
                <w:rFonts w:ascii="Times New Roman" w:hAnsi="Times New Roman" w:cs="Times New Roman"/>
                <w:sz w:val="28"/>
                <w:szCs w:val="28"/>
              </w:rPr>
              <w:t xml:space="preserve">В. </w:t>
            </w:r>
            <w:r w:rsidR="0095009E">
              <w:rPr>
                <w:rFonts w:ascii="Times New Roman" w:hAnsi="Times New Roman" w:cs="Times New Roman"/>
                <w:sz w:val="28"/>
                <w:szCs w:val="28"/>
              </w:rPr>
              <w:t>О</w:t>
            </w:r>
            <w:r w:rsidRPr="00A3743C">
              <w:rPr>
                <w:rFonts w:ascii="Times New Roman" w:hAnsi="Times New Roman" w:cs="Times New Roman"/>
                <w:sz w:val="28"/>
                <w:szCs w:val="28"/>
              </w:rPr>
              <w:t xml:space="preserve">бъединение слабых государств </w:t>
            </w:r>
            <w:r w:rsidR="0095009E">
              <w:rPr>
                <w:rFonts w:ascii="Times New Roman" w:hAnsi="Times New Roman" w:cs="Times New Roman"/>
                <w:sz w:val="28"/>
                <w:szCs w:val="28"/>
              </w:rPr>
              <w:t>во главе с сильным государством</w:t>
            </w:r>
          </w:p>
          <w:p w:rsidR="003773C1" w:rsidRPr="00A3743C" w:rsidRDefault="004753F4" w:rsidP="0095009E">
            <w:pPr>
              <w:rPr>
                <w:rFonts w:ascii="Times New Roman" w:eastAsia="Calibri" w:hAnsi="Times New Roman" w:cs="Times New Roman"/>
                <w:bCs/>
                <w:sz w:val="28"/>
                <w:szCs w:val="28"/>
              </w:rPr>
            </w:pPr>
            <w:r w:rsidRPr="00A3743C">
              <w:rPr>
                <w:rFonts w:ascii="Times New Roman" w:hAnsi="Times New Roman" w:cs="Times New Roman"/>
                <w:sz w:val="28"/>
                <w:szCs w:val="28"/>
              </w:rPr>
              <w:t xml:space="preserve">Г. </w:t>
            </w:r>
            <w:r w:rsidR="0095009E">
              <w:rPr>
                <w:rFonts w:ascii="Times New Roman" w:hAnsi="Times New Roman" w:cs="Times New Roman"/>
                <w:sz w:val="28"/>
                <w:szCs w:val="28"/>
              </w:rPr>
              <w:t>С</w:t>
            </w:r>
            <w:r w:rsidRPr="00A3743C">
              <w:rPr>
                <w:rFonts w:ascii="Times New Roman" w:hAnsi="Times New Roman" w:cs="Times New Roman"/>
                <w:sz w:val="28"/>
                <w:szCs w:val="28"/>
              </w:rPr>
              <w:t>оюз государств с одной денежной системой</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А</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1 балл</w:t>
            </w:r>
          </w:p>
        </w:tc>
      </w:tr>
      <w:tr w:rsidR="00B133A2" w:rsidRPr="00A3743C" w:rsidTr="004B4B13">
        <w:trPr>
          <w:jc w:val="center"/>
        </w:trPr>
        <w:tc>
          <w:tcPr>
            <w:tcW w:w="5297" w:type="dxa"/>
          </w:tcPr>
          <w:p w:rsidR="000E6734" w:rsidRPr="00A3743C" w:rsidRDefault="00B133A2" w:rsidP="000E6734">
            <w:pPr>
              <w:jc w:val="both"/>
              <w:rPr>
                <w:rFonts w:ascii="Times New Roman" w:hAnsi="Times New Roman" w:cs="Times New Roman"/>
                <w:sz w:val="28"/>
                <w:szCs w:val="28"/>
              </w:rPr>
            </w:pPr>
            <w:r w:rsidRPr="0095009E">
              <w:rPr>
                <w:rFonts w:ascii="Times New Roman" w:eastAsia="Calibri" w:hAnsi="Times New Roman" w:cs="Times New Roman"/>
                <w:b/>
                <w:bCs/>
                <w:sz w:val="28"/>
                <w:szCs w:val="28"/>
              </w:rPr>
              <w:t>14.</w:t>
            </w:r>
            <w:r w:rsidR="0095009E">
              <w:rPr>
                <w:rFonts w:ascii="Times New Roman" w:hAnsi="Times New Roman" w:cs="Times New Roman"/>
                <w:b/>
                <w:sz w:val="28"/>
                <w:szCs w:val="28"/>
              </w:rPr>
              <w:t> </w:t>
            </w:r>
            <w:r w:rsidR="000E6734" w:rsidRPr="00A3743C">
              <w:rPr>
                <w:rFonts w:ascii="Times New Roman" w:hAnsi="Times New Roman" w:cs="Times New Roman"/>
                <w:b/>
                <w:sz w:val="28"/>
                <w:szCs w:val="28"/>
              </w:rPr>
              <w:t>Во сколько раз срок альтернативной гражданской службы превышает срок военной службы по призыву</w:t>
            </w:r>
            <w:r w:rsidR="0095009E" w:rsidRPr="0095009E">
              <w:rPr>
                <w:rFonts w:ascii="Times New Roman" w:hAnsi="Times New Roman" w:cs="Times New Roman"/>
                <w:b/>
                <w:sz w:val="28"/>
                <w:szCs w:val="28"/>
              </w:rPr>
              <w:t>?</w:t>
            </w:r>
          </w:p>
          <w:p w:rsidR="000E6734" w:rsidRPr="00A3743C" w:rsidRDefault="000E6734" w:rsidP="00A3743C">
            <w:pPr>
              <w:jc w:val="both"/>
              <w:rPr>
                <w:rFonts w:ascii="Times New Roman" w:hAnsi="Times New Roman" w:cs="Times New Roman"/>
                <w:sz w:val="28"/>
                <w:szCs w:val="28"/>
              </w:rPr>
            </w:pPr>
            <w:r w:rsidRPr="00A3743C">
              <w:rPr>
                <w:rFonts w:ascii="Times New Roman" w:hAnsi="Times New Roman" w:cs="Times New Roman"/>
                <w:sz w:val="28"/>
                <w:szCs w:val="28"/>
              </w:rPr>
              <w:t>А</w:t>
            </w:r>
            <w:r w:rsidR="00A3743C" w:rsidRPr="00A3743C">
              <w:rPr>
                <w:rFonts w:ascii="Times New Roman" w:hAnsi="Times New Roman" w:cs="Times New Roman"/>
                <w:sz w:val="28"/>
                <w:szCs w:val="28"/>
              </w:rPr>
              <w:t xml:space="preserve">. </w:t>
            </w:r>
            <w:r w:rsidR="0095009E">
              <w:rPr>
                <w:rFonts w:ascii="Times New Roman" w:hAnsi="Times New Roman" w:cs="Times New Roman"/>
                <w:sz w:val="28"/>
                <w:szCs w:val="28"/>
              </w:rPr>
              <w:t>В</w:t>
            </w:r>
            <w:r w:rsidRPr="00A3743C">
              <w:rPr>
                <w:rFonts w:ascii="Times New Roman" w:hAnsi="Times New Roman" w:cs="Times New Roman"/>
                <w:sz w:val="28"/>
                <w:szCs w:val="28"/>
              </w:rPr>
              <w:t xml:space="preserve"> 1,5 раза</w:t>
            </w:r>
          </w:p>
          <w:p w:rsidR="000E6734" w:rsidRPr="00A3743C" w:rsidRDefault="000E6734" w:rsidP="00A3743C">
            <w:pPr>
              <w:jc w:val="both"/>
              <w:rPr>
                <w:rFonts w:ascii="Times New Roman" w:hAnsi="Times New Roman" w:cs="Times New Roman"/>
                <w:sz w:val="28"/>
                <w:szCs w:val="28"/>
              </w:rPr>
            </w:pPr>
            <w:r w:rsidRPr="00A3743C">
              <w:rPr>
                <w:rFonts w:ascii="Times New Roman" w:hAnsi="Times New Roman" w:cs="Times New Roman"/>
                <w:sz w:val="28"/>
                <w:szCs w:val="28"/>
              </w:rPr>
              <w:t>Б</w:t>
            </w:r>
            <w:r w:rsidR="00A3743C" w:rsidRPr="00A3743C">
              <w:rPr>
                <w:rFonts w:ascii="Times New Roman" w:hAnsi="Times New Roman" w:cs="Times New Roman"/>
                <w:sz w:val="28"/>
                <w:szCs w:val="28"/>
              </w:rPr>
              <w:t xml:space="preserve">. </w:t>
            </w:r>
            <w:r w:rsidR="0095009E">
              <w:rPr>
                <w:rFonts w:ascii="Times New Roman" w:hAnsi="Times New Roman" w:cs="Times New Roman"/>
                <w:sz w:val="28"/>
                <w:szCs w:val="28"/>
              </w:rPr>
              <w:t>В</w:t>
            </w:r>
            <w:r w:rsidRPr="00A3743C">
              <w:rPr>
                <w:rFonts w:ascii="Times New Roman" w:hAnsi="Times New Roman" w:cs="Times New Roman"/>
                <w:sz w:val="28"/>
                <w:szCs w:val="28"/>
              </w:rPr>
              <w:t xml:space="preserve"> 1,75 раза</w:t>
            </w:r>
          </w:p>
          <w:p w:rsidR="000E6734" w:rsidRPr="00A3743C" w:rsidRDefault="000E6734" w:rsidP="00A3743C">
            <w:pPr>
              <w:jc w:val="both"/>
              <w:rPr>
                <w:rFonts w:ascii="Times New Roman" w:hAnsi="Times New Roman" w:cs="Times New Roman"/>
                <w:sz w:val="28"/>
                <w:szCs w:val="28"/>
              </w:rPr>
            </w:pPr>
            <w:r w:rsidRPr="00A3743C">
              <w:rPr>
                <w:rFonts w:ascii="Times New Roman" w:hAnsi="Times New Roman" w:cs="Times New Roman"/>
                <w:sz w:val="28"/>
                <w:szCs w:val="28"/>
              </w:rPr>
              <w:t>В</w:t>
            </w:r>
            <w:r w:rsidR="00A3743C" w:rsidRPr="00A3743C">
              <w:rPr>
                <w:rFonts w:ascii="Times New Roman" w:hAnsi="Times New Roman" w:cs="Times New Roman"/>
                <w:sz w:val="28"/>
                <w:szCs w:val="28"/>
              </w:rPr>
              <w:t xml:space="preserve">. </w:t>
            </w:r>
            <w:r w:rsidR="0095009E">
              <w:rPr>
                <w:rFonts w:ascii="Times New Roman" w:hAnsi="Times New Roman" w:cs="Times New Roman"/>
                <w:sz w:val="28"/>
                <w:szCs w:val="28"/>
              </w:rPr>
              <w:t>В</w:t>
            </w:r>
            <w:r w:rsidRPr="00A3743C">
              <w:rPr>
                <w:rFonts w:ascii="Times New Roman" w:hAnsi="Times New Roman" w:cs="Times New Roman"/>
                <w:sz w:val="28"/>
                <w:szCs w:val="28"/>
              </w:rPr>
              <w:t xml:space="preserve"> 2 раза</w:t>
            </w:r>
          </w:p>
          <w:p w:rsidR="00B133A2" w:rsidRPr="00A3743C" w:rsidRDefault="000E6734" w:rsidP="0095009E">
            <w:pPr>
              <w:jc w:val="both"/>
              <w:rPr>
                <w:rFonts w:ascii="Times New Roman" w:eastAsia="Calibri" w:hAnsi="Times New Roman" w:cs="Times New Roman"/>
                <w:bCs/>
                <w:sz w:val="28"/>
                <w:szCs w:val="28"/>
              </w:rPr>
            </w:pPr>
            <w:r w:rsidRPr="00A3743C">
              <w:rPr>
                <w:rFonts w:ascii="Times New Roman" w:hAnsi="Times New Roman" w:cs="Times New Roman"/>
                <w:sz w:val="28"/>
                <w:szCs w:val="28"/>
              </w:rPr>
              <w:t>Г</w:t>
            </w:r>
            <w:r w:rsidR="00A3743C" w:rsidRPr="00A3743C">
              <w:rPr>
                <w:rFonts w:ascii="Times New Roman" w:hAnsi="Times New Roman" w:cs="Times New Roman"/>
                <w:sz w:val="28"/>
                <w:szCs w:val="28"/>
              </w:rPr>
              <w:t xml:space="preserve">. </w:t>
            </w:r>
            <w:r w:rsidR="0095009E">
              <w:rPr>
                <w:rFonts w:ascii="Times New Roman" w:hAnsi="Times New Roman" w:cs="Times New Roman"/>
                <w:sz w:val="28"/>
                <w:szCs w:val="28"/>
              </w:rPr>
              <w:t>В</w:t>
            </w:r>
            <w:r w:rsidRPr="00A3743C">
              <w:rPr>
                <w:rFonts w:ascii="Times New Roman" w:hAnsi="Times New Roman" w:cs="Times New Roman"/>
                <w:sz w:val="28"/>
                <w:szCs w:val="28"/>
              </w:rPr>
              <w:t xml:space="preserve"> 2,5 раза</w:t>
            </w:r>
          </w:p>
        </w:tc>
        <w:tc>
          <w:tcPr>
            <w:tcW w:w="2832" w:type="dxa"/>
          </w:tcPr>
          <w:p w:rsidR="00B133A2"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Г</w:t>
            </w:r>
          </w:p>
        </w:tc>
        <w:tc>
          <w:tcPr>
            <w:tcW w:w="1792" w:type="dxa"/>
          </w:tcPr>
          <w:p w:rsidR="00B133A2" w:rsidRPr="00A3743C" w:rsidRDefault="00B133A2"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1 балл</w:t>
            </w:r>
          </w:p>
        </w:tc>
      </w:tr>
      <w:tr w:rsidR="002A6BE8" w:rsidRPr="00A3743C" w:rsidTr="004B4B13">
        <w:trPr>
          <w:jc w:val="center"/>
        </w:trPr>
        <w:tc>
          <w:tcPr>
            <w:tcW w:w="5297" w:type="dxa"/>
          </w:tcPr>
          <w:p w:rsidR="00C076FB" w:rsidRPr="00A3743C" w:rsidRDefault="00B133A2" w:rsidP="00C076FB">
            <w:pPr>
              <w:jc w:val="both"/>
              <w:rPr>
                <w:rFonts w:ascii="Times New Roman" w:hAnsi="Times New Roman" w:cs="Times New Roman"/>
                <w:b/>
                <w:sz w:val="28"/>
                <w:szCs w:val="28"/>
              </w:rPr>
            </w:pPr>
            <w:r w:rsidRPr="0095009E">
              <w:rPr>
                <w:rFonts w:ascii="Times New Roman" w:hAnsi="Times New Roman" w:cs="Times New Roman"/>
                <w:b/>
                <w:sz w:val="28"/>
                <w:szCs w:val="28"/>
              </w:rPr>
              <w:t>15.</w:t>
            </w:r>
            <w:r w:rsidRPr="00A3743C">
              <w:rPr>
                <w:rFonts w:ascii="Times New Roman" w:hAnsi="Times New Roman" w:cs="Times New Roman"/>
                <w:sz w:val="28"/>
                <w:szCs w:val="28"/>
              </w:rPr>
              <w:t xml:space="preserve"> </w:t>
            </w:r>
            <w:r w:rsidR="00C076FB" w:rsidRPr="00A3743C">
              <w:rPr>
                <w:rFonts w:ascii="Times New Roman" w:hAnsi="Times New Roman" w:cs="Times New Roman"/>
                <w:b/>
                <w:sz w:val="28"/>
                <w:szCs w:val="28"/>
              </w:rPr>
              <w:t>Как называется трудовой договор, который может заключаться на срок не более пяти лет</w:t>
            </w:r>
            <w:r w:rsidR="0095009E">
              <w:rPr>
                <w:rFonts w:ascii="Times New Roman" w:hAnsi="Times New Roman" w:cs="Times New Roman"/>
                <w:b/>
                <w:sz w:val="28"/>
                <w:szCs w:val="28"/>
              </w:rPr>
              <w:t>?</w:t>
            </w:r>
          </w:p>
          <w:p w:rsidR="00C076FB" w:rsidRPr="00A3743C" w:rsidRDefault="00C076FB" w:rsidP="00C076FB">
            <w:pPr>
              <w:jc w:val="both"/>
              <w:rPr>
                <w:rFonts w:ascii="Times New Roman" w:hAnsi="Times New Roman" w:cs="Times New Roman"/>
                <w:sz w:val="28"/>
                <w:szCs w:val="28"/>
              </w:rPr>
            </w:pPr>
            <w:r w:rsidRPr="00A3743C">
              <w:rPr>
                <w:rFonts w:ascii="Times New Roman" w:hAnsi="Times New Roman" w:cs="Times New Roman"/>
                <w:sz w:val="28"/>
                <w:szCs w:val="28"/>
              </w:rPr>
              <w:t>1. Временный трудовой договор</w:t>
            </w:r>
          </w:p>
          <w:p w:rsidR="00C076FB" w:rsidRPr="00A3743C" w:rsidRDefault="00C076FB" w:rsidP="00C076FB">
            <w:pPr>
              <w:jc w:val="both"/>
              <w:rPr>
                <w:rFonts w:ascii="Times New Roman" w:hAnsi="Times New Roman" w:cs="Times New Roman"/>
                <w:sz w:val="28"/>
                <w:szCs w:val="28"/>
              </w:rPr>
            </w:pPr>
            <w:r w:rsidRPr="00A3743C">
              <w:rPr>
                <w:rFonts w:ascii="Times New Roman" w:hAnsi="Times New Roman" w:cs="Times New Roman"/>
                <w:sz w:val="28"/>
                <w:szCs w:val="28"/>
              </w:rPr>
              <w:t>2. Краткосрочный трудовой договор</w:t>
            </w:r>
          </w:p>
          <w:p w:rsidR="00C076FB" w:rsidRPr="00A3743C" w:rsidRDefault="00C076FB" w:rsidP="00C076FB">
            <w:pPr>
              <w:jc w:val="both"/>
              <w:rPr>
                <w:rFonts w:ascii="Times New Roman" w:hAnsi="Times New Roman" w:cs="Times New Roman"/>
                <w:sz w:val="28"/>
                <w:szCs w:val="28"/>
              </w:rPr>
            </w:pPr>
            <w:r w:rsidRPr="00A3743C">
              <w:rPr>
                <w:rFonts w:ascii="Times New Roman" w:hAnsi="Times New Roman" w:cs="Times New Roman"/>
                <w:sz w:val="28"/>
                <w:szCs w:val="28"/>
              </w:rPr>
              <w:t>3. Непостоянный трудовой договор</w:t>
            </w:r>
          </w:p>
          <w:p w:rsidR="00C076FB" w:rsidRPr="00A3743C" w:rsidRDefault="00C076FB" w:rsidP="00C076FB">
            <w:pPr>
              <w:jc w:val="both"/>
              <w:rPr>
                <w:rFonts w:ascii="Times New Roman" w:hAnsi="Times New Roman" w:cs="Times New Roman"/>
                <w:sz w:val="28"/>
                <w:szCs w:val="28"/>
              </w:rPr>
            </w:pPr>
            <w:r w:rsidRPr="00A3743C">
              <w:rPr>
                <w:rFonts w:ascii="Times New Roman" w:hAnsi="Times New Roman" w:cs="Times New Roman"/>
                <w:sz w:val="28"/>
                <w:szCs w:val="28"/>
              </w:rPr>
              <w:t>4. Срочный трудовой договор</w:t>
            </w:r>
          </w:p>
          <w:p w:rsidR="002D19E7" w:rsidRPr="00A3743C" w:rsidRDefault="002D19E7" w:rsidP="002A6BE8">
            <w:pPr>
              <w:tabs>
                <w:tab w:val="left" w:pos="277"/>
              </w:tabs>
              <w:rPr>
                <w:rFonts w:ascii="Times New Roman" w:eastAsia="Calibri" w:hAnsi="Times New Roman" w:cs="Times New Roman"/>
                <w:bCs/>
                <w:sz w:val="28"/>
                <w:szCs w:val="28"/>
              </w:rPr>
            </w:pP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Г</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1 балл</w:t>
            </w:r>
          </w:p>
        </w:tc>
      </w:tr>
      <w:tr w:rsidR="002A6BE8" w:rsidRPr="00A3743C" w:rsidTr="004B4B13">
        <w:trPr>
          <w:trHeight w:val="373"/>
          <w:jc w:val="center"/>
        </w:trPr>
        <w:tc>
          <w:tcPr>
            <w:tcW w:w="5297" w:type="dxa"/>
          </w:tcPr>
          <w:p w:rsidR="002A6BE8" w:rsidRPr="00A3743C" w:rsidRDefault="002A6BE8" w:rsidP="0095009E">
            <w:pPr>
              <w:numPr>
                <w:ilvl w:val="0"/>
                <w:numId w:val="1"/>
              </w:numPr>
              <w:ind w:left="0" w:firstLine="0"/>
              <w:contextualSpacing/>
              <w:jc w:val="center"/>
              <w:rPr>
                <w:rFonts w:ascii="Times New Roman" w:eastAsia="Calibri" w:hAnsi="Times New Roman" w:cs="Times New Roman"/>
                <w:b/>
                <w:bCs/>
                <w:sz w:val="28"/>
                <w:szCs w:val="28"/>
              </w:rPr>
            </w:pPr>
            <w:r w:rsidRPr="00A3743C">
              <w:rPr>
                <w:rFonts w:ascii="Times New Roman" w:eastAsia="Calibri" w:hAnsi="Times New Roman" w:cs="Times New Roman"/>
                <w:b/>
                <w:i/>
                <w:color w:val="000000"/>
                <w:sz w:val="28"/>
                <w:szCs w:val="28"/>
              </w:rPr>
              <w:t>Укажите несколько правильных вариантов ответа</w:t>
            </w:r>
          </w:p>
        </w:tc>
        <w:tc>
          <w:tcPr>
            <w:tcW w:w="2832" w:type="dxa"/>
          </w:tcPr>
          <w:p w:rsidR="002A6BE8" w:rsidRPr="00A3743C" w:rsidRDefault="002A6BE8" w:rsidP="002A6BE8">
            <w:pPr>
              <w:jc w:val="center"/>
              <w:rPr>
                <w:rFonts w:ascii="Times New Roman" w:eastAsia="Calibri" w:hAnsi="Times New Roman" w:cs="Times New Roman"/>
                <w:b/>
                <w:bCs/>
                <w:sz w:val="28"/>
                <w:szCs w:val="28"/>
              </w:rPr>
            </w:pPr>
          </w:p>
        </w:tc>
        <w:tc>
          <w:tcPr>
            <w:tcW w:w="1792" w:type="dxa"/>
          </w:tcPr>
          <w:p w:rsidR="002A6BE8" w:rsidRPr="00A3743C" w:rsidRDefault="002A6BE8" w:rsidP="002A6BE8">
            <w:pPr>
              <w:jc w:val="center"/>
              <w:rPr>
                <w:rFonts w:ascii="Times New Roman" w:eastAsia="Calibri" w:hAnsi="Times New Roman" w:cs="Times New Roman"/>
                <w:b/>
                <w:bCs/>
                <w:sz w:val="28"/>
                <w:szCs w:val="28"/>
              </w:rPr>
            </w:pPr>
          </w:p>
        </w:tc>
      </w:tr>
      <w:tr w:rsidR="002A6BE8" w:rsidRPr="00A3743C" w:rsidTr="004B4B13">
        <w:trPr>
          <w:jc w:val="center"/>
        </w:trPr>
        <w:tc>
          <w:tcPr>
            <w:tcW w:w="5297" w:type="dxa"/>
          </w:tcPr>
          <w:p w:rsidR="002A6BE8" w:rsidRPr="00A3743C" w:rsidRDefault="00A3743C" w:rsidP="002A6BE8">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16.</w:t>
            </w:r>
            <w:r w:rsidR="00D06FBE">
              <w:rPr>
                <w:rFonts w:ascii="Times New Roman" w:eastAsia="Calibri" w:hAnsi="Times New Roman" w:cs="Times New Roman"/>
                <w:b/>
                <w:bCs/>
                <w:sz w:val="28"/>
                <w:szCs w:val="28"/>
              </w:rPr>
              <w:t> </w:t>
            </w:r>
            <w:r w:rsidR="002A6BE8" w:rsidRPr="00A3743C">
              <w:rPr>
                <w:rFonts w:ascii="Times New Roman" w:eastAsia="Calibri" w:hAnsi="Times New Roman" w:cs="Times New Roman"/>
                <w:b/>
                <w:bCs/>
                <w:sz w:val="28"/>
                <w:szCs w:val="28"/>
              </w:rPr>
              <w:t xml:space="preserve">Кем принимается устав </w:t>
            </w:r>
            <w:r w:rsidR="002A6BE8" w:rsidRPr="00A3743C">
              <w:rPr>
                <w:rFonts w:ascii="Times New Roman" w:eastAsia="Calibri" w:hAnsi="Times New Roman" w:cs="Times New Roman"/>
                <w:b/>
                <w:bCs/>
                <w:sz w:val="28"/>
                <w:szCs w:val="28"/>
              </w:rPr>
              <w:lastRenderedPageBreak/>
              <w:t>муниципального образования?</w:t>
            </w:r>
          </w:p>
          <w:p w:rsidR="002A6BE8" w:rsidRPr="00A3743C" w:rsidRDefault="002A6BE8" w:rsidP="002A6BE8">
            <w:pPr>
              <w:jc w:val="both"/>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А. Представительным органом местного самоуправления</w:t>
            </w:r>
          </w:p>
          <w:p w:rsidR="002A6BE8" w:rsidRPr="00A3743C" w:rsidRDefault="002A6BE8" w:rsidP="002A6BE8">
            <w:pPr>
              <w:jc w:val="both"/>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Б. Представительным органом субъекта федерации</w:t>
            </w:r>
          </w:p>
          <w:p w:rsidR="002A6BE8" w:rsidRPr="00A3743C" w:rsidRDefault="002A6BE8" w:rsidP="002A6BE8">
            <w:pPr>
              <w:jc w:val="both"/>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В. Министерством юстиции РФ</w:t>
            </w:r>
          </w:p>
          <w:p w:rsidR="002A6BE8" w:rsidRPr="00A3743C" w:rsidRDefault="002A6BE8" w:rsidP="002A6BE8">
            <w:pPr>
              <w:jc w:val="both"/>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Г.</w:t>
            </w:r>
            <w:r w:rsidR="0095009E">
              <w:rPr>
                <w:rFonts w:ascii="Times New Roman" w:eastAsia="Calibri" w:hAnsi="Times New Roman" w:cs="Times New Roman"/>
                <w:bCs/>
                <w:sz w:val="28"/>
                <w:szCs w:val="28"/>
              </w:rPr>
              <w:t> </w:t>
            </w:r>
            <w:r w:rsidRPr="00A3743C">
              <w:rPr>
                <w:rFonts w:ascii="Times New Roman" w:eastAsia="Calibri" w:hAnsi="Times New Roman" w:cs="Times New Roman"/>
                <w:bCs/>
                <w:sz w:val="28"/>
                <w:szCs w:val="28"/>
              </w:rPr>
              <w:t>Населением муниципального образования</w:t>
            </w:r>
          </w:p>
          <w:p w:rsidR="002A6BE8" w:rsidRPr="00A3743C" w:rsidRDefault="002A6BE8" w:rsidP="002A6BE8">
            <w:pPr>
              <w:jc w:val="both"/>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Д. Государственной Думой РФ</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А, Г</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 xml:space="preserve">2 балла </w:t>
            </w:r>
          </w:p>
          <w:p w:rsidR="002A6BE8" w:rsidRPr="00A3743C" w:rsidRDefault="002A6BE8" w:rsidP="002A6BE8">
            <w:pPr>
              <w:jc w:val="center"/>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lastRenderedPageBreak/>
              <w:t>за полностью правильный ответ</w:t>
            </w:r>
            <w:r w:rsidR="00D06FBE">
              <w:rPr>
                <w:rFonts w:ascii="Times New Roman" w:eastAsia="Calibri" w:hAnsi="Times New Roman" w:cs="Times New Roman"/>
                <w:bCs/>
                <w:sz w:val="28"/>
                <w:szCs w:val="28"/>
              </w:rPr>
              <w:t>.</w:t>
            </w:r>
          </w:p>
          <w:p w:rsidR="00D06FBE" w:rsidRDefault="002A6BE8" w:rsidP="002A6BE8">
            <w:pPr>
              <w:jc w:val="center"/>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 xml:space="preserve">Любая ошибка – </w:t>
            </w:r>
          </w:p>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Cs/>
                <w:sz w:val="28"/>
                <w:szCs w:val="28"/>
              </w:rPr>
              <w:t>0 баллов</w:t>
            </w:r>
          </w:p>
        </w:tc>
      </w:tr>
      <w:tr w:rsidR="002A6BE8" w:rsidRPr="00A3743C" w:rsidTr="004B4B13">
        <w:trPr>
          <w:jc w:val="center"/>
        </w:trPr>
        <w:tc>
          <w:tcPr>
            <w:tcW w:w="5297" w:type="dxa"/>
          </w:tcPr>
          <w:p w:rsidR="0003211E" w:rsidRPr="00A3743C" w:rsidRDefault="00A3743C" w:rsidP="0003211E">
            <w:pPr>
              <w:jc w:val="both"/>
              <w:rPr>
                <w:rFonts w:ascii="Times New Roman" w:hAnsi="Times New Roman" w:cs="Times New Roman"/>
                <w:b/>
                <w:sz w:val="28"/>
                <w:szCs w:val="28"/>
              </w:rPr>
            </w:pPr>
            <w:r w:rsidRPr="0095009E">
              <w:rPr>
                <w:rFonts w:ascii="Times New Roman" w:hAnsi="Times New Roman" w:cs="Times New Roman"/>
                <w:b/>
                <w:sz w:val="28"/>
                <w:szCs w:val="28"/>
              </w:rPr>
              <w:lastRenderedPageBreak/>
              <w:t>17.</w:t>
            </w:r>
            <w:r>
              <w:rPr>
                <w:rFonts w:ascii="Times New Roman" w:hAnsi="Times New Roman" w:cs="Times New Roman"/>
                <w:sz w:val="28"/>
                <w:szCs w:val="28"/>
              </w:rPr>
              <w:t xml:space="preserve"> </w:t>
            </w:r>
            <w:r w:rsidR="0003211E" w:rsidRPr="00A3743C">
              <w:rPr>
                <w:rFonts w:ascii="Times New Roman" w:hAnsi="Times New Roman" w:cs="Times New Roman"/>
                <w:b/>
                <w:sz w:val="28"/>
                <w:szCs w:val="28"/>
              </w:rPr>
              <w:t>Согласно Конституции РФ</w:t>
            </w:r>
            <w:r w:rsidR="0095009E">
              <w:rPr>
                <w:rFonts w:ascii="Times New Roman" w:hAnsi="Times New Roman" w:cs="Times New Roman"/>
                <w:b/>
                <w:sz w:val="28"/>
                <w:szCs w:val="28"/>
              </w:rPr>
              <w:t>,</w:t>
            </w:r>
            <w:r w:rsidR="0003211E" w:rsidRPr="00A3743C">
              <w:rPr>
                <w:rFonts w:ascii="Times New Roman" w:hAnsi="Times New Roman" w:cs="Times New Roman"/>
                <w:b/>
                <w:sz w:val="28"/>
                <w:szCs w:val="28"/>
              </w:rPr>
              <w:t xml:space="preserve"> государственную власть в Российской Федерации осуществляют:</w:t>
            </w:r>
          </w:p>
          <w:p w:rsidR="0003211E" w:rsidRPr="00A3743C" w:rsidRDefault="00A3743C" w:rsidP="0003211E">
            <w:pPr>
              <w:jc w:val="both"/>
              <w:rPr>
                <w:rFonts w:ascii="Times New Roman" w:hAnsi="Times New Roman" w:cs="Times New Roman"/>
                <w:sz w:val="28"/>
                <w:szCs w:val="28"/>
              </w:rPr>
            </w:pPr>
            <w:r>
              <w:rPr>
                <w:rFonts w:ascii="Times New Roman" w:hAnsi="Times New Roman" w:cs="Times New Roman"/>
                <w:sz w:val="28"/>
                <w:szCs w:val="28"/>
              </w:rPr>
              <w:t>А</w:t>
            </w:r>
            <w:r w:rsidR="0003211E" w:rsidRPr="00A3743C">
              <w:rPr>
                <w:rFonts w:ascii="Times New Roman" w:hAnsi="Times New Roman" w:cs="Times New Roman"/>
                <w:sz w:val="28"/>
                <w:szCs w:val="28"/>
              </w:rPr>
              <w:t>. Президент РФ</w:t>
            </w:r>
          </w:p>
          <w:p w:rsidR="0003211E" w:rsidRPr="00A3743C" w:rsidRDefault="00A3743C" w:rsidP="0003211E">
            <w:pPr>
              <w:jc w:val="both"/>
              <w:rPr>
                <w:rFonts w:ascii="Times New Roman" w:hAnsi="Times New Roman" w:cs="Times New Roman"/>
                <w:sz w:val="28"/>
                <w:szCs w:val="28"/>
              </w:rPr>
            </w:pPr>
            <w:r>
              <w:rPr>
                <w:rFonts w:ascii="Times New Roman" w:hAnsi="Times New Roman" w:cs="Times New Roman"/>
                <w:sz w:val="28"/>
                <w:szCs w:val="28"/>
              </w:rPr>
              <w:t xml:space="preserve">Б. </w:t>
            </w:r>
            <w:r w:rsidR="0003211E" w:rsidRPr="00A3743C">
              <w:rPr>
                <w:rFonts w:ascii="Times New Roman" w:hAnsi="Times New Roman" w:cs="Times New Roman"/>
                <w:sz w:val="28"/>
                <w:szCs w:val="28"/>
              </w:rPr>
              <w:t xml:space="preserve"> Прокуратура РФ</w:t>
            </w:r>
          </w:p>
          <w:p w:rsidR="0003211E" w:rsidRPr="00A3743C" w:rsidRDefault="00A3743C" w:rsidP="0003211E">
            <w:pPr>
              <w:jc w:val="both"/>
              <w:rPr>
                <w:rFonts w:ascii="Times New Roman" w:hAnsi="Times New Roman" w:cs="Times New Roman"/>
                <w:sz w:val="28"/>
                <w:szCs w:val="28"/>
              </w:rPr>
            </w:pPr>
            <w:r>
              <w:rPr>
                <w:rFonts w:ascii="Times New Roman" w:hAnsi="Times New Roman" w:cs="Times New Roman"/>
                <w:sz w:val="28"/>
                <w:szCs w:val="28"/>
              </w:rPr>
              <w:t xml:space="preserve">В. </w:t>
            </w:r>
            <w:r w:rsidR="0095009E">
              <w:rPr>
                <w:rFonts w:ascii="Times New Roman" w:hAnsi="Times New Roman" w:cs="Times New Roman"/>
                <w:sz w:val="28"/>
                <w:szCs w:val="28"/>
              </w:rPr>
              <w:t>Федеральное Собрание РФ</w:t>
            </w:r>
          </w:p>
          <w:p w:rsidR="0003211E" w:rsidRPr="00A3743C" w:rsidRDefault="00A3743C" w:rsidP="0003211E">
            <w:pPr>
              <w:jc w:val="both"/>
              <w:rPr>
                <w:rFonts w:ascii="Times New Roman" w:hAnsi="Times New Roman" w:cs="Times New Roman"/>
                <w:sz w:val="28"/>
                <w:szCs w:val="28"/>
              </w:rPr>
            </w:pPr>
            <w:r>
              <w:rPr>
                <w:rFonts w:ascii="Times New Roman" w:hAnsi="Times New Roman" w:cs="Times New Roman"/>
                <w:sz w:val="28"/>
                <w:szCs w:val="28"/>
              </w:rPr>
              <w:t xml:space="preserve">Г. </w:t>
            </w:r>
            <w:r w:rsidR="0003211E" w:rsidRPr="00A3743C">
              <w:rPr>
                <w:rFonts w:ascii="Times New Roman" w:hAnsi="Times New Roman" w:cs="Times New Roman"/>
                <w:sz w:val="28"/>
                <w:szCs w:val="28"/>
              </w:rPr>
              <w:t>Органы местного самоупра</w:t>
            </w:r>
            <w:r w:rsidR="005F0987">
              <w:rPr>
                <w:rFonts w:ascii="Times New Roman" w:hAnsi="Times New Roman" w:cs="Times New Roman"/>
                <w:sz w:val="28"/>
                <w:szCs w:val="28"/>
              </w:rPr>
              <w:t>в</w:t>
            </w:r>
            <w:r w:rsidR="0003211E" w:rsidRPr="00A3743C">
              <w:rPr>
                <w:rFonts w:ascii="Times New Roman" w:hAnsi="Times New Roman" w:cs="Times New Roman"/>
                <w:sz w:val="28"/>
                <w:szCs w:val="28"/>
              </w:rPr>
              <w:t>ления</w:t>
            </w:r>
          </w:p>
          <w:p w:rsidR="0003211E" w:rsidRPr="00A3743C" w:rsidRDefault="00A3743C" w:rsidP="0003211E">
            <w:pPr>
              <w:jc w:val="both"/>
              <w:rPr>
                <w:rFonts w:ascii="Times New Roman" w:hAnsi="Times New Roman" w:cs="Times New Roman"/>
                <w:sz w:val="28"/>
                <w:szCs w:val="28"/>
              </w:rPr>
            </w:pPr>
            <w:r>
              <w:rPr>
                <w:rFonts w:ascii="Times New Roman" w:hAnsi="Times New Roman" w:cs="Times New Roman"/>
                <w:sz w:val="28"/>
                <w:szCs w:val="28"/>
              </w:rPr>
              <w:t xml:space="preserve">Д. </w:t>
            </w:r>
            <w:r w:rsidR="0003211E" w:rsidRPr="00A3743C">
              <w:rPr>
                <w:rFonts w:ascii="Times New Roman" w:hAnsi="Times New Roman" w:cs="Times New Roman"/>
                <w:sz w:val="28"/>
                <w:szCs w:val="28"/>
              </w:rPr>
              <w:t>Правительство РФ</w:t>
            </w:r>
          </w:p>
          <w:p w:rsidR="0003211E" w:rsidRPr="00A3743C" w:rsidRDefault="00A3743C" w:rsidP="0003211E">
            <w:pPr>
              <w:jc w:val="both"/>
              <w:rPr>
                <w:rFonts w:ascii="Times New Roman" w:hAnsi="Times New Roman" w:cs="Times New Roman"/>
                <w:sz w:val="28"/>
                <w:szCs w:val="28"/>
              </w:rPr>
            </w:pPr>
            <w:r>
              <w:rPr>
                <w:rFonts w:ascii="Times New Roman" w:hAnsi="Times New Roman" w:cs="Times New Roman"/>
                <w:sz w:val="28"/>
                <w:szCs w:val="28"/>
              </w:rPr>
              <w:t xml:space="preserve">Е. </w:t>
            </w:r>
            <w:r w:rsidR="0003211E" w:rsidRPr="00A3743C">
              <w:rPr>
                <w:rFonts w:ascii="Times New Roman" w:hAnsi="Times New Roman" w:cs="Times New Roman"/>
                <w:sz w:val="28"/>
                <w:szCs w:val="28"/>
              </w:rPr>
              <w:t>Суды Р</w:t>
            </w:r>
            <w:r w:rsidR="0095009E">
              <w:rPr>
                <w:rFonts w:ascii="Times New Roman" w:hAnsi="Times New Roman" w:cs="Times New Roman"/>
                <w:sz w:val="28"/>
                <w:szCs w:val="28"/>
              </w:rPr>
              <w:t>Ф</w:t>
            </w:r>
          </w:p>
          <w:p w:rsidR="002A6BE8" w:rsidRPr="00A3743C" w:rsidRDefault="00A3743C" w:rsidP="0095009E">
            <w:pPr>
              <w:jc w:val="both"/>
              <w:rPr>
                <w:rFonts w:ascii="Times New Roman" w:eastAsia="ヒラギノ角ゴ Pro W3" w:hAnsi="Times New Roman" w:cs="Times New Roman"/>
                <w:color w:val="000000"/>
                <w:sz w:val="28"/>
                <w:szCs w:val="28"/>
                <w:lang w:eastAsia="ru-RU"/>
              </w:rPr>
            </w:pPr>
            <w:r>
              <w:rPr>
                <w:rFonts w:ascii="Times New Roman" w:hAnsi="Times New Roman" w:cs="Times New Roman"/>
                <w:sz w:val="28"/>
                <w:szCs w:val="28"/>
              </w:rPr>
              <w:t xml:space="preserve">Ж. </w:t>
            </w:r>
            <w:r w:rsidR="0003211E" w:rsidRPr="00A3743C">
              <w:rPr>
                <w:rFonts w:ascii="Times New Roman" w:hAnsi="Times New Roman" w:cs="Times New Roman"/>
                <w:sz w:val="28"/>
                <w:szCs w:val="28"/>
              </w:rPr>
              <w:t xml:space="preserve"> Уполномоченный по правам человека</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А, В, Д, Е</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 xml:space="preserve">2 балла </w:t>
            </w:r>
          </w:p>
          <w:p w:rsidR="002A6BE8" w:rsidRPr="00A3743C" w:rsidRDefault="002A6BE8" w:rsidP="002A6BE8">
            <w:pPr>
              <w:jc w:val="center"/>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за полностью правильный ответ</w:t>
            </w:r>
            <w:r w:rsidR="001A331C">
              <w:rPr>
                <w:rFonts w:ascii="Times New Roman" w:eastAsia="Calibri" w:hAnsi="Times New Roman" w:cs="Times New Roman"/>
                <w:bCs/>
                <w:sz w:val="28"/>
                <w:szCs w:val="28"/>
              </w:rPr>
              <w:t>.</w:t>
            </w:r>
          </w:p>
          <w:p w:rsidR="00D06FBE" w:rsidRDefault="002A6BE8" w:rsidP="002A6BE8">
            <w:pPr>
              <w:jc w:val="center"/>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 xml:space="preserve">Любая ошибка – </w:t>
            </w:r>
          </w:p>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Cs/>
                <w:sz w:val="28"/>
                <w:szCs w:val="28"/>
              </w:rPr>
              <w:t>0 баллов</w:t>
            </w:r>
          </w:p>
        </w:tc>
      </w:tr>
      <w:tr w:rsidR="002A6BE8" w:rsidRPr="00A3743C" w:rsidTr="004B4B13">
        <w:trPr>
          <w:jc w:val="center"/>
        </w:trPr>
        <w:tc>
          <w:tcPr>
            <w:tcW w:w="5297" w:type="dxa"/>
          </w:tcPr>
          <w:p w:rsidR="00B133A2" w:rsidRPr="00A3743C" w:rsidRDefault="00A3743C" w:rsidP="00B133A2">
            <w:pPr>
              <w:rPr>
                <w:rFonts w:ascii="Times New Roman" w:hAnsi="Times New Roman" w:cs="Times New Roman"/>
                <w:b/>
                <w:bCs/>
                <w:sz w:val="28"/>
                <w:szCs w:val="28"/>
              </w:rPr>
            </w:pPr>
            <w:r>
              <w:rPr>
                <w:rFonts w:ascii="Times New Roman" w:hAnsi="Times New Roman" w:cs="Times New Roman"/>
                <w:b/>
                <w:bCs/>
                <w:sz w:val="28"/>
                <w:szCs w:val="28"/>
              </w:rPr>
              <w:t xml:space="preserve">18. </w:t>
            </w:r>
            <w:r w:rsidR="00B133A2" w:rsidRPr="00A3743C">
              <w:rPr>
                <w:rFonts w:ascii="Times New Roman" w:hAnsi="Times New Roman" w:cs="Times New Roman"/>
                <w:b/>
                <w:bCs/>
                <w:sz w:val="28"/>
                <w:szCs w:val="28"/>
              </w:rPr>
              <w:t>Укажите международные документы, имеющие обязательный характер для государств, их ратифицировавших:</w:t>
            </w:r>
          </w:p>
          <w:p w:rsidR="00B133A2" w:rsidRPr="00A3743C" w:rsidRDefault="00B133A2" w:rsidP="00B133A2">
            <w:pPr>
              <w:rPr>
                <w:rFonts w:ascii="Times New Roman" w:hAnsi="Times New Roman" w:cs="Times New Roman"/>
                <w:sz w:val="28"/>
                <w:szCs w:val="28"/>
              </w:rPr>
            </w:pPr>
            <w:r w:rsidRPr="00A3743C">
              <w:rPr>
                <w:rFonts w:ascii="Times New Roman" w:hAnsi="Times New Roman" w:cs="Times New Roman"/>
                <w:sz w:val="28"/>
                <w:szCs w:val="28"/>
              </w:rPr>
              <w:t>А. Все</w:t>
            </w:r>
            <w:r w:rsidR="001A331C">
              <w:rPr>
                <w:rFonts w:ascii="Times New Roman" w:hAnsi="Times New Roman" w:cs="Times New Roman"/>
                <w:sz w:val="28"/>
                <w:szCs w:val="28"/>
              </w:rPr>
              <w:t>общая декларация права человека</w:t>
            </w:r>
          </w:p>
          <w:p w:rsidR="00B133A2" w:rsidRPr="00A3743C" w:rsidRDefault="00B133A2" w:rsidP="00B133A2">
            <w:pPr>
              <w:rPr>
                <w:rFonts w:ascii="Times New Roman" w:hAnsi="Times New Roman" w:cs="Times New Roman"/>
                <w:sz w:val="28"/>
                <w:szCs w:val="28"/>
              </w:rPr>
            </w:pPr>
            <w:r w:rsidRPr="00A3743C">
              <w:rPr>
                <w:rFonts w:ascii="Times New Roman" w:hAnsi="Times New Roman" w:cs="Times New Roman"/>
                <w:sz w:val="28"/>
                <w:szCs w:val="28"/>
              </w:rPr>
              <w:t>Б.</w:t>
            </w:r>
            <w:r w:rsidR="001A331C">
              <w:rPr>
                <w:rFonts w:ascii="Times New Roman" w:hAnsi="Times New Roman" w:cs="Times New Roman"/>
                <w:sz w:val="28"/>
                <w:szCs w:val="28"/>
              </w:rPr>
              <w:t xml:space="preserve"> Конвенция ООН о правах ребенка</w:t>
            </w:r>
          </w:p>
          <w:p w:rsidR="00B133A2" w:rsidRPr="00A3743C" w:rsidRDefault="00B133A2" w:rsidP="00B133A2">
            <w:pPr>
              <w:rPr>
                <w:rFonts w:ascii="Times New Roman" w:hAnsi="Times New Roman" w:cs="Times New Roman"/>
                <w:sz w:val="28"/>
                <w:szCs w:val="28"/>
              </w:rPr>
            </w:pPr>
            <w:r w:rsidRPr="00A3743C">
              <w:rPr>
                <w:rFonts w:ascii="Times New Roman" w:hAnsi="Times New Roman" w:cs="Times New Roman"/>
                <w:sz w:val="28"/>
                <w:szCs w:val="28"/>
              </w:rPr>
              <w:t>В. Декларация прав человека и гражданина</w:t>
            </w:r>
          </w:p>
          <w:p w:rsidR="00701F1B" w:rsidRPr="00A3743C" w:rsidRDefault="00B133A2" w:rsidP="00B133A2">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s>
              <w:jc w:val="both"/>
              <w:rPr>
                <w:rFonts w:ascii="Times New Roman" w:eastAsia="ヒラギノ角ゴ Pro W3" w:hAnsi="Times New Roman" w:cs="Times New Roman"/>
                <w:color w:val="000000"/>
                <w:sz w:val="28"/>
                <w:szCs w:val="28"/>
                <w:lang w:eastAsia="ru-RU"/>
              </w:rPr>
            </w:pPr>
            <w:r w:rsidRPr="00A3743C">
              <w:rPr>
                <w:rFonts w:ascii="Times New Roman" w:hAnsi="Times New Roman" w:cs="Times New Roman"/>
                <w:sz w:val="28"/>
                <w:szCs w:val="28"/>
              </w:rPr>
              <w:t>Г. Международный пакт о гражданских и политических правах</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Б, Г</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 xml:space="preserve">2 балла </w:t>
            </w:r>
          </w:p>
          <w:p w:rsidR="002A6BE8" w:rsidRPr="00A3743C" w:rsidRDefault="002A6BE8" w:rsidP="002A6BE8">
            <w:pPr>
              <w:jc w:val="center"/>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за полностью правильный ответ</w:t>
            </w:r>
            <w:r w:rsidR="001A331C">
              <w:rPr>
                <w:rFonts w:ascii="Times New Roman" w:eastAsia="Calibri" w:hAnsi="Times New Roman" w:cs="Times New Roman"/>
                <w:bCs/>
                <w:sz w:val="28"/>
                <w:szCs w:val="28"/>
              </w:rPr>
              <w:t>.</w:t>
            </w:r>
          </w:p>
          <w:p w:rsidR="00D06FBE" w:rsidRDefault="002A6BE8" w:rsidP="002A6BE8">
            <w:pPr>
              <w:jc w:val="center"/>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 xml:space="preserve">Любая ошибка – </w:t>
            </w:r>
          </w:p>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Cs/>
                <w:sz w:val="28"/>
                <w:szCs w:val="28"/>
              </w:rPr>
              <w:t>0 баллов</w:t>
            </w:r>
          </w:p>
        </w:tc>
      </w:tr>
      <w:tr w:rsidR="002A6BE8" w:rsidRPr="00A3743C" w:rsidTr="004B4B13">
        <w:trPr>
          <w:jc w:val="center"/>
        </w:trPr>
        <w:tc>
          <w:tcPr>
            <w:tcW w:w="5297" w:type="dxa"/>
          </w:tcPr>
          <w:p w:rsidR="004753F4" w:rsidRPr="00A3743C" w:rsidRDefault="00A3743C" w:rsidP="004753F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imes New Roman" w:eastAsia="ヒラギノ角ゴ Pro W3" w:hAnsi="Times New Roman" w:cs="Times New Roman"/>
                <w:b/>
                <w:color w:val="000000"/>
                <w:sz w:val="28"/>
                <w:szCs w:val="28"/>
                <w:lang w:eastAsia="ru-RU"/>
              </w:rPr>
            </w:pPr>
            <w:r>
              <w:rPr>
                <w:rFonts w:ascii="Times New Roman" w:eastAsia="ヒラギノ角ゴ Pro W3" w:hAnsi="Times New Roman" w:cs="Times New Roman"/>
                <w:b/>
                <w:color w:val="000000"/>
                <w:sz w:val="28"/>
                <w:szCs w:val="28"/>
                <w:lang w:eastAsia="ru-RU"/>
              </w:rPr>
              <w:t xml:space="preserve">19. </w:t>
            </w:r>
            <w:r w:rsidR="004753F4" w:rsidRPr="00A3743C">
              <w:rPr>
                <w:rFonts w:ascii="Times New Roman" w:eastAsia="ヒラギノ角ゴ Pro W3" w:hAnsi="Times New Roman" w:cs="Times New Roman"/>
                <w:b/>
                <w:color w:val="000000"/>
                <w:sz w:val="28"/>
                <w:szCs w:val="28"/>
                <w:lang w:eastAsia="ru-RU"/>
              </w:rPr>
              <w:t>Какие принудительные меры воспитательного воздействия могут быть применены к несовершеннолетнему, совершившему преступление?</w:t>
            </w:r>
          </w:p>
          <w:p w:rsidR="004753F4" w:rsidRPr="00A3743C" w:rsidRDefault="00A3743C" w:rsidP="004753F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imes New Roman" w:eastAsia="ヒラギノ角ゴ Pro W3" w:hAnsi="Times New Roman" w:cs="Times New Roman"/>
                <w:color w:val="000000"/>
                <w:sz w:val="28"/>
                <w:szCs w:val="28"/>
                <w:lang w:eastAsia="ru-RU"/>
              </w:rPr>
            </w:pPr>
            <w:r>
              <w:rPr>
                <w:rFonts w:ascii="Times New Roman" w:eastAsia="ヒラギノ角ゴ Pro W3" w:hAnsi="Times New Roman" w:cs="Times New Roman"/>
                <w:color w:val="000000"/>
                <w:sz w:val="28"/>
                <w:szCs w:val="28"/>
                <w:lang w:eastAsia="ru-RU"/>
              </w:rPr>
              <w:t xml:space="preserve">А. </w:t>
            </w:r>
            <w:r w:rsidR="001A331C">
              <w:rPr>
                <w:rFonts w:ascii="Times New Roman" w:eastAsia="ヒラギノ角ゴ Pro W3" w:hAnsi="Times New Roman" w:cs="Times New Roman"/>
                <w:color w:val="000000"/>
                <w:sz w:val="28"/>
                <w:szCs w:val="28"/>
                <w:lang w:eastAsia="ru-RU"/>
              </w:rPr>
              <w:t>У</w:t>
            </w:r>
            <w:r w:rsidR="004753F4" w:rsidRPr="00A3743C">
              <w:rPr>
                <w:rFonts w:ascii="Times New Roman" w:eastAsia="ヒラギノ角ゴ Pro W3" w:hAnsi="Times New Roman" w:cs="Times New Roman"/>
                <w:color w:val="000000"/>
                <w:sz w:val="28"/>
                <w:szCs w:val="28"/>
                <w:lang w:eastAsia="ru-RU"/>
              </w:rPr>
              <w:t>стное замечание</w:t>
            </w:r>
          </w:p>
          <w:p w:rsidR="004753F4" w:rsidRPr="00A3743C" w:rsidRDefault="00A3743C" w:rsidP="004753F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imes New Roman" w:eastAsia="ヒラギノ角ゴ Pro W3" w:hAnsi="Times New Roman" w:cs="Times New Roman"/>
                <w:color w:val="000000"/>
                <w:sz w:val="28"/>
                <w:szCs w:val="28"/>
                <w:lang w:eastAsia="ru-RU"/>
              </w:rPr>
            </w:pPr>
            <w:r>
              <w:rPr>
                <w:rFonts w:ascii="Times New Roman" w:eastAsia="ヒラギノ角ゴ Pro W3" w:hAnsi="Times New Roman" w:cs="Times New Roman"/>
                <w:color w:val="000000"/>
                <w:sz w:val="28"/>
                <w:szCs w:val="28"/>
                <w:lang w:eastAsia="ru-RU"/>
              </w:rPr>
              <w:t xml:space="preserve">Б. </w:t>
            </w:r>
            <w:r w:rsidR="001A331C">
              <w:rPr>
                <w:rFonts w:ascii="Times New Roman" w:eastAsia="ヒラギノ角ゴ Pro W3" w:hAnsi="Times New Roman" w:cs="Times New Roman"/>
                <w:color w:val="000000"/>
                <w:sz w:val="28"/>
                <w:szCs w:val="28"/>
                <w:lang w:eastAsia="ru-RU"/>
              </w:rPr>
              <w:t>В</w:t>
            </w:r>
            <w:r w:rsidR="004753F4" w:rsidRPr="00A3743C">
              <w:rPr>
                <w:rFonts w:ascii="Times New Roman" w:eastAsia="ヒラギノ角ゴ Pro W3" w:hAnsi="Times New Roman" w:cs="Times New Roman"/>
                <w:color w:val="000000"/>
                <w:sz w:val="28"/>
                <w:szCs w:val="28"/>
                <w:lang w:eastAsia="ru-RU"/>
              </w:rPr>
              <w:t>озложение обязанности загладить причиненный вред</w:t>
            </w:r>
          </w:p>
          <w:p w:rsidR="004753F4" w:rsidRPr="00A3743C" w:rsidRDefault="00A3743C" w:rsidP="004753F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imes New Roman" w:eastAsia="ヒラギノ角ゴ Pro W3" w:hAnsi="Times New Roman" w:cs="Times New Roman"/>
                <w:color w:val="000000"/>
                <w:sz w:val="28"/>
                <w:szCs w:val="28"/>
                <w:lang w:eastAsia="ru-RU"/>
              </w:rPr>
            </w:pPr>
            <w:r>
              <w:rPr>
                <w:rFonts w:ascii="Times New Roman" w:eastAsia="ヒラギノ角ゴ Pro W3" w:hAnsi="Times New Roman" w:cs="Times New Roman"/>
                <w:color w:val="000000"/>
                <w:sz w:val="28"/>
                <w:szCs w:val="28"/>
                <w:lang w:eastAsia="ru-RU"/>
              </w:rPr>
              <w:t xml:space="preserve">В. </w:t>
            </w:r>
            <w:r w:rsidR="001A331C">
              <w:rPr>
                <w:rFonts w:ascii="Times New Roman" w:eastAsia="ヒラギノ角ゴ Pro W3" w:hAnsi="Times New Roman" w:cs="Times New Roman"/>
                <w:color w:val="000000"/>
                <w:sz w:val="28"/>
                <w:szCs w:val="28"/>
                <w:lang w:eastAsia="ru-RU"/>
              </w:rPr>
              <w:t>П</w:t>
            </w:r>
            <w:r w:rsidR="004753F4" w:rsidRPr="00A3743C">
              <w:rPr>
                <w:rFonts w:ascii="Times New Roman" w:eastAsia="ヒラギノ角ゴ Pro W3" w:hAnsi="Times New Roman" w:cs="Times New Roman"/>
                <w:color w:val="000000"/>
                <w:sz w:val="28"/>
                <w:szCs w:val="28"/>
                <w:lang w:eastAsia="ru-RU"/>
              </w:rPr>
              <w:t>редупреждение</w:t>
            </w:r>
          </w:p>
          <w:p w:rsidR="004753F4" w:rsidRPr="00A3743C" w:rsidRDefault="00A3743C" w:rsidP="004753F4">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imes New Roman" w:eastAsia="ヒラギノ角ゴ Pro W3" w:hAnsi="Times New Roman" w:cs="Times New Roman"/>
                <w:color w:val="000000"/>
                <w:sz w:val="28"/>
                <w:szCs w:val="28"/>
                <w:lang w:eastAsia="ru-RU"/>
              </w:rPr>
            </w:pPr>
            <w:r>
              <w:rPr>
                <w:rFonts w:ascii="Times New Roman" w:eastAsia="ヒラギノ角ゴ Pro W3" w:hAnsi="Times New Roman" w:cs="Times New Roman"/>
                <w:color w:val="000000"/>
                <w:sz w:val="28"/>
                <w:szCs w:val="28"/>
                <w:lang w:eastAsia="ru-RU"/>
              </w:rPr>
              <w:t>Г.</w:t>
            </w:r>
            <w:r w:rsidR="001A331C">
              <w:rPr>
                <w:rFonts w:ascii="Times New Roman" w:eastAsia="ヒラギノ角ゴ Pro W3" w:hAnsi="Times New Roman" w:cs="Times New Roman"/>
                <w:color w:val="000000"/>
                <w:sz w:val="28"/>
                <w:szCs w:val="28"/>
                <w:lang w:eastAsia="ru-RU"/>
              </w:rPr>
              <w:t xml:space="preserve"> О</w:t>
            </w:r>
            <w:r w:rsidR="004753F4" w:rsidRPr="00A3743C">
              <w:rPr>
                <w:rFonts w:ascii="Times New Roman" w:eastAsia="ヒラギノ角ゴ Pro W3" w:hAnsi="Times New Roman" w:cs="Times New Roman"/>
                <w:color w:val="000000"/>
                <w:sz w:val="28"/>
                <w:szCs w:val="28"/>
                <w:lang w:eastAsia="ru-RU"/>
              </w:rPr>
              <w:t>граничение досуга и установление особых требований к поведению несовершеннолетнего</w:t>
            </w:r>
          </w:p>
          <w:p w:rsidR="00F43B4E" w:rsidRPr="00A3743C" w:rsidRDefault="00A3743C" w:rsidP="001A331C">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imes New Roman" w:eastAsia="ヒラギノ角ゴ Pro W3" w:hAnsi="Times New Roman" w:cs="Times New Roman"/>
                <w:color w:val="000000"/>
                <w:sz w:val="28"/>
                <w:szCs w:val="28"/>
                <w:lang w:eastAsia="ru-RU"/>
              </w:rPr>
            </w:pPr>
            <w:r>
              <w:rPr>
                <w:rFonts w:ascii="Times New Roman" w:eastAsia="ヒラギノ角ゴ Pro W3" w:hAnsi="Times New Roman" w:cs="Times New Roman"/>
                <w:color w:val="000000"/>
                <w:sz w:val="28"/>
                <w:szCs w:val="28"/>
                <w:lang w:eastAsia="ru-RU"/>
              </w:rPr>
              <w:t>Д</w:t>
            </w:r>
            <w:r w:rsidR="004753F4" w:rsidRPr="00A3743C">
              <w:rPr>
                <w:rFonts w:ascii="Times New Roman" w:eastAsia="ヒラギノ角ゴ Pro W3" w:hAnsi="Times New Roman" w:cs="Times New Roman"/>
                <w:color w:val="000000"/>
                <w:sz w:val="28"/>
                <w:szCs w:val="28"/>
                <w:lang w:eastAsia="ru-RU"/>
              </w:rPr>
              <w:t xml:space="preserve">. </w:t>
            </w:r>
            <w:r w:rsidR="001A331C">
              <w:rPr>
                <w:rFonts w:ascii="Times New Roman" w:eastAsia="ヒラギノ角ゴ Pro W3" w:hAnsi="Times New Roman" w:cs="Times New Roman"/>
                <w:color w:val="000000"/>
                <w:sz w:val="28"/>
                <w:szCs w:val="28"/>
                <w:lang w:eastAsia="ru-RU"/>
              </w:rPr>
              <w:t>Д</w:t>
            </w:r>
            <w:r w:rsidR="004753F4" w:rsidRPr="00A3743C">
              <w:rPr>
                <w:rFonts w:ascii="Times New Roman" w:eastAsia="ヒラギノ角ゴ Pro W3" w:hAnsi="Times New Roman" w:cs="Times New Roman"/>
                <w:color w:val="000000"/>
                <w:sz w:val="28"/>
                <w:szCs w:val="28"/>
                <w:lang w:eastAsia="ru-RU"/>
              </w:rPr>
              <w:t>омашний арест</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Б, В, Д</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 xml:space="preserve">2 балла </w:t>
            </w:r>
          </w:p>
          <w:p w:rsidR="002A6BE8" w:rsidRPr="00A3743C" w:rsidRDefault="002A6BE8" w:rsidP="002A6BE8">
            <w:pPr>
              <w:jc w:val="center"/>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за полностью правильный ответ</w:t>
            </w:r>
            <w:r w:rsidR="001A331C">
              <w:rPr>
                <w:rFonts w:ascii="Times New Roman" w:eastAsia="Calibri" w:hAnsi="Times New Roman" w:cs="Times New Roman"/>
                <w:bCs/>
                <w:sz w:val="28"/>
                <w:szCs w:val="28"/>
              </w:rPr>
              <w:t>.</w:t>
            </w:r>
          </w:p>
          <w:p w:rsidR="00D06FBE" w:rsidRDefault="002A6BE8" w:rsidP="002A6BE8">
            <w:pPr>
              <w:jc w:val="center"/>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 xml:space="preserve">Любая ошибка – </w:t>
            </w:r>
          </w:p>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Cs/>
                <w:sz w:val="28"/>
                <w:szCs w:val="28"/>
              </w:rPr>
              <w:t>0 баллов</w:t>
            </w:r>
          </w:p>
        </w:tc>
      </w:tr>
      <w:tr w:rsidR="002A6BE8" w:rsidRPr="00A3743C" w:rsidTr="004B4B13">
        <w:trPr>
          <w:jc w:val="center"/>
        </w:trPr>
        <w:tc>
          <w:tcPr>
            <w:tcW w:w="5297" w:type="dxa"/>
          </w:tcPr>
          <w:p w:rsidR="004753F4" w:rsidRPr="00A3743C" w:rsidRDefault="00A3743C" w:rsidP="00A3743C">
            <w:pPr>
              <w:rPr>
                <w:rFonts w:ascii="Times New Roman" w:hAnsi="Times New Roman" w:cs="Times New Roman"/>
                <w:b/>
                <w:sz w:val="28"/>
                <w:szCs w:val="28"/>
              </w:rPr>
            </w:pPr>
            <w:r>
              <w:rPr>
                <w:rFonts w:ascii="Times New Roman" w:hAnsi="Times New Roman" w:cs="Times New Roman"/>
                <w:b/>
                <w:sz w:val="28"/>
                <w:szCs w:val="28"/>
              </w:rPr>
              <w:t>2</w:t>
            </w:r>
            <w:r w:rsidR="004753F4" w:rsidRPr="00A3743C">
              <w:rPr>
                <w:rFonts w:ascii="Times New Roman" w:hAnsi="Times New Roman" w:cs="Times New Roman"/>
                <w:b/>
                <w:sz w:val="28"/>
                <w:szCs w:val="28"/>
              </w:rPr>
              <w:t>0. Не могут быть объектом правоотношений…</w:t>
            </w:r>
          </w:p>
          <w:p w:rsidR="004753F4" w:rsidRPr="00A3743C" w:rsidRDefault="004753F4" w:rsidP="004753F4">
            <w:pPr>
              <w:rPr>
                <w:rFonts w:ascii="Times New Roman" w:hAnsi="Times New Roman" w:cs="Times New Roman"/>
                <w:sz w:val="28"/>
                <w:szCs w:val="28"/>
              </w:rPr>
            </w:pPr>
            <w:r w:rsidRPr="00A3743C">
              <w:rPr>
                <w:rFonts w:ascii="Times New Roman" w:hAnsi="Times New Roman" w:cs="Times New Roman"/>
                <w:sz w:val="28"/>
                <w:szCs w:val="28"/>
              </w:rPr>
              <w:t xml:space="preserve">А. </w:t>
            </w:r>
            <w:r w:rsidR="001A331C">
              <w:rPr>
                <w:rFonts w:ascii="Times New Roman" w:hAnsi="Times New Roman" w:cs="Times New Roman"/>
                <w:sz w:val="28"/>
                <w:szCs w:val="28"/>
              </w:rPr>
              <w:t>Н</w:t>
            </w:r>
            <w:r w:rsidRPr="00A3743C">
              <w:rPr>
                <w:rFonts w:ascii="Times New Roman" w:hAnsi="Times New Roman" w:cs="Times New Roman"/>
                <w:sz w:val="28"/>
                <w:szCs w:val="28"/>
              </w:rPr>
              <w:t>ормативные акты, котор</w:t>
            </w:r>
            <w:r w:rsidR="001A331C">
              <w:rPr>
                <w:rFonts w:ascii="Times New Roman" w:hAnsi="Times New Roman" w:cs="Times New Roman"/>
                <w:sz w:val="28"/>
                <w:szCs w:val="28"/>
              </w:rPr>
              <w:t xml:space="preserve">ыми </w:t>
            </w:r>
            <w:r w:rsidR="001A331C">
              <w:rPr>
                <w:rFonts w:ascii="Times New Roman" w:hAnsi="Times New Roman" w:cs="Times New Roman"/>
                <w:sz w:val="28"/>
                <w:szCs w:val="28"/>
              </w:rPr>
              <w:lastRenderedPageBreak/>
              <w:t>регулируется правоотношение</w:t>
            </w:r>
          </w:p>
          <w:p w:rsidR="004753F4" w:rsidRPr="00A3743C" w:rsidRDefault="004753F4" w:rsidP="004753F4">
            <w:pPr>
              <w:rPr>
                <w:rFonts w:ascii="Times New Roman" w:hAnsi="Times New Roman" w:cs="Times New Roman"/>
                <w:sz w:val="28"/>
                <w:szCs w:val="28"/>
              </w:rPr>
            </w:pPr>
            <w:r w:rsidRPr="00A3743C">
              <w:rPr>
                <w:rFonts w:ascii="Times New Roman" w:hAnsi="Times New Roman" w:cs="Times New Roman"/>
                <w:sz w:val="28"/>
                <w:szCs w:val="28"/>
              </w:rPr>
              <w:t xml:space="preserve">Б. </w:t>
            </w:r>
            <w:r w:rsidR="001A331C">
              <w:rPr>
                <w:rFonts w:ascii="Times New Roman" w:hAnsi="Times New Roman" w:cs="Times New Roman"/>
                <w:sz w:val="28"/>
                <w:szCs w:val="28"/>
              </w:rPr>
              <w:t>Нематериальные блага</w:t>
            </w:r>
          </w:p>
          <w:p w:rsidR="004753F4" w:rsidRPr="00A3743C" w:rsidRDefault="004753F4" w:rsidP="004753F4">
            <w:pPr>
              <w:rPr>
                <w:rFonts w:ascii="Times New Roman" w:hAnsi="Times New Roman" w:cs="Times New Roman"/>
                <w:sz w:val="28"/>
                <w:szCs w:val="28"/>
              </w:rPr>
            </w:pPr>
            <w:r w:rsidRPr="00A3743C">
              <w:rPr>
                <w:rFonts w:ascii="Times New Roman" w:hAnsi="Times New Roman" w:cs="Times New Roman"/>
                <w:sz w:val="28"/>
                <w:szCs w:val="28"/>
              </w:rPr>
              <w:t xml:space="preserve">В. </w:t>
            </w:r>
            <w:r w:rsidR="001A331C">
              <w:rPr>
                <w:rFonts w:ascii="Times New Roman" w:hAnsi="Times New Roman" w:cs="Times New Roman"/>
                <w:sz w:val="28"/>
                <w:szCs w:val="28"/>
              </w:rPr>
              <w:t>Результаты действия</w:t>
            </w:r>
          </w:p>
          <w:p w:rsidR="004753F4" w:rsidRPr="00A3743C" w:rsidRDefault="004753F4" w:rsidP="004753F4">
            <w:pPr>
              <w:rPr>
                <w:rFonts w:ascii="Times New Roman" w:hAnsi="Times New Roman" w:cs="Times New Roman"/>
                <w:sz w:val="28"/>
                <w:szCs w:val="28"/>
              </w:rPr>
            </w:pPr>
            <w:r w:rsidRPr="00A3743C">
              <w:rPr>
                <w:rFonts w:ascii="Times New Roman" w:hAnsi="Times New Roman" w:cs="Times New Roman"/>
                <w:sz w:val="28"/>
                <w:szCs w:val="28"/>
              </w:rPr>
              <w:t xml:space="preserve">Г. </w:t>
            </w:r>
            <w:r w:rsidR="001A331C">
              <w:rPr>
                <w:rFonts w:ascii="Times New Roman" w:hAnsi="Times New Roman" w:cs="Times New Roman"/>
                <w:sz w:val="28"/>
                <w:szCs w:val="28"/>
              </w:rPr>
              <w:t>П</w:t>
            </w:r>
            <w:r w:rsidRPr="00A3743C">
              <w:rPr>
                <w:rFonts w:ascii="Times New Roman" w:hAnsi="Times New Roman" w:cs="Times New Roman"/>
                <w:sz w:val="28"/>
                <w:szCs w:val="28"/>
              </w:rPr>
              <w:t>родукты</w:t>
            </w:r>
            <w:r w:rsidR="001A331C">
              <w:rPr>
                <w:rFonts w:ascii="Times New Roman" w:hAnsi="Times New Roman" w:cs="Times New Roman"/>
                <w:sz w:val="28"/>
                <w:szCs w:val="28"/>
              </w:rPr>
              <w:t xml:space="preserve"> духовного творчества</w:t>
            </w:r>
          </w:p>
          <w:p w:rsidR="004753F4" w:rsidRPr="00A3743C" w:rsidRDefault="004753F4" w:rsidP="004753F4">
            <w:pPr>
              <w:rPr>
                <w:rFonts w:ascii="Times New Roman" w:hAnsi="Times New Roman" w:cs="Times New Roman"/>
                <w:sz w:val="28"/>
                <w:szCs w:val="28"/>
              </w:rPr>
            </w:pPr>
            <w:r w:rsidRPr="00A3743C">
              <w:rPr>
                <w:rFonts w:ascii="Times New Roman" w:hAnsi="Times New Roman" w:cs="Times New Roman"/>
                <w:sz w:val="28"/>
                <w:szCs w:val="28"/>
              </w:rPr>
              <w:t xml:space="preserve">Д. </w:t>
            </w:r>
            <w:r w:rsidR="001A331C">
              <w:rPr>
                <w:rFonts w:ascii="Times New Roman" w:hAnsi="Times New Roman" w:cs="Times New Roman"/>
                <w:sz w:val="28"/>
                <w:szCs w:val="28"/>
              </w:rPr>
              <w:t>Дееспособность</w:t>
            </w:r>
          </w:p>
          <w:p w:rsidR="002A6BE8" w:rsidRDefault="004753F4" w:rsidP="001A331C">
            <w:pPr>
              <w:rPr>
                <w:rFonts w:ascii="Times New Roman" w:hAnsi="Times New Roman" w:cs="Times New Roman"/>
                <w:sz w:val="28"/>
                <w:szCs w:val="28"/>
              </w:rPr>
            </w:pPr>
            <w:r w:rsidRPr="00A3743C">
              <w:rPr>
                <w:rFonts w:ascii="Times New Roman" w:hAnsi="Times New Roman" w:cs="Times New Roman"/>
                <w:sz w:val="28"/>
                <w:szCs w:val="28"/>
              </w:rPr>
              <w:t xml:space="preserve">Е. </w:t>
            </w:r>
            <w:r w:rsidR="001A331C">
              <w:rPr>
                <w:rFonts w:ascii="Times New Roman" w:hAnsi="Times New Roman" w:cs="Times New Roman"/>
                <w:sz w:val="28"/>
                <w:szCs w:val="28"/>
              </w:rPr>
              <w:t>Г</w:t>
            </w:r>
            <w:r w:rsidRPr="00A3743C">
              <w:rPr>
                <w:rFonts w:ascii="Times New Roman" w:hAnsi="Times New Roman" w:cs="Times New Roman"/>
                <w:sz w:val="28"/>
                <w:szCs w:val="28"/>
              </w:rPr>
              <w:t>осударственная тайна</w:t>
            </w:r>
          </w:p>
          <w:p w:rsidR="00D06FBE" w:rsidRPr="00A3743C" w:rsidRDefault="00D06FBE" w:rsidP="001A331C">
            <w:pPr>
              <w:rPr>
                <w:rFonts w:ascii="Times New Roman" w:eastAsia="ヒラギノ角ゴ Pro W3" w:hAnsi="Times New Roman" w:cs="Times New Roman"/>
                <w:color w:val="000000"/>
                <w:sz w:val="28"/>
                <w:szCs w:val="28"/>
                <w:lang w:eastAsia="ru-RU"/>
              </w:rPr>
            </w:pP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А, Д</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 xml:space="preserve">2 балла </w:t>
            </w:r>
          </w:p>
          <w:p w:rsidR="002A6BE8" w:rsidRPr="00A3743C" w:rsidRDefault="002A6BE8" w:rsidP="002A6BE8">
            <w:pPr>
              <w:jc w:val="center"/>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 xml:space="preserve">за полностью </w:t>
            </w:r>
            <w:r w:rsidRPr="00A3743C">
              <w:rPr>
                <w:rFonts w:ascii="Times New Roman" w:eastAsia="Calibri" w:hAnsi="Times New Roman" w:cs="Times New Roman"/>
                <w:bCs/>
                <w:sz w:val="28"/>
                <w:szCs w:val="28"/>
              </w:rPr>
              <w:lastRenderedPageBreak/>
              <w:t>правильный ответ</w:t>
            </w:r>
            <w:r w:rsidR="001A331C">
              <w:rPr>
                <w:rFonts w:ascii="Times New Roman" w:eastAsia="Calibri" w:hAnsi="Times New Roman" w:cs="Times New Roman"/>
                <w:bCs/>
                <w:sz w:val="28"/>
                <w:szCs w:val="28"/>
              </w:rPr>
              <w:t>.</w:t>
            </w:r>
          </w:p>
          <w:p w:rsidR="00D06FBE" w:rsidRDefault="002A6BE8" w:rsidP="002A6BE8">
            <w:pPr>
              <w:jc w:val="center"/>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 xml:space="preserve">Любая ошибка – </w:t>
            </w:r>
          </w:p>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Cs/>
                <w:sz w:val="28"/>
                <w:szCs w:val="28"/>
              </w:rPr>
              <w:t>0 баллов</w:t>
            </w:r>
          </w:p>
        </w:tc>
      </w:tr>
      <w:tr w:rsidR="002A6BE8" w:rsidRPr="00A3743C" w:rsidTr="004B4B13">
        <w:trPr>
          <w:jc w:val="center"/>
        </w:trPr>
        <w:tc>
          <w:tcPr>
            <w:tcW w:w="5297" w:type="dxa"/>
          </w:tcPr>
          <w:p w:rsidR="004753F4" w:rsidRPr="00A3743C" w:rsidRDefault="00A3743C" w:rsidP="001A331C">
            <w:pPr>
              <w:pStyle w:val="a6"/>
              <w:spacing w:after="0"/>
              <w:rPr>
                <w:b/>
                <w:sz w:val="28"/>
                <w:szCs w:val="28"/>
              </w:rPr>
            </w:pPr>
            <w:r>
              <w:rPr>
                <w:b/>
                <w:sz w:val="28"/>
                <w:szCs w:val="28"/>
              </w:rPr>
              <w:lastRenderedPageBreak/>
              <w:t xml:space="preserve">21. </w:t>
            </w:r>
            <w:r w:rsidR="004753F4" w:rsidRPr="00A3743C">
              <w:rPr>
                <w:b/>
                <w:sz w:val="28"/>
                <w:szCs w:val="28"/>
              </w:rPr>
              <w:t>К сфере публичного права относится:</w:t>
            </w:r>
          </w:p>
          <w:p w:rsidR="00A3743C" w:rsidRDefault="001A331C" w:rsidP="001A331C">
            <w:pPr>
              <w:pStyle w:val="a6"/>
              <w:spacing w:after="0"/>
              <w:rPr>
                <w:sz w:val="28"/>
                <w:szCs w:val="28"/>
              </w:rPr>
            </w:pPr>
            <w:r>
              <w:rPr>
                <w:sz w:val="28"/>
                <w:szCs w:val="28"/>
              </w:rPr>
              <w:t>А. Конституционное право</w:t>
            </w:r>
          </w:p>
          <w:p w:rsidR="004753F4" w:rsidRPr="00A3743C" w:rsidRDefault="00A3743C" w:rsidP="00A3743C">
            <w:pPr>
              <w:pStyle w:val="a6"/>
              <w:spacing w:after="0"/>
              <w:rPr>
                <w:sz w:val="28"/>
                <w:szCs w:val="28"/>
              </w:rPr>
            </w:pPr>
            <w:r>
              <w:rPr>
                <w:sz w:val="28"/>
                <w:szCs w:val="28"/>
              </w:rPr>
              <w:t xml:space="preserve">Б. </w:t>
            </w:r>
            <w:r w:rsidR="001A331C">
              <w:rPr>
                <w:sz w:val="28"/>
                <w:szCs w:val="28"/>
              </w:rPr>
              <w:t>Гражданское право</w:t>
            </w:r>
          </w:p>
          <w:p w:rsidR="00AA79D1" w:rsidRDefault="001A331C" w:rsidP="00A3743C">
            <w:pPr>
              <w:pStyle w:val="a4"/>
              <w:ind w:left="0"/>
              <w:rPr>
                <w:sz w:val="28"/>
                <w:szCs w:val="28"/>
              </w:rPr>
            </w:pPr>
            <w:r>
              <w:rPr>
                <w:sz w:val="28"/>
                <w:szCs w:val="28"/>
              </w:rPr>
              <w:t>В.  Семейное право</w:t>
            </w:r>
          </w:p>
          <w:p w:rsidR="004753F4" w:rsidRPr="00A3743C" w:rsidRDefault="00A3743C" w:rsidP="00A3743C">
            <w:pPr>
              <w:pStyle w:val="a4"/>
              <w:ind w:left="0"/>
              <w:rPr>
                <w:sz w:val="28"/>
                <w:szCs w:val="28"/>
              </w:rPr>
            </w:pPr>
            <w:r>
              <w:rPr>
                <w:sz w:val="28"/>
                <w:szCs w:val="28"/>
              </w:rPr>
              <w:t xml:space="preserve">Г. </w:t>
            </w:r>
            <w:r w:rsidR="001A331C">
              <w:rPr>
                <w:sz w:val="28"/>
                <w:szCs w:val="28"/>
              </w:rPr>
              <w:t>Международное частное право</w:t>
            </w:r>
          </w:p>
          <w:p w:rsidR="00A3743C" w:rsidRDefault="00A3743C" w:rsidP="00A3743C">
            <w:pPr>
              <w:pStyle w:val="a4"/>
              <w:ind w:left="0"/>
              <w:rPr>
                <w:sz w:val="28"/>
                <w:szCs w:val="28"/>
              </w:rPr>
            </w:pPr>
            <w:r>
              <w:rPr>
                <w:sz w:val="28"/>
                <w:szCs w:val="28"/>
              </w:rPr>
              <w:t xml:space="preserve">Д. </w:t>
            </w:r>
            <w:r w:rsidR="004753F4" w:rsidRPr="00A3743C">
              <w:rPr>
                <w:sz w:val="28"/>
                <w:szCs w:val="28"/>
              </w:rPr>
              <w:t>Экологич</w:t>
            </w:r>
            <w:r w:rsidR="001A331C">
              <w:rPr>
                <w:sz w:val="28"/>
                <w:szCs w:val="28"/>
              </w:rPr>
              <w:t>еское право</w:t>
            </w:r>
          </w:p>
          <w:p w:rsidR="002A6BE8" w:rsidRPr="00A3743C" w:rsidRDefault="00A3743C" w:rsidP="00A3743C">
            <w:pPr>
              <w:pStyle w:val="a4"/>
              <w:ind w:left="0"/>
              <w:rPr>
                <w:rFonts w:eastAsia="ヒラギノ角ゴ Pro W3"/>
                <w:color w:val="000000"/>
                <w:sz w:val="28"/>
                <w:szCs w:val="28"/>
              </w:rPr>
            </w:pPr>
            <w:r>
              <w:rPr>
                <w:sz w:val="28"/>
                <w:szCs w:val="28"/>
              </w:rPr>
              <w:t>Е</w:t>
            </w:r>
            <w:r w:rsidR="004753F4" w:rsidRPr="00A3743C">
              <w:rPr>
                <w:sz w:val="28"/>
                <w:szCs w:val="28"/>
              </w:rPr>
              <w:t>.</w:t>
            </w:r>
            <w:r w:rsidR="001A331C">
              <w:rPr>
                <w:sz w:val="28"/>
                <w:szCs w:val="28"/>
              </w:rPr>
              <w:t xml:space="preserve"> </w:t>
            </w:r>
            <w:r w:rsidR="004753F4" w:rsidRPr="00A3743C">
              <w:rPr>
                <w:sz w:val="28"/>
                <w:szCs w:val="28"/>
              </w:rPr>
              <w:t>Наследственное право</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А, Д</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 xml:space="preserve">2 балла </w:t>
            </w:r>
          </w:p>
          <w:p w:rsidR="002A6BE8" w:rsidRPr="00A3743C" w:rsidRDefault="002A6BE8" w:rsidP="002A6BE8">
            <w:pPr>
              <w:jc w:val="center"/>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за полностью правильный ответ</w:t>
            </w:r>
            <w:r w:rsidR="001A331C">
              <w:rPr>
                <w:rFonts w:ascii="Times New Roman" w:eastAsia="Calibri" w:hAnsi="Times New Roman" w:cs="Times New Roman"/>
                <w:bCs/>
                <w:sz w:val="28"/>
                <w:szCs w:val="28"/>
              </w:rPr>
              <w:t>.</w:t>
            </w:r>
          </w:p>
          <w:p w:rsidR="00D06FBE" w:rsidRDefault="002A6BE8" w:rsidP="002A6BE8">
            <w:pPr>
              <w:jc w:val="center"/>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 xml:space="preserve">Любая ошибка – </w:t>
            </w:r>
          </w:p>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Cs/>
                <w:sz w:val="28"/>
                <w:szCs w:val="28"/>
              </w:rPr>
              <w:t>0 баллов</w:t>
            </w:r>
          </w:p>
        </w:tc>
      </w:tr>
      <w:tr w:rsidR="002A6BE8" w:rsidRPr="00A3743C" w:rsidTr="004B4B13">
        <w:trPr>
          <w:jc w:val="center"/>
        </w:trPr>
        <w:tc>
          <w:tcPr>
            <w:tcW w:w="5297" w:type="dxa"/>
          </w:tcPr>
          <w:p w:rsidR="006F2C67" w:rsidRPr="006F2C67" w:rsidRDefault="006F2C67" w:rsidP="006F2C67">
            <w:pPr>
              <w:pStyle w:val="a8"/>
              <w:ind w:left="69"/>
              <w:rPr>
                <w:rFonts w:ascii="Times New Roman" w:hAnsi="Times New Roman" w:cs="Times New Roman"/>
                <w:b/>
                <w:sz w:val="28"/>
                <w:szCs w:val="28"/>
              </w:rPr>
            </w:pPr>
            <w:r>
              <w:rPr>
                <w:rFonts w:ascii="Times New Roman" w:hAnsi="Times New Roman" w:cs="Times New Roman"/>
                <w:b/>
                <w:sz w:val="28"/>
                <w:szCs w:val="28"/>
              </w:rPr>
              <w:t xml:space="preserve">22. </w:t>
            </w:r>
            <w:r w:rsidRPr="006F2C67">
              <w:rPr>
                <w:rFonts w:ascii="Times New Roman" w:hAnsi="Times New Roman" w:cs="Times New Roman"/>
                <w:b/>
                <w:sz w:val="28"/>
                <w:szCs w:val="28"/>
              </w:rPr>
              <w:t>Сроки  действия паспорта гражданина  Российской Федерации:</w:t>
            </w:r>
          </w:p>
          <w:p w:rsidR="006F2C67" w:rsidRPr="006F2C67" w:rsidRDefault="006F2C67" w:rsidP="006F2C67">
            <w:pPr>
              <w:pStyle w:val="a8"/>
              <w:ind w:left="69"/>
              <w:rPr>
                <w:rFonts w:ascii="Times New Roman" w:hAnsi="Times New Roman" w:cs="Times New Roman"/>
                <w:sz w:val="28"/>
                <w:szCs w:val="28"/>
              </w:rPr>
            </w:pPr>
            <w:r w:rsidRPr="006F2C67">
              <w:rPr>
                <w:rFonts w:ascii="Times New Roman" w:hAnsi="Times New Roman" w:cs="Times New Roman"/>
                <w:sz w:val="28"/>
                <w:szCs w:val="28"/>
              </w:rPr>
              <w:t xml:space="preserve">А. </w:t>
            </w:r>
            <w:r w:rsidR="001A331C">
              <w:rPr>
                <w:rFonts w:ascii="Times New Roman" w:hAnsi="Times New Roman" w:cs="Times New Roman"/>
                <w:sz w:val="28"/>
                <w:szCs w:val="28"/>
              </w:rPr>
              <w:t>О</w:t>
            </w:r>
            <w:r w:rsidRPr="006F2C67">
              <w:rPr>
                <w:rFonts w:ascii="Times New Roman" w:hAnsi="Times New Roman" w:cs="Times New Roman"/>
                <w:sz w:val="28"/>
                <w:szCs w:val="28"/>
              </w:rPr>
              <w:t xml:space="preserve">т 14 лет – до достижения 20-летнего </w:t>
            </w:r>
            <w:r w:rsidR="001A331C">
              <w:rPr>
                <w:rFonts w:ascii="Times New Roman" w:hAnsi="Times New Roman" w:cs="Times New Roman"/>
                <w:sz w:val="28"/>
                <w:szCs w:val="28"/>
              </w:rPr>
              <w:t>возраста</w:t>
            </w:r>
          </w:p>
          <w:p w:rsidR="006F2C67" w:rsidRPr="006F2C67" w:rsidRDefault="006F2C67" w:rsidP="006F2C67">
            <w:pPr>
              <w:pStyle w:val="a8"/>
              <w:ind w:left="69"/>
              <w:rPr>
                <w:rFonts w:ascii="Times New Roman" w:hAnsi="Times New Roman" w:cs="Times New Roman"/>
                <w:sz w:val="28"/>
                <w:szCs w:val="28"/>
              </w:rPr>
            </w:pPr>
            <w:r w:rsidRPr="006F2C67">
              <w:rPr>
                <w:rFonts w:ascii="Times New Roman" w:hAnsi="Times New Roman" w:cs="Times New Roman"/>
                <w:sz w:val="28"/>
                <w:szCs w:val="28"/>
              </w:rPr>
              <w:t xml:space="preserve">Б. </w:t>
            </w:r>
            <w:r w:rsidR="001A331C">
              <w:rPr>
                <w:rFonts w:ascii="Times New Roman" w:hAnsi="Times New Roman" w:cs="Times New Roman"/>
                <w:sz w:val="28"/>
                <w:szCs w:val="28"/>
              </w:rPr>
              <w:t>О</w:t>
            </w:r>
            <w:r w:rsidRPr="006F2C67">
              <w:rPr>
                <w:rFonts w:ascii="Times New Roman" w:hAnsi="Times New Roman" w:cs="Times New Roman"/>
                <w:sz w:val="28"/>
                <w:szCs w:val="28"/>
              </w:rPr>
              <w:t>т 20 лет – до</w:t>
            </w:r>
            <w:r w:rsidR="001A331C">
              <w:rPr>
                <w:rFonts w:ascii="Times New Roman" w:hAnsi="Times New Roman" w:cs="Times New Roman"/>
                <w:sz w:val="28"/>
                <w:szCs w:val="28"/>
              </w:rPr>
              <w:t xml:space="preserve"> достижения 45-летнего возраста</w:t>
            </w:r>
          </w:p>
          <w:p w:rsidR="006F2C67" w:rsidRPr="006F2C67" w:rsidRDefault="006F2C67" w:rsidP="006F2C67">
            <w:pPr>
              <w:pStyle w:val="a8"/>
              <w:ind w:left="69"/>
              <w:rPr>
                <w:rFonts w:ascii="Times New Roman" w:hAnsi="Times New Roman" w:cs="Times New Roman"/>
                <w:sz w:val="28"/>
                <w:szCs w:val="28"/>
              </w:rPr>
            </w:pPr>
            <w:r w:rsidRPr="006F2C67">
              <w:rPr>
                <w:rFonts w:ascii="Times New Roman" w:hAnsi="Times New Roman" w:cs="Times New Roman"/>
                <w:sz w:val="28"/>
                <w:szCs w:val="28"/>
              </w:rPr>
              <w:t xml:space="preserve">В. </w:t>
            </w:r>
            <w:r w:rsidR="001A331C">
              <w:rPr>
                <w:rFonts w:ascii="Times New Roman" w:hAnsi="Times New Roman" w:cs="Times New Roman"/>
                <w:sz w:val="28"/>
                <w:szCs w:val="28"/>
              </w:rPr>
              <w:t>О</w:t>
            </w:r>
            <w:r w:rsidRPr="006F2C67">
              <w:rPr>
                <w:rFonts w:ascii="Times New Roman" w:hAnsi="Times New Roman" w:cs="Times New Roman"/>
                <w:sz w:val="28"/>
                <w:szCs w:val="28"/>
              </w:rPr>
              <w:t xml:space="preserve">т 20 лет –  до </w:t>
            </w:r>
            <w:r w:rsidR="001A331C">
              <w:rPr>
                <w:rFonts w:ascii="Times New Roman" w:hAnsi="Times New Roman" w:cs="Times New Roman"/>
                <w:sz w:val="28"/>
                <w:szCs w:val="28"/>
              </w:rPr>
              <w:t>достижения 35-летнего возраста</w:t>
            </w:r>
          </w:p>
          <w:p w:rsidR="006F2C67" w:rsidRPr="006F2C67" w:rsidRDefault="006F2C67" w:rsidP="006F2C67">
            <w:pPr>
              <w:pStyle w:val="a8"/>
              <w:ind w:left="69"/>
              <w:rPr>
                <w:rFonts w:ascii="Times New Roman" w:hAnsi="Times New Roman" w:cs="Times New Roman"/>
                <w:sz w:val="28"/>
                <w:szCs w:val="28"/>
              </w:rPr>
            </w:pPr>
            <w:r w:rsidRPr="006F2C67">
              <w:rPr>
                <w:rFonts w:ascii="Times New Roman" w:hAnsi="Times New Roman" w:cs="Times New Roman"/>
                <w:sz w:val="28"/>
                <w:szCs w:val="28"/>
              </w:rPr>
              <w:t xml:space="preserve">Г. </w:t>
            </w:r>
            <w:r w:rsidR="001A331C">
              <w:rPr>
                <w:rFonts w:ascii="Times New Roman" w:hAnsi="Times New Roman" w:cs="Times New Roman"/>
                <w:sz w:val="28"/>
                <w:szCs w:val="28"/>
              </w:rPr>
              <w:t>О</w:t>
            </w:r>
            <w:r w:rsidRPr="006F2C67">
              <w:rPr>
                <w:rFonts w:ascii="Times New Roman" w:hAnsi="Times New Roman" w:cs="Times New Roman"/>
                <w:sz w:val="28"/>
                <w:szCs w:val="28"/>
              </w:rPr>
              <w:t xml:space="preserve">т 35 лет </w:t>
            </w:r>
            <w:r w:rsidR="001A331C">
              <w:rPr>
                <w:rFonts w:ascii="Times New Roman" w:hAnsi="Times New Roman" w:cs="Times New Roman"/>
                <w:sz w:val="28"/>
                <w:szCs w:val="28"/>
              </w:rPr>
              <w:t>–  бессрочно</w:t>
            </w:r>
          </w:p>
          <w:p w:rsidR="002A6BE8" w:rsidRDefault="006F2C67" w:rsidP="001A331C">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imes New Roman" w:hAnsi="Times New Roman" w:cs="Times New Roman"/>
                <w:sz w:val="28"/>
                <w:szCs w:val="28"/>
              </w:rPr>
            </w:pPr>
            <w:r w:rsidRPr="006F2C67">
              <w:rPr>
                <w:rFonts w:ascii="Times New Roman" w:hAnsi="Times New Roman" w:cs="Times New Roman"/>
                <w:sz w:val="28"/>
                <w:szCs w:val="28"/>
              </w:rPr>
              <w:t xml:space="preserve">Д. </w:t>
            </w:r>
            <w:r w:rsidR="001A331C">
              <w:rPr>
                <w:rFonts w:ascii="Times New Roman" w:hAnsi="Times New Roman" w:cs="Times New Roman"/>
                <w:sz w:val="28"/>
                <w:szCs w:val="28"/>
              </w:rPr>
              <w:t>О</w:t>
            </w:r>
            <w:r w:rsidRPr="006F2C67">
              <w:rPr>
                <w:rFonts w:ascii="Times New Roman" w:hAnsi="Times New Roman" w:cs="Times New Roman"/>
                <w:sz w:val="28"/>
                <w:szCs w:val="28"/>
              </w:rPr>
              <w:t xml:space="preserve">т 45 лет </w:t>
            </w:r>
            <w:r w:rsidR="001A331C">
              <w:rPr>
                <w:rFonts w:ascii="Times New Roman" w:hAnsi="Times New Roman" w:cs="Times New Roman"/>
                <w:sz w:val="28"/>
                <w:szCs w:val="28"/>
              </w:rPr>
              <w:t>–</w:t>
            </w:r>
            <w:r w:rsidRPr="006F2C67">
              <w:rPr>
                <w:rFonts w:ascii="Times New Roman" w:hAnsi="Times New Roman" w:cs="Times New Roman"/>
                <w:sz w:val="28"/>
                <w:szCs w:val="28"/>
              </w:rPr>
              <w:t xml:space="preserve">  бессрочно</w:t>
            </w:r>
          </w:p>
          <w:p w:rsidR="001A331C" w:rsidRPr="00A3743C" w:rsidRDefault="001A331C" w:rsidP="001A331C">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imes New Roman" w:eastAsia="ヒラギノ角ゴ Pro W3" w:hAnsi="Times New Roman" w:cs="Times New Roman"/>
                <w:color w:val="000000"/>
                <w:sz w:val="28"/>
                <w:szCs w:val="28"/>
                <w:lang w:eastAsia="ru-RU"/>
              </w:rPr>
            </w:pP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А, Б, Д</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 xml:space="preserve">2 балла </w:t>
            </w:r>
          </w:p>
          <w:p w:rsidR="002A6BE8" w:rsidRPr="00A3743C" w:rsidRDefault="002A6BE8" w:rsidP="002A6BE8">
            <w:pPr>
              <w:jc w:val="center"/>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за полностью правильный ответ</w:t>
            </w:r>
            <w:r w:rsidR="001A331C">
              <w:rPr>
                <w:rFonts w:ascii="Times New Roman" w:eastAsia="Calibri" w:hAnsi="Times New Roman" w:cs="Times New Roman"/>
                <w:bCs/>
                <w:sz w:val="28"/>
                <w:szCs w:val="28"/>
              </w:rPr>
              <w:t>.</w:t>
            </w:r>
          </w:p>
          <w:p w:rsidR="00D06FBE" w:rsidRDefault="002A6BE8" w:rsidP="002A6BE8">
            <w:pPr>
              <w:jc w:val="center"/>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 xml:space="preserve">Любая ошибка – </w:t>
            </w:r>
          </w:p>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Cs/>
                <w:sz w:val="28"/>
                <w:szCs w:val="28"/>
              </w:rPr>
              <w:t>0 баллов</w:t>
            </w:r>
          </w:p>
        </w:tc>
      </w:tr>
      <w:tr w:rsidR="002A6BE8" w:rsidRPr="00A3743C" w:rsidTr="004B4B13">
        <w:trPr>
          <w:jc w:val="center"/>
        </w:trPr>
        <w:tc>
          <w:tcPr>
            <w:tcW w:w="5297" w:type="dxa"/>
          </w:tcPr>
          <w:p w:rsidR="002A6BE8" w:rsidRPr="00A3743C" w:rsidRDefault="002A6BE8" w:rsidP="003879F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eastAsia="ヒラギノ角ゴ Pro W3" w:hAnsi="Times New Roman" w:cs="Times New Roman"/>
                <w:b/>
                <w:i/>
                <w:color w:val="000000"/>
                <w:sz w:val="28"/>
                <w:szCs w:val="28"/>
                <w:lang w:eastAsia="ru-RU"/>
              </w:rPr>
            </w:pPr>
            <w:r w:rsidRPr="00A3743C">
              <w:rPr>
                <w:rFonts w:ascii="Times New Roman" w:eastAsia="ヒラギノ角ゴ Pro W3" w:hAnsi="Times New Roman" w:cs="Times New Roman"/>
                <w:b/>
                <w:i/>
                <w:color w:val="000000"/>
                <w:sz w:val="28"/>
                <w:szCs w:val="28"/>
                <w:lang w:val="en-US" w:eastAsia="ru-RU"/>
              </w:rPr>
              <w:t>III</w:t>
            </w:r>
            <w:r w:rsidR="003879F3" w:rsidRPr="00A3743C">
              <w:rPr>
                <w:rFonts w:ascii="Times New Roman" w:eastAsia="ヒラギノ角ゴ Pro W3" w:hAnsi="Times New Roman" w:cs="Times New Roman"/>
                <w:b/>
                <w:i/>
                <w:color w:val="000000"/>
                <w:sz w:val="28"/>
                <w:szCs w:val="28"/>
                <w:lang w:eastAsia="ru-RU"/>
              </w:rPr>
              <w:t>. Дополните предложение</w:t>
            </w:r>
          </w:p>
        </w:tc>
        <w:tc>
          <w:tcPr>
            <w:tcW w:w="2832" w:type="dxa"/>
          </w:tcPr>
          <w:p w:rsidR="002A6BE8" w:rsidRPr="00A3743C" w:rsidRDefault="002A6BE8" w:rsidP="002A6BE8">
            <w:pPr>
              <w:jc w:val="center"/>
              <w:rPr>
                <w:rFonts w:ascii="Times New Roman" w:eastAsia="Calibri" w:hAnsi="Times New Roman" w:cs="Times New Roman"/>
                <w:b/>
                <w:bCs/>
                <w:sz w:val="28"/>
                <w:szCs w:val="28"/>
              </w:rPr>
            </w:pPr>
          </w:p>
        </w:tc>
        <w:tc>
          <w:tcPr>
            <w:tcW w:w="1792" w:type="dxa"/>
          </w:tcPr>
          <w:p w:rsidR="002A6BE8" w:rsidRPr="00A3743C" w:rsidRDefault="002A6BE8" w:rsidP="002A6BE8">
            <w:pPr>
              <w:jc w:val="center"/>
              <w:rPr>
                <w:rFonts w:ascii="Times New Roman" w:eastAsia="Calibri" w:hAnsi="Times New Roman" w:cs="Times New Roman"/>
                <w:b/>
                <w:bCs/>
                <w:sz w:val="28"/>
                <w:szCs w:val="28"/>
              </w:rPr>
            </w:pPr>
          </w:p>
        </w:tc>
      </w:tr>
      <w:tr w:rsidR="002A6BE8" w:rsidRPr="00A3743C" w:rsidTr="004B4B13">
        <w:trPr>
          <w:jc w:val="center"/>
        </w:trPr>
        <w:tc>
          <w:tcPr>
            <w:tcW w:w="5297" w:type="dxa"/>
          </w:tcPr>
          <w:p w:rsidR="002A6BE8" w:rsidRPr="00A3743C" w:rsidRDefault="006F2C67" w:rsidP="001A331C">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both"/>
              <w:rPr>
                <w:rFonts w:ascii="Times New Roman" w:eastAsia="ヒラギノ角ゴ Pro W3" w:hAnsi="Times New Roman" w:cs="Times New Roman"/>
                <w:color w:val="000000"/>
                <w:sz w:val="28"/>
                <w:szCs w:val="28"/>
                <w:lang w:eastAsia="ru-RU"/>
              </w:rPr>
            </w:pPr>
            <w:r>
              <w:rPr>
                <w:rFonts w:ascii="Times New Roman" w:hAnsi="Times New Roman" w:cs="Times New Roman"/>
                <w:sz w:val="28"/>
                <w:szCs w:val="28"/>
              </w:rPr>
              <w:t>23.</w:t>
            </w:r>
            <w:r w:rsidR="001A331C">
              <w:rPr>
                <w:rFonts w:ascii="Times New Roman" w:hAnsi="Times New Roman" w:cs="Times New Roman"/>
                <w:sz w:val="28"/>
                <w:szCs w:val="28"/>
              </w:rPr>
              <w:t> </w:t>
            </w:r>
            <w:r w:rsidR="00692A3F" w:rsidRPr="00A3743C">
              <w:rPr>
                <w:rFonts w:ascii="Times New Roman" w:hAnsi="Times New Roman" w:cs="Times New Roman"/>
                <w:sz w:val="28"/>
                <w:szCs w:val="28"/>
              </w:rPr>
              <w:t>Способность лица нести ответственность за допущенное правонарушение</w:t>
            </w:r>
            <w:r>
              <w:rPr>
                <w:rFonts w:ascii="Times New Roman" w:hAnsi="Times New Roman" w:cs="Times New Roman"/>
                <w:sz w:val="28"/>
                <w:szCs w:val="28"/>
              </w:rPr>
              <w:t>,</w:t>
            </w:r>
            <w:r w:rsidR="00D06FBE">
              <w:rPr>
                <w:rFonts w:ascii="Times New Roman" w:hAnsi="Times New Roman" w:cs="Times New Roman"/>
                <w:sz w:val="28"/>
                <w:szCs w:val="28"/>
              </w:rPr>
              <w:t xml:space="preserve"> </w:t>
            </w:r>
            <w:r>
              <w:rPr>
                <w:rFonts w:ascii="Times New Roman" w:hAnsi="Times New Roman" w:cs="Times New Roman"/>
                <w:sz w:val="28"/>
                <w:szCs w:val="28"/>
              </w:rPr>
              <w:t>называется__</w:t>
            </w:r>
            <w:r w:rsidR="00D06FBE">
              <w:rPr>
                <w:rFonts w:ascii="Times New Roman" w:hAnsi="Times New Roman" w:cs="Times New Roman"/>
                <w:sz w:val="28"/>
                <w:szCs w:val="28"/>
              </w:rPr>
              <w:t>____</w:t>
            </w:r>
            <w:r>
              <w:rPr>
                <w:rFonts w:ascii="Times New Roman" w:hAnsi="Times New Roman" w:cs="Times New Roman"/>
                <w:sz w:val="28"/>
                <w:szCs w:val="28"/>
              </w:rPr>
              <w:t>_____</w:t>
            </w:r>
          </w:p>
        </w:tc>
        <w:tc>
          <w:tcPr>
            <w:tcW w:w="2832" w:type="dxa"/>
          </w:tcPr>
          <w:p w:rsidR="002A6BE8" w:rsidRPr="00A3743C" w:rsidRDefault="00AA79D1" w:rsidP="002A6BE8">
            <w:pPr>
              <w:jc w:val="center"/>
              <w:rPr>
                <w:rFonts w:ascii="Times New Roman" w:eastAsia="Calibri" w:hAnsi="Times New Roman" w:cs="Times New Roman"/>
                <w:b/>
                <w:bCs/>
                <w:sz w:val="28"/>
                <w:szCs w:val="28"/>
              </w:rPr>
            </w:pPr>
            <w:proofErr w:type="spellStart"/>
            <w:r>
              <w:rPr>
                <w:rFonts w:ascii="Times New Roman" w:eastAsia="Calibri" w:hAnsi="Times New Roman" w:cs="Times New Roman"/>
                <w:b/>
                <w:bCs/>
                <w:sz w:val="28"/>
                <w:szCs w:val="28"/>
              </w:rPr>
              <w:t>Деликтоспособность</w:t>
            </w:r>
            <w:proofErr w:type="spellEnd"/>
          </w:p>
        </w:tc>
        <w:tc>
          <w:tcPr>
            <w:tcW w:w="1792" w:type="dxa"/>
          </w:tcPr>
          <w:p w:rsidR="002A6BE8" w:rsidRPr="00A3743C" w:rsidRDefault="00781B48" w:rsidP="002A6BE8">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2A6BE8" w:rsidRPr="00A3743C">
              <w:rPr>
                <w:rFonts w:ascii="Times New Roman" w:eastAsia="Times New Roman" w:hAnsi="Times New Roman" w:cs="Times New Roman"/>
                <w:b/>
                <w:bCs/>
                <w:sz w:val="28"/>
                <w:szCs w:val="28"/>
              </w:rPr>
              <w:t xml:space="preserve"> балл</w:t>
            </w:r>
          </w:p>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за верно названное определение</w:t>
            </w:r>
          </w:p>
        </w:tc>
      </w:tr>
      <w:tr w:rsidR="002A6BE8" w:rsidRPr="00A3743C" w:rsidTr="004B4B13">
        <w:trPr>
          <w:jc w:val="center"/>
        </w:trPr>
        <w:tc>
          <w:tcPr>
            <w:tcW w:w="5297" w:type="dxa"/>
          </w:tcPr>
          <w:p w:rsidR="002A6BE8" w:rsidRPr="00A3743C" w:rsidRDefault="006F2C67" w:rsidP="006F2C67">
            <w:pPr>
              <w:autoSpaceDE w:val="0"/>
              <w:autoSpaceDN w:val="0"/>
              <w:adjustRightInd w:val="0"/>
              <w:jc w:val="both"/>
              <w:rPr>
                <w:rFonts w:ascii="Times New Roman" w:eastAsia="ヒラギノ角ゴ Pro W3" w:hAnsi="Times New Roman" w:cs="Times New Roman"/>
                <w:color w:val="000000"/>
                <w:sz w:val="28"/>
                <w:szCs w:val="28"/>
                <w:lang w:eastAsia="ru-RU"/>
              </w:rPr>
            </w:pPr>
            <w:r>
              <w:rPr>
                <w:rFonts w:ascii="Times New Roman" w:eastAsia="PragmaticaC" w:hAnsi="Times New Roman" w:cs="Times New Roman"/>
                <w:sz w:val="28"/>
                <w:szCs w:val="28"/>
              </w:rPr>
              <w:t>24. Т</w:t>
            </w:r>
            <w:r w:rsidR="00A86DA1" w:rsidRPr="00A3743C">
              <w:rPr>
                <w:rFonts w:ascii="Times New Roman" w:eastAsia="PragmaticaC" w:hAnsi="Times New Roman" w:cs="Times New Roman"/>
                <w:sz w:val="28"/>
                <w:szCs w:val="28"/>
              </w:rPr>
              <w:t>екст закона,</w:t>
            </w:r>
            <w:r w:rsidR="001A331C">
              <w:rPr>
                <w:rFonts w:ascii="Times New Roman" w:eastAsia="PragmaticaC" w:hAnsi="Times New Roman" w:cs="Times New Roman"/>
                <w:sz w:val="28"/>
                <w:szCs w:val="28"/>
              </w:rPr>
              <w:t xml:space="preserve"> </w:t>
            </w:r>
            <w:r w:rsidR="00A86DA1" w:rsidRPr="00A3743C">
              <w:rPr>
                <w:rFonts w:ascii="Times New Roman" w:eastAsia="PragmaticaC" w:hAnsi="Times New Roman" w:cs="Times New Roman"/>
                <w:sz w:val="28"/>
                <w:szCs w:val="28"/>
              </w:rPr>
              <w:t xml:space="preserve">включающий только нормы, действующие в текущий </w:t>
            </w:r>
            <w:r>
              <w:rPr>
                <w:rFonts w:ascii="Times New Roman" w:eastAsia="PragmaticaC" w:hAnsi="Times New Roman" w:cs="Times New Roman"/>
                <w:sz w:val="28"/>
                <w:szCs w:val="28"/>
              </w:rPr>
              <w:t xml:space="preserve"> м</w:t>
            </w:r>
            <w:r w:rsidR="00A86DA1" w:rsidRPr="00A3743C">
              <w:rPr>
                <w:rFonts w:ascii="Times New Roman" w:eastAsia="PragmaticaC" w:hAnsi="Times New Roman" w:cs="Times New Roman"/>
                <w:sz w:val="28"/>
                <w:szCs w:val="28"/>
              </w:rPr>
              <w:t>омент</w:t>
            </w:r>
            <w:r w:rsidR="00D06FBE">
              <w:rPr>
                <w:rFonts w:ascii="Times New Roman" w:eastAsia="PragmaticaC" w:hAnsi="Times New Roman" w:cs="Times New Roman"/>
                <w:sz w:val="28"/>
                <w:szCs w:val="28"/>
              </w:rPr>
              <w:t xml:space="preserve"> </w:t>
            </w:r>
            <w:r w:rsidR="00A86DA1" w:rsidRPr="00A3743C">
              <w:rPr>
                <w:rFonts w:ascii="Times New Roman" w:eastAsia="PragmaticaC" w:hAnsi="Times New Roman" w:cs="Times New Roman"/>
                <w:sz w:val="28"/>
                <w:szCs w:val="28"/>
              </w:rPr>
              <w:t>времени</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Действующая редакция закона</w:t>
            </w:r>
          </w:p>
        </w:tc>
        <w:tc>
          <w:tcPr>
            <w:tcW w:w="1792" w:type="dxa"/>
          </w:tcPr>
          <w:p w:rsidR="002A6BE8" w:rsidRPr="00A3743C" w:rsidRDefault="00781B48" w:rsidP="002A6BE8">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2A6BE8" w:rsidRPr="00A3743C">
              <w:rPr>
                <w:rFonts w:ascii="Times New Roman" w:eastAsia="Times New Roman" w:hAnsi="Times New Roman" w:cs="Times New Roman"/>
                <w:b/>
                <w:bCs/>
                <w:sz w:val="28"/>
                <w:szCs w:val="28"/>
              </w:rPr>
              <w:t xml:space="preserve"> балл</w:t>
            </w:r>
          </w:p>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за верно названное определение</w:t>
            </w:r>
          </w:p>
        </w:tc>
      </w:tr>
      <w:tr w:rsidR="002A6BE8" w:rsidRPr="00A3743C" w:rsidTr="004B4B13">
        <w:trPr>
          <w:jc w:val="center"/>
        </w:trPr>
        <w:tc>
          <w:tcPr>
            <w:tcW w:w="5297" w:type="dxa"/>
          </w:tcPr>
          <w:p w:rsidR="002A6BE8" w:rsidRPr="00A3743C" w:rsidRDefault="006F2C67" w:rsidP="006F2C67">
            <w:pPr>
              <w:autoSpaceDE w:val="0"/>
              <w:autoSpaceDN w:val="0"/>
              <w:adjustRightInd w:val="0"/>
              <w:jc w:val="both"/>
              <w:rPr>
                <w:rFonts w:ascii="Times New Roman" w:eastAsia="ヒラギノ角ゴ Pro W3" w:hAnsi="Times New Roman" w:cs="Times New Roman"/>
                <w:color w:val="000000"/>
                <w:sz w:val="28"/>
                <w:szCs w:val="28"/>
                <w:lang w:eastAsia="ru-RU"/>
              </w:rPr>
            </w:pPr>
            <w:r>
              <w:rPr>
                <w:rFonts w:ascii="Times New Roman" w:eastAsia="NewtonC" w:hAnsi="Times New Roman" w:cs="Times New Roman"/>
                <w:sz w:val="28"/>
                <w:szCs w:val="28"/>
              </w:rPr>
              <w:t>25. О</w:t>
            </w:r>
            <w:r w:rsidR="00A86DA1" w:rsidRPr="00A3743C">
              <w:rPr>
                <w:rFonts w:ascii="Times New Roman" w:eastAsia="NewtonC" w:hAnsi="Times New Roman" w:cs="Times New Roman"/>
                <w:sz w:val="28"/>
                <w:szCs w:val="28"/>
              </w:rPr>
              <w:t>бязательные сведения, которые должен иметь</w:t>
            </w:r>
            <w:r w:rsidR="00D06FBE">
              <w:rPr>
                <w:rFonts w:ascii="Times New Roman" w:eastAsia="NewtonC" w:hAnsi="Times New Roman" w:cs="Times New Roman"/>
                <w:sz w:val="28"/>
                <w:szCs w:val="28"/>
              </w:rPr>
              <w:t xml:space="preserve"> </w:t>
            </w:r>
            <w:r w:rsidR="00A86DA1" w:rsidRPr="00A3743C">
              <w:rPr>
                <w:rFonts w:ascii="Times New Roman" w:eastAsia="NewtonC" w:hAnsi="Times New Roman" w:cs="Times New Roman"/>
                <w:sz w:val="28"/>
                <w:szCs w:val="28"/>
              </w:rPr>
              <w:t>документ для признания его действительным</w:t>
            </w:r>
            <w:r>
              <w:rPr>
                <w:rFonts w:ascii="Times New Roman" w:eastAsia="NewtonC" w:hAnsi="Times New Roman" w:cs="Times New Roman"/>
                <w:sz w:val="28"/>
                <w:szCs w:val="28"/>
              </w:rPr>
              <w:t>_________________</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Реквизиты</w:t>
            </w:r>
          </w:p>
        </w:tc>
        <w:tc>
          <w:tcPr>
            <w:tcW w:w="1792" w:type="dxa"/>
          </w:tcPr>
          <w:p w:rsidR="002A6BE8" w:rsidRPr="00A3743C" w:rsidRDefault="00781B48" w:rsidP="002A6BE8">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2A6BE8" w:rsidRPr="00A3743C">
              <w:rPr>
                <w:rFonts w:ascii="Times New Roman" w:eastAsia="Times New Roman" w:hAnsi="Times New Roman" w:cs="Times New Roman"/>
                <w:b/>
                <w:bCs/>
                <w:sz w:val="28"/>
                <w:szCs w:val="28"/>
              </w:rPr>
              <w:t xml:space="preserve"> балл</w:t>
            </w:r>
          </w:p>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за верно названное определение</w:t>
            </w:r>
          </w:p>
        </w:tc>
      </w:tr>
      <w:tr w:rsidR="002A6BE8" w:rsidRPr="00A3743C" w:rsidTr="004B4B13">
        <w:trPr>
          <w:jc w:val="center"/>
        </w:trPr>
        <w:tc>
          <w:tcPr>
            <w:tcW w:w="5297" w:type="dxa"/>
          </w:tcPr>
          <w:p w:rsidR="002A6BE8" w:rsidRDefault="006F2C67" w:rsidP="00D06FBE">
            <w:pPr>
              <w:autoSpaceDE w:val="0"/>
              <w:autoSpaceDN w:val="0"/>
              <w:adjustRightInd w:val="0"/>
              <w:jc w:val="both"/>
              <w:rPr>
                <w:rFonts w:ascii="Times New Roman" w:eastAsia="NewtonC" w:hAnsi="Times New Roman" w:cs="Times New Roman"/>
                <w:sz w:val="28"/>
                <w:szCs w:val="28"/>
              </w:rPr>
            </w:pPr>
            <w:r>
              <w:rPr>
                <w:rFonts w:ascii="Times New Roman" w:eastAsia="ヒラギノ角ゴ Pro W3" w:hAnsi="Times New Roman" w:cs="Times New Roman"/>
                <w:color w:val="000000"/>
                <w:sz w:val="28"/>
                <w:szCs w:val="28"/>
                <w:lang w:eastAsia="ru-RU"/>
              </w:rPr>
              <w:t xml:space="preserve">26. </w:t>
            </w:r>
            <w:r w:rsidR="00C26D90">
              <w:rPr>
                <w:rFonts w:ascii="Times New Roman" w:eastAsia="ヒラギノ角ゴ Pro W3" w:hAnsi="Times New Roman" w:cs="Times New Roman"/>
                <w:color w:val="000000"/>
                <w:sz w:val="28"/>
                <w:szCs w:val="28"/>
                <w:lang w:eastAsia="ru-RU"/>
              </w:rPr>
              <w:t>С</w:t>
            </w:r>
            <w:r w:rsidR="00C26D90" w:rsidRPr="00C26D90">
              <w:rPr>
                <w:rFonts w:ascii="Times New Roman" w:eastAsia="NewtonC" w:hAnsi="Times New Roman" w:cs="Times New Roman"/>
                <w:sz w:val="28"/>
                <w:szCs w:val="28"/>
              </w:rPr>
              <w:t>овокупность юридических</w:t>
            </w:r>
            <w:r w:rsidR="00D06FBE">
              <w:rPr>
                <w:rFonts w:ascii="Times New Roman" w:eastAsia="NewtonC" w:hAnsi="Times New Roman" w:cs="Times New Roman"/>
                <w:sz w:val="28"/>
                <w:szCs w:val="28"/>
              </w:rPr>
              <w:t xml:space="preserve"> </w:t>
            </w:r>
            <w:r w:rsidR="00C26D90" w:rsidRPr="00C26D90">
              <w:rPr>
                <w:rFonts w:ascii="Times New Roman" w:eastAsia="NewtonC" w:hAnsi="Times New Roman" w:cs="Times New Roman"/>
                <w:sz w:val="28"/>
                <w:szCs w:val="28"/>
              </w:rPr>
              <w:t>приёмов, средств, способов, с помощью которых проис</w:t>
            </w:r>
            <w:r w:rsidR="00C26D90">
              <w:rPr>
                <w:rFonts w:ascii="Times New Roman" w:eastAsia="NewtonC" w:hAnsi="Times New Roman" w:cs="Times New Roman"/>
                <w:sz w:val="28"/>
                <w:szCs w:val="28"/>
              </w:rPr>
              <w:t xml:space="preserve">ходит </w:t>
            </w:r>
            <w:r w:rsidR="00C26D90" w:rsidRPr="00C26D90">
              <w:rPr>
                <w:rFonts w:ascii="Times New Roman" w:eastAsia="NewtonC" w:hAnsi="Times New Roman" w:cs="Times New Roman"/>
                <w:sz w:val="28"/>
                <w:szCs w:val="28"/>
              </w:rPr>
              <w:t>регулирование определённого вида общественных отношений</w:t>
            </w:r>
            <w:r w:rsidR="00C26D90">
              <w:rPr>
                <w:rFonts w:ascii="Times New Roman" w:eastAsia="NewtonC" w:hAnsi="Times New Roman" w:cs="Times New Roman"/>
                <w:sz w:val="28"/>
                <w:szCs w:val="28"/>
              </w:rPr>
              <w:t>_________________________</w:t>
            </w:r>
          </w:p>
          <w:p w:rsidR="00D06FBE" w:rsidRPr="00A3743C" w:rsidRDefault="00D06FBE" w:rsidP="00D06FBE">
            <w:pPr>
              <w:autoSpaceDE w:val="0"/>
              <w:autoSpaceDN w:val="0"/>
              <w:adjustRightInd w:val="0"/>
              <w:jc w:val="both"/>
              <w:rPr>
                <w:rFonts w:ascii="Times New Roman" w:eastAsia="ヒラギノ角ゴ Pro W3" w:hAnsi="Times New Roman" w:cs="Times New Roman"/>
                <w:color w:val="000000"/>
                <w:sz w:val="28"/>
                <w:szCs w:val="28"/>
                <w:lang w:eastAsia="ru-RU"/>
              </w:rPr>
            </w:pP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Метод правового регулирования</w:t>
            </w:r>
          </w:p>
        </w:tc>
        <w:tc>
          <w:tcPr>
            <w:tcW w:w="1792" w:type="dxa"/>
          </w:tcPr>
          <w:p w:rsidR="002A6BE8" w:rsidRPr="00A3743C" w:rsidRDefault="00781B48" w:rsidP="002A6BE8">
            <w:pPr>
              <w:snapToGri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2A6BE8" w:rsidRPr="00A3743C">
              <w:rPr>
                <w:rFonts w:ascii="Times New Roman" w:eastAsia="Times New Roman" w:hAnsi="Times New Roman" w:cs="Times New Roman"/>
                <w:b/>
                <w:bCs/>
                <w:sz w:val="28"/>
                <w:szCs w:val="28"/>
              </w:rPr>
              <w:t xml:space="preserve"> балл</w:t>
            </w:r>
          </w:p>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за верно названное определение</w:t>
            </w:r>
          </w:p>
        </w:tc>
      </w:tr>
      <w:tr w:rsidR="002A6BE8" w:rsidRPr="00A3743C" w:rsidTr="004B4B13">
        <w:trPr>
          <w:jc w:val="center"/>
        </w:trPr>
        <w:tc>
          <w:tcPr>
            <w:tcW w:w="5297" w:type="dxa"/>
          </w:tcPr>
          <w:p w:rsidR="002A6BE8" w:rsidRPr="00A3743C" w:rsidRDefault="006F2C67" w:rsidP="00D06FBE">
            <w:pPr>
              <w:autoSpaceDE w:val="0"/>
              <w:autoSpaceDN w:val="0"/>
              <w:adjustRightInd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27. </w:t>
            </w:r>
            <w:r w:rsidR="00C26D90">
              <w:rPr>
                <w:rFonts w:ascii="Times New Roman" w:eastAsia="NewtonC" w:hAnsi="Times New Roman" w:cs="Times New Roman"/>
                <w:sz w:val="28"/>
                <w:szCs w:val="28"/>
              </w:rPr>
              <w:t>О</w:t>
            </w:r>
            <w:r w:rsidR="00C26D90" w:rsidRPr="00C26D90">
              <w:rPr>
                <w:rFonts w:ascii="Times New Roman" w:eastAsia="NewtonC" w:hAnsi="Times New Roman" w:cs="Times New Roman"/>
                <w:sz w:val="28"/>
                <w:szCs w:val="28"/>
              </w:rPr>
              <w:t>трасль права</w:t>
            </w:r>
            <w:r w:rsidR="00C26D90">
              <w:rPr>
                <w:rFonts w:ascii="Times New Roman" w:eastAsia="NewtonC" w:hAnsi="Times New Roman" w:cs="Times New Roman"/>
                <w:sz w:val="28"/>
                <w:szCs w:val="28"/>
              </w:rPr>
              <w:t>,</w:t>
            </w:r>
            <w:r w:rsidR="00C26D90" w:rsidRPr="00C26D90">
              <w:rPr>
                <w:rFonts w:ascii="Times New Roman" w:eastAsia="NewtonC" w:hAnsi="Times New Roman" w:cs="Times New Roman"/>
                <w:sz w:val="28"/>
                <w:szCs w:val="28"/>
              </w:rPr>
              <w:t xml:space="preserve"> сост</w:t>
            </w:r>
            <w:r w:rsidR="00C26D90">
              <w:rPr>
                <w:rFonts w:ascii="Times New Roman" w:eastAsia="NewtonC" w:hAnsi="Times New Roman" w:cs="Times New Roman"/>
                <w:sz w:val="28"/>
                <w:szCs w:val="28"/>
              </w:rPr>
              <w:t>оящая из</w:t>
            </w:r>
            <w:r w:rsidR="00C26D90" w:rsidRPr="00C26D90">
              <w:rPr>
                <w:rFonts w:ascii="Times New Roman" w:eastAsia="NewtonC" w:hAnsi="Times New Roman" w:cs="Times New Roman"/>
                <w:sz w:val="28"/>
                <w:szCs w:val="28"/>
              </w:rPr>
              <w:t xml:space="preserve"> право</w:t>
            </w:r>
            <w:r w:rsidR="00C26D90">
              <w:rPr>
                <w:rFonts w:ascii="Times New Roman" w:eastAsia="NewtonC" w:hAnsi="Times New Roman" w:cs="Times New Roman"/>
                <w:sz w:val="28"/>
                <w:szCs w:val="28"/>
              </w:rPr>
              <w:t>вых</w:t>
            </w:r>
            <w:r w:rsidR="00C26D90" w:rsidRPr="00C26D90">
              <w:rPr>
                <w:rFonts w:ascii="Times New Roman" w:eastAsia="NewtonC" w:hAnsi="Times New Roman" w:cs="Times New Roman"/>
                <w:sz w:val="28"/>
                <w:szCs w:val="28"/>
              </w:rPr>
              <w:t xml:space="preserve"> норм, </w:t>
            </w:r>
            <w:r w:rsidR="00C26D90">
              <w:rPr>
                <w:rFonts w:ascii="Times New Roman" w:eastAsia="NewtonC" w:hAnsi="Times New Roman" w:cs="Times New Roman"/>
                <w:sz w:val="28"/>
                <w:szCs w:val="28"/>
              </w:rPr>
              <w:t>регулирующих</w:t>
            </w:r>
            <w:r w:rsidR="00C26D90" w:rsidRPr="00C26D90">
              <w:rPr>
                <w:rFonts w:ascii="Times New Roman" w:eastAsia="NewtonC" w:hAnsi="Times New Roman" w:cs="Times New Roman"/>
                <w:sz w:val="28"/>
                <w:szCs w:val="28"/>
              </w:rPr>
              <w:t xml:space="preserve"> отношения в сфере государственного</w:t>
            </w:r>
            <w:r w:rsidR="00D06FBE">
              <w:rPr>
                <w:rFonts w:ascii="Times New Roman" w:eastAsia="NewtonC" w:hAnsi="Times New Roman" w:cs="Times New Roman"/>
                <w:sz w:val="28"/>
                <w:szCs w:val="28"/>
              </w:rPr>
              <w:t xml:space="preserve"> </w:t>
            </w:r>
            <w:r w:rsidR="00C26D90" w:rsidRPr="00C26D90">
              <w:rPr>
                <w:rFonts w:ascii="Times New Roman" w:eastAsia="NewtonC" w:hAnsi="Times New Roman" w:cs="Times New Roman"/>
                <w:sz w:val="28"/>
                <w:szCs w:val="28"/>
              </w:rPr>
              <w:t>управления и исполнительной власти, т. е. отношения, которые</w:t>
            </w:r>
            <w:r w:rsidR="00D06FBE">
              <w:rPr>
                <w:rFonts w:ascii="Times New Roman" w:eastAsia="NewtonC" w:hAnsi="Times New Roman" w:cs="Times New Roman"/>
                <w:sz w:val="28"/>
                <w:szCs w:val="28"/>
              </w:rPr>
              <w:t xml:space="preserve"> </w:t>
            </w:r>
            <w:r w:rsidR="00C26D90" w:rsidRPr="00C26D90">
              <w:rPr>
                <w:rFonts w:ascii="Times New Roman" w:eastAsia="NewtonC" w:hAnsi="Times New Roman" w:cs="Times New Roman"/>
                <w:sz w:val="28"/>
                <w:szCs w:val="28"/>
              </w:rPr>
              <w:t>складываются между</w:t>
            </w:r>
            <w:r w:rsidR="00D06FBE">
              <w:rPr>
                <w:rFonts w:ascii="Times New Roman" w:eastAsia="NewtonC" w:hAnsi="Times New Roman" w:cs="Times New Roman"/>
                <w:sz w:val="28"/>
                <w:szCs w:val="28"/>
              </w:rPr>
              <w:t xml:space="preserve"> </w:t>
            </w:r>
            <w:r w:rsidR="00C26D90" w:rsidRPr="00C26D90">
              <w:rPr>
                <w:rFonts w:ascii="Times New Roman" w:eastAsia="NewtonC" w:hAnsi="Times New Roman" w:cs="Times New Roman"/>
                <w:sz w:val="28"/>
                <w:szCs w:val="28"/>
              </w:rPr>
              <w:t>человеком и органами госу</w:t>
            </w:r>
            <w:r w:rsidR="00C26D90">
              <w:rPr>
                <w:rFonts w:ascii="Times New Roman" w:eastAsia="NewtonC" w:hAnsi="Times New Roman" w:cs="Times New Roman"/>
                <w:sz w:val="28"/>
                <w:szCs w:val="28"/>
              </w:rPr>
              <w:t>дарственной власти</w:t>
            </w:r>
          </w:p>
        </w:tc>
        <w:tc>
          <w:tcPr>
            <w:tcW w:w="2832" w:type="dxa"/>
          </w:tcPr>
          <w:p w:rsidR="002A6BE8" w:rsidRPr="00A3743C" w:rsidRDefault="00AA79D1"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Административное право</w:t>
            </w:r>
          </w:p>
        </w:tc>
        <w:tc>
          <w:tcPr>
            <w:tcW w:w="1792" w:type="dxa"/>
          </w:tcPr>
          <w:p w:rsidR="00D06FBE" w:rsidRDefault="006F2C67" w:rsidP="002A6BE8">
            <w:pPr>
              <w:snapToGrid w:val="0"/>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2 балла</w:t>
            </w:r>
          </w:p>
          <w:p w:rsidR="002A6BE8" w:rsidRPr="00D06FBE" w:rsidRDefault="006F2C67" w:rsidP="002A6BE8">
            <w:pPr>
              <w:snapToGrid w:val="0"/>
              <w:jc w:val="center"/>
              <w:rPr>
                <w:rFonts w:ascii="Times New Roman" w:eastAsia="Times New Roman" w:hAnsi="Times New Roman" w:cs="Times New Roman"/>
                <w:bCs/>
                <w:sz w:val="28"/>
                <w:szCs w:val="28"/>
              </w:rPr>
            </w:pPr>
            <w:r w:rsidRPr="00D06FBE">
              <w:rPr>
                <w:rFonts w:ascii="Times New Roman" w:eastAsia="Calibri" w:hAnsi="Times New Roman" w:cs="Times New Roman"/>
                <w:bCs/>
                <w:sz w:val="28"/>
                <w:szCs w:val="28"/>
              </w:rPr>
              <w:t xml:space="preserve"> (0 баллов за любую ошибку</w:t>
            </w:r>
            <w:r w:rsidR="00D06FBE">
              <w:rPr>
                <w:rFonts w:ascii="Times New Roman" w:eastAsia="Calibri" w:hAnsi="Times New Roman" w:cs="Times New Roman"/>
                <w:bCs/>
                <w:sz w:val="28"/>
                <w:szCs w:val="28"/>
              </w:rPr>
              <w:t>)</w:t>
            </w:r>
          </w:p>
        </w:tc>
      </w:tr>
      <w:tr w:rsidR="003879F3" w:rsidRPr="00A3743C" w:rsidTr="004B4B13">
        <w:trPr>
          <w:jc w:val="center"/>
        </w:trPr>
        <w:tc>
          <w:tcPr>
            <w:tcW w:w="5297" w:type="dxa"/>
          </w:tcPr>
          <w:p w:rsidR="003879F3" w:rsidRPr="00A3743C" w:rsidRDefault="003879F3" w:rsidP="003879F3">
            <w:pPr>
              <w:pStyle w:val="a8"/>
              <w:ind w:left="1179"/>
              <w:rPr>
                <w:rFonts w:ascii="Times New Roman" w:eastAsia="Calibri" w:hAnsi="Times New Roman" w:cs="Times New Roman"/>
                <w:b/>
                <w:i/>
                <w:sz w:val="28"/>
                <w:szCs w:val="28"/>
              </w:rPr>
            </w:pPr>
            <w:r w:rsidRPr="00A3743C">
              <w:rPr>
                <w:rFonts w:ascii="Times New Roman" w:eastAsia="Calibri" w:hAnsi="Times New Roman" w:cs="Times New Roman"/>
                <w:b/>
                <w:i/>
                <w:sz w:val="28"/>
                <w:szCs w:val="28"/>
                <w:lang w:val="en-US"/>
              </w:rPr>
              <w:t>IV</w:t>
            </w:r>
            <w:r w:rsidRPr="00A3743C">
              <w:rPr>
                <w:rFonts w:ascii="Times New Roman" w:eastAsia="Calibri" w:hAnsi="Times New Roman" w:cs="Times New Roman"/>
                <w:b/>
                <w:i/>
                <w:sz w:val="28"/>
                <w:szCs w:val="28"/>
              </w:rPr>
              <w:t>.Установите соответствие</w:t>
            </w:r>
          </w:p>
        </w:tc>
        <w:tc>
          <w:tcPr>
            <w:tcW w:w="2832" w:type="dxa"/>
          </w:tcPr>
          <w:p w:rsidR="003879F3" w:rsidRPr="00A3743C" w:rsidRDefault="003879F3" w:rsidP="004753F4">
            <w:pPr>
              <w:jc w:val="center"/>
              <w:rPr>
                <w:rFonts w:ascii="Times New Roman" w:eastAsia="Calibri" w:hAnsi="Times New Roman" w:cs="Times New Roman"/>
                <w:b/>
                <w:bCs/>
                <w:sz w:val="28"/>
                <w:szCs w:val="28"/>
              </w:rPr>
            </w:pPr>
          </w:p>
        </w:tc>
        <w:tc>
          <w:tcPr>
            <w:tcW w:w="1792" w:type="dxa"/>
          </w:tcPr>
          <w:p w:rsidR="003879F3" w:rsidRPr="00A3743C" w:rsidRDefault="003879F3" w:rsidP="002A6BE8">
            <w:pPr>
              <w:jc w:val="center"/>
              <w:rPr>
                <w:rFonts w:ascii="Times New Roman" w:eastAsia="Calibri" w:hAnsi="Times New Roman" w:cs="Times New Roman"/>
                <w:b/>
                <w:bCs/>
                <w:sz w:val="28"/>
                <w:szCs w:val="28"/>
              </w:rPr>
            </w:pPr>
          </w:p>
        </w:tc>
      </w:tr>
      <w:tr w:rsidR="002A6BE8" w:rsidRPr="00A3743C" w:rsidTr="004B4B13">
        <w:trPr>
          <w:jc w:val="center"/>
        </w:trPr>
        <w:tc>
          <w:tcPr>
            <w:tcW w:w="5297" w:type="dxa"/>
          </w:tcPr>
          <w:p w:rsidR="004753F4" w:rsidRPr="00A3743C" w:rsidRDefault="00C26D90" w:rsidP="00C26D90">
            <w:pPr>
              <w:pStyle w:val="a4"/>
              <w:ind w:left="0"/>
              <w:rPr>
                <w:b/>
                <w:sz w:val="28"/>
                <w:szCs w:val="28"/>
              </w:rPr>
            </w:pPr>
            <w:r>
              <w:rPr>
                <w:b/>
                <w:sz w:val="28"/>
                <w:szCs w:val="28"/>
              </w:rPr>
              <w:t>28</w:t>
            </w:r>
            <w:r w:rsidR="004753F4" w:rsidRPr="00A3743C">
              <w:rPr>
                <w:b/>
                <w:sz w:val="28"/>
                <w:szCs w:val="28"/>
              </w:rPr>
              <w:t>. Выделяют следующие виды правовых систем:</w:t>
            </w:r>
          </w:p>
          <w:p w:rsidR="004753F4" w:rsidRPr="00A3743C" w:rsidRDefault="003879F3" w:rsidP="004753F4">
            <w:pPr>
              <w:pStyle w:val="a4"/>
              <w:ind w:left="0"/>
              <w:rPr>
                <w:sz w:val="28"/>
                <w:szCs w:val="28"/>
              </w:rPr>
            </w:pPr>
            <w:r w:rsidRPr="00A3743C">
              <w:rPr>
                <w:sz w:val="28"/>
                <w:szCs w:val="28"/>
              </w:rPr>
              <w:t>А.</w:t>
            </w:r>
            <w:r w:rsidR="004753F4" w:rsidRPr="00A3743C">
              <w:rPr>
                <w:sz w:val="28"/>
                <w:szCs w:val="28"/>
              </w:rPr>
              <w:t xml:space="preserve"> </w:t>
            </w:r>
            <w:r w:rsidR="00D06FBE">
              <w:rPr>
                <w:sz w:val="28"/>
                <w:szCs w:val="28"/>
              </w:rPr>
              <w:t>А</w:t>
            </w:r>
            <w:r w:rsidR="004753F4" w:rsidRPr="00A3743C">
              <w:rPr>
                <w:sz w:val="28"/>
                <w:szCs w:val="28"/>
              </w:rPr>
              <w:t>нгло-саксонская</w:t>
            </w:r>
          </w:p>
          <w:p w:rsidR="004753F4" w:rsidRPr="00A3743C" w:rsidRDefault="003879F3" w:rsidP="004753F4">
            <w:pPr>
              <w:pStyle w:val="a4"/>
              <w:ind w:left="0"/>
              <w:rPr>
                <w:sz w:val="28"/>
                <w:szCs w:val="28"/>
              </w:rPr>
            </w:pPr>
            <w:r w:rsidRPr="00A3743C">
              <w:rPr>
                <w:sz w:val="28"/>
                <w:szCs w:val="28"/>
              </w:rPr>
              <w:t xml:space="preserve">Б. </w:t>
            </w:r>
            <w:r w:rsidR="00D06FBE">
              <w:rPr>
                <w:sz w:val="28"/>
                <w:szCs w:val="28"/>
              </w:rPr>
              <w:t>Р</w:t>
            </w:r>
            <w:r w:rsidR="004753F4" w:rsidRPr="00A3743C">
              <w:rPr>
                <w:sz w:val="28"/>
                <w:szCs w:val="28"/>
              </w:rPr>
              <w:t>омано-германская</w:t>
            </w:r>
          </w:p>
          <w:p w:rsidR="004753F4" w:rsidRPr="00A3743C" w:rsidRDefault="003879F3" w:rsidP="004753F4">
            <w:pPr>
              <w:pStyle w:val="a4"/>
              <w:ind w:left="0"/>
              <w:rPr>
                <w:sz w:val="28"/>
                <w:szCs w:val="28"/>
              </w:rPr>
            </w:pPr>
            <w:r w:rsidRPr="00A3743C">
              <w:rPr>
                <w:sz w:val="28"/>
                <w:szCs w:val="28"/>
              </w:rPr>
              <w:t xml:space="preserve">В. </w:t>
            </w:r>
            <w:r w:rsidR="00D06FBE">
              <w:rPr>
                <w:sz w:val="28"/>
                <w:szCs w:val="28"/>
              </w:rPr>
              <w:t>М</w:t>
            </w:r>
            <w:r w:rsidR="004753F4" w:rsidRPr="00A3743C">
              <w:rPr>
                <w:sz w:val="28"/>
                <w:szCs w:val="28"/>
              </w:rPr>
              <w:t>усульманская</w:t>
            </w:r>
          </w:p>
          <w:p w:rsidR="003879F3" w:rsidRPr="00A3743C" w:rsidRDefault="003879F3" w:rsidP="004753F4">
            <w:pPr>
              <w:pStyle w:val="a4"/>
              <w:ind w:left="0"/>
              <w:rPr>
                <w:sz w:val="28"/>
                <w:szCs w:val="28"/>
              </w:rPr>
            </w:pPr>
          </w:p>
          <w:p w:rsidR="004753F4" w:rsidRPr="00A3743C" w:rsidRDefault="004753F4" w:rsidP="004753F4">
            <w:pPr>
              <w:pStyle w:val="a4"/>
              <w:ind w:left="0"/>
              <w:rPr>
                <w:sz w:val="28"/>
                <w:szCs w:val="28"/>
              </w:rPr>
            </w:pPr>
            <w:r w:rsidRPr="00A3743C">
              <w:rPr>
                <w:sz w:val="28"/>
                <w:szCs w:val="28"/>
              </w:rPr>
              <w:t>Что для каждой из них является источником, основой возникновения?</w:t>
            </w:r>
          </w:p>
          <w:p w:rsidR="004753F4" w:rsidRPr="00A3743C" w:rsidRDefault="003879F3" w:rsidP="00D06FBE">
            <w:pPr>
              <w:pStyle w:val="a4"/>
              <w:numPr>
                <w:ilvl w:val="0"/>
                <w:numId w:val="2"/>
              </w:numPr>
              <w:ind w:left="357" w:hanging="357"/>
              <w:rPr>
                <w:sz w:val="28"/>
                <w:szCs w:val="28"/>
              </w:rPr>
            </w:pPr>
            <w:r w:rsidRPr="00A3743C">
              <w:rPr>
                <w:sz w:val="28"/>
                <w:szCs w:val="28"/>
              </w:rPr>
              <w:t>Римское</w:t>
            </w:r>
            <w:r w:rsidR="004753F4" w:rsidRPr="00A3743C">
              <w:rPr>
                <w:sz w:val="28"/>
                <w:szCs w:val="28"/>
              </w:rPr>
              <w:t xml:space="preserve"> право</w:t>
            </w:r>
          </w:p>
          <w:p w:rsidR="004753F4" w:rsidRPr="00A3743C" w:rsidRDefault="003879F3" w:rsidP="004753F4">
            <w:pPr>
              <w:pStyle w:val="a4"/>
              <w:numPr>
                <w:ilvl w:val="0"/>
                <w:numId w:val="2"/>
              </w:numPr>
              <w:tabs>
                <w:tab w:val="clear" w:pos="1080"/>
                <w:tab w:val="num" w:pos="360"/>
              </w:tabs>
              <w:ind w:left="360"/>
              <w:rPr>
                <w:sz w:val="28"/>
                <w:szCs w:val="28"/>
              </w:rPr>
            </w:pPr>
            <w:r w:rsidRPr="00A3743C">
              <w:rPr>
                <w:sz w:val="28"/>
                <w:szCs w:val="28"/>
              </w:rPr>
              <w:t>Прецедент</w:t>
            </w:r>
          </w:p>
          <w:p w:rsidR="002A6BE8" w:rsidRPr="00A3743C" w:rsidRDefault="004753F4" w:rsidP="00D06FBE">
            <w:pPr>
              <w:pStyle w:val="a4"/>
              <w:numPr>
                <w:ilvl w:val="0"/>
                <w:numId w:val="2"/>
              </w:numPr>
              <w:tabs>
                <w:tab w:val="clear" w:pos="1080"/>
                <w:tab w:val="num" w:pos="360"/>
              </w:tabs>
              <w:ind w:left="360"/>
              <w:rPr>
                <w:rFonts w:eastAsia="Calibri"/>
                <w:sz w:val="28"/>
                <w:szCs w:val="28"/>
              </w:rPr>
            </w:pPr>
            <w:r w:rsidRPr="00A3743C">
              <w:rPr>
                <w:sz w:val="28"/>
                <w:szCs w:val="28"/>
              </w:rPr>
              <w:t>Коран</w:t>
            </w:r>
          </w:p>
        </w:tc>
        <w:tc>
          <w:tcPr>
            <w:tcW w:w="2832" w:type="dxa"/>
          </w:tcPr>
          <w:p w:rsidR="00D06FBE" w:rsidRDefault="00D06FBE" w:rsidP="002A6BE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А-2,</w:t>
            </w:r>
          </w:p>
          <w:p w:rsidR="00D06FBE" w:rsidRDefault="00D06FBE" w:rsidP="002A6BE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Б-1</w:t>
            </w:r>
          </w:p>
          <w:p w:rsidR="002A6BE8" w:rsidRPr="00A3743C" w:rsidRDefault="00AA79D1" w:rsidP="002A6BE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В-3</w:t>
            </w:r>
          </w:p>
        </w:tc>
        <w:tc>
          <w:tcPr>
            <w:tcW w:w="1792" w:type="dxa"/>
          </w:tcPr>
          <w:p w:rsidR="00D06FBE"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2 балла</w:t>
            </w:r>
          </w:p>
          <w:p w:rsidR="002A6BE8" w:rsidRPr="00D06FBE" w:rsidRDefault="002A6BE8" w:rsidP="002A6BE8">
            <w:pPr>
              <w:jc w:val="center"/>
              <w:rPr>
                <w:rFonts w:ascii="Times New Roman" w:eastAsia="Calibri" w:hAnsi="Times New Roman" w:cs="Times New Roman"/>
                <w:bCs/>
                <w:sz w:val="28"/>
                <w:szCs w:val="28"/>
              </w:rPr>
            </w:pPr>
            <w:r w:rsidRPr="00D06FBE">
              <w:rPr>
                <w:rFonts w:ascii="Times New Roman" w:eastAsia="Calibri" w:hAnsi="Times New Roman" w:cs="Times New Roman"/>
                <w:bCs/>
                <w:sz w:val="28"/>
                <w:szCs w:val="28"/>
              </w:rPr>
              <w:t>(0 баллов за любую ошибку</w:t>
            </w:r>
            <w:r w:rsidR="00D06FBE">
              <w:rPr>
                <w:rFonts w:ascii="Times New Roman" w:eastAsia="Calibri" w:hAnsi="Times New Roman" w:cs="Times New Roman"/>
                <w:bCs/>
                <w:sz w:val="28"/>
                <w:szCs w:val="28"/>
              </w:rPr>
              <w:t>)</w:t>
            </w:r>
          </w:p>
        </w:tc>
      </w:tr>
      <w:tr w:rsidR="002A6BE8" w:rsidRPr="00A3743C" w:rsidTr="004B4B13">
        <w:trPr>
          <w:jc w:val="center"/>
        </w:trPr>
        <w:tc>
          <w:tcPr>
            <w:tcW w:w="5297" w:type="dxa"/>
          </w:tcPr>
          <w:p w:rsidR="002A6BE8" w:rsidRPr="00A3743C" w:rsidRDefault="00C26D90" w:rsidP="002A6BE8">
            <w:pPr>
              <w:jc w:val="both"/>
              <w:rPr>
                <w:rFonts w:ascii="Times New Roman" w:eastAsia="Calibri" w:hAnsi="Times New Roman" w:cs="Times New Roman"/>
                <w:sz w:val="28"/>
                <w:szCs w:val="28"/>
              </w:rPr>
            </w:pPr>
            <w:r w:rsidRPr="00C26D90">
              <w:rPr>
                <w:rFonts w:ascii="Times New Roman" w:eastAsia="Calibri" w:hAnsi="Times New Roman" w:cs="Times New Roman"/>
                <w:b/>
                <w:sz w:val="28"/>
                <w:szCs w:val="28"/>
              </w:rPr>
              <w:t>29</w:t>
            </w:r>
            <w:r w:rsidR="002A6BE8" w:rsidRPr="00A3743C">
              <w:rPr>
                <w:rFonts w:ascii="Times New Roman" w:eastAsia="Calibri" w:hAnsi="Times New Roman" w:cs="Times New Roman"/>
                <w:sz w:val="28"/>
                <w:szCs w:val="28"/>
              </w:rPr>
              <w:t>. Уполномоченный орган:</w:t>
            </w:r>
          </w:p>
          <w:p w:rsidR="002A6BE8" w:rsidRPr="00A3743C" w:rsidRDefault="00D06FBE" w:rsidP="002A6BE8">
            <w:pPr>
              <w:jc w:val="both"/>
              <w:rPr>
                <w:rFonts w:ascii="Times New Roman" w:eastAsia="Calibri" w:hAnsi="Times New Roman" w:cs="Times New Roman"/>
                <w:sz w:val="28"/>
                <w:szCs w:val="28"/>
              </w:rPr>
            </w:pPr>
            <w:r>
              <w:rPr>
                <w:rFonts w:ascii="Times New Roman" w:eastAsia="Calibri" w:hAnsi="Times New Roman" w:cs="Times New Roman"/>
                <w:sz w:val="28"/>
                <w:szCs w:val="28"/>
              </w:rPr>
              <w:t>1. Президент РФ</w:t>
            </w:r>
          </w:p>
          <w:p w:rsidR="002A6BE8" w:rsidRPr="00A3743C" w:rsidRDefault="00D06FBE" w:rsidP="002A6BE8">
            <w:pPr>
              <w:jc w:val="both"/>
              <w:rPr>
                <w:rFonts w:ascii="Times New Roman" w:eastAsia="Calibri" w:hAnsi="Times New Roman" w:cs="Times New Roman"/>
                <w:sz w:val="28"/>
                <w:szCs w:val="28"/>
              </w:rPr>
            </w:pPr>
            <w:r>
              <w:rPr>
                <w:rFonts w:ascii="Times New Roman" w:eastAsia="Calibri" w:hAnsi="Times New Roman" w:cs="Times New Roman"/>
                <w:sz w:val="28"/>
                <w:szCs w:val="28"/>
              </w:rPr>
              <w:t>2. Государственная Дума РФ</w:t>
            </w:r>
          </w:p>
          <w:p w:rsidR="002A6BE8" w:rsidRPr="00A3743C" w:rsidRDefault="00D06FBE" w:rsidP="002A6BE8">
            <w:pPr>
              <w:jc w:val="both"/>
              <w:rPr>
                <w:rFonts w:ascii="Times New Roman" w:eastAsia="Calibri" w:hAnsi="Times New Roman" w:cs="Times New Roman"/>
                <w:sz w:val="28"/>
                <w:szCs w:val="28"/>
              </w:rPr>
            </w:pPr>
            <w:r>
              <w:rPr>
                <w:rFonts w:ascii="Times New Roman" w:eastAsia="Calibri" w:hAnsi="Times New Roman" w:cs="Times New Roman"/>
                <w:sz w:val="28"/>
                <w:szCs w:val="28"/>
              </w:rPr>
              <w:t>3. Совет Федерации РФ</w:t>
            </w:r>
          </w:p>
          <w:p w:rsidR="002A6BE8" w:rsidRPr="00A3743C" w:rsidRDefault="002A6BE8" w:rsidP="002A6BE8">
            <w:pPr>
              <w:jc w:val="both"/>
              <w:rPr>
                <w:rFonts w:ascii="Times New Roman" w:eastAsia="Calibri" w:hAnsi="Times New Roman" w:cs="Times New Roman"/>
                <w:sz w:val="28"/>
                <w:szCs w:val="28"/>
              </w:rPr>
            </w:pPr>
          </w:p>
          <w:p w:rsidR="002A6BE8" w:rsidRPr="00A3743C" w:rsidRDefault="002A6BE8" w:rsidP="002A6BE8">
            <w:pPr>
              <w:jc w:val="both"/>
              <w:rPr>
                <w:rFonts w:ascii="Times New Roman" w:eastAsia="Calibri" w:hAnsi="Times New Roman" w:cs="Times New Roman"/>
                <w:sz w:val="28"/>
                <w:szCs w:val="28"/>
              </w:rPr>
            </w:pPr>
            <w:r w:rsidRPr="00A3743C">
              <w:rPr>
                <w:rFonts w:ascii="Times New Roman" w:eastAsia="Calibri" w:hAnsi="Times New Roman" w:cs="Times New Roman"/>
                <w:sz w:val="28"/>
                <w:szCs w:val="28"/>
              </w:rPr>
              <w:t>Полномочие:</w:t>
            </w:r>
          </w:p>
          <w:p w:rsidR="002A6BE8" w:rsidRPr="00A3743C" w:rsidRDefault="00D06FBE" w:rsidP="002A6BE8">
            <w:pPr>
              <w:jc w:val="both"/>
              <w:rPr>
                <w:rFonts w:ascii="Times New Roman" w:eastAsia="Calibri" w:hAnsi="Times New Roman" w:cs="Times New Roman"/>
                <w:sz w:val="28"/>
                <w:szCs w:val="28"/>
              </w:rPr>
            </w:pPr>
            <w:r>
              <w:rPr>
                <w:rFonts w:ascii="Times New Roman" w:eastAsia="Calibri" w:hAnsi="Times New Roman" w:cs="Times New Roman"/>
                <w:sz w:val="28"/>
                <w:szCs w:val="28"/>
              </w:rPr>
              <w:t>А. Утверждает военную доктрину</w:t>
            </w:r>
          </w:p>
          <w:p w:rsidR="002A6BE8" w:rsidRPr="00A3743C" w:rsidRDefault="00D06FBE" w:rsidP="002A6BE8">
            <w:pPr>
              <w:jc w:val="both"/>
              <w:rPr>
                <w:rFonts w:ascii="Times New Roman" w:eastAsia="Calibri" w:hAnsi="Times New Roman" w:cs="Times New Roman"/>
                <w:sz w:val="28"/>
                <w:szCs w:val="28"/>
              </w:rPr>
            </w:pPr>
            <w:r>
              <w:rPr>
                <w:rFonts w:ascii="Times New Roman" w:eastAsia="Calibri" w:hAnsi="Times New Roman" w:cs="Times New Roman"/>
                <w:sz w:val="28"/>
                <w:szCs w:val="28"/>
              </w:rPr>
              <w:t>Б. Назначает референдум</w:t>
            </w:r>
          </w:p>
          <w:p w:rsidR="002A6BE8" w:rsidRPr="00A3743C" w:rsidRDefault="00D06FBE" w:rsidP="002A6BE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D06FBE">
              <w:rPr>
                <w:rFonts w:ascii="Times New Roman" w:eastAsia="Calibri" w:hAnsi="Times New Roman" w:cs="Times New Roman"/>
                <w:sz w:val="28"/>
                <w:szCs w:val="28"/>
              </w:rPr>
              <w:t>Утверждение</w:t>
            </w:r>
            <w:r>
              <w:rPr>
                <w:rFonts w:ascii="Times New Roman" w:eastAsia="Calibri" w:hAnsi="Times New Roman" w:cs="Times New Roman"/>
                <w:sz w:val="28"/>
                <w:szCs w:val="28"/>
              </w:rPr>
              <w:t xml:space="preserve"> изменения границ</w:t>
            </w:r>
          </w:p>
          <w:p w:rsidR="002A6BE8" w:rsidRPr="00A3743C" w:rsidRDefault="002A6BE8" w:rsidP="002A6BE8">
            <w:pPr>
              <w:jc w:val="both"/>
              <w:rPr>
                <w:rFonts w:ascii="Times New Roman" w:eastAsia="Calibri" w:hAnsi="Times New Roman" w:cs="Times New Roman"/>
                <w:sz w:val="28"/>
                <w:szCs w:val="28"/>
              </w:rPr>
            </w:pPr>
            <w:r w:rsidRPr="00A3743C">
              <w:rPr>
                <w:rFonts w:ascii="Times New Roman" w:eastAsia="Calibri" w:hAnsi="Times New Roman" w:cs="Times New Roman"/>
                <w:sz w:val="28"/>
                <w:szCs w:val="28"/>
              </w:rPr>
              <w:t>Г</w:t>
            </w:r>
            <w:r w:rsidR="00D06FBE">
              <w:rPr>
                <w:rFonts w:ascii="Times New Roman" w:eastAsia="Calibri" w:hAnsi="Times New Roman" w:cs="Times New Roman"/>
                <w:sz w:val="28"/>
                <w:szCs w:val="28"/>
              </w:rPr>
              <w:t>. Назначение выборов Президента</w:t>
            </w:r>
          </w:p>
          <w:p w:rsidR="002A6BE8" w:rsidRPr="00A3743C" w:rsidRDefault="002A6BE8" w:rsidP="00D06FBE">
            <w:pPr>
              <w:rPr>
                <w:rFonts w:ascii="Times New Roman" w:eastAsia="Calibri" w:hAnsi="Times New Roman" w:cs="Times New Roman"/>
                <w:sz w:val="28"/>
                <w:szCs w:val="28"/>
              </w:rPr>
            </w:pPr>
            <w:r w:rsidRPr="00A3743C">
              <w:rPr>
                <w:rFonts w:ascii="Times New Roman" w:eastAsia="Calibri" w:hAnsi="Times New Roman" w:cs="Times New Roman"/>
                <w:sz w:val="28"/>
                <w:szCs w:val="28"/>
              </w:rPr>
              <w:t xml:space="preserve">Д. </w:t>
            </w:r>
            <w:r w:rsidR="00D06FBE">
              <w:rPr>
                <w:rFonts w:ascii="Times New Roman" w:eastAsia="Calibri" w:hAnsi="Times New Roman" w:cs="Times New Roman"/>
                <w:sz w:val="28"/>
                <w:szCs w:val="28"/>
              </w:rPr>
              <w:t>Н</w:t>
            </w:r>
            <w:r w:rsidRPr="00A3743C">
              <w:rPr>
                <w:rFonts w:ascii="Times New Roman" w:eastAsia="Calibri" w:hAnsi="Times New Roman" w:cs="Times New Roman"/>
                <w:sz w:val="28"/>
                <w:szCs w:val="28"/>
              </w:rPr>
              <w:t>азначение на должность и освобождение от должности Уполномоченного по правам человека</w:t>
            </w:r>
          </w:p>
        </w:tc>
        <w:tc>
          <w:tcPr>
            <w:tcW w:w="2832" w:type="dxa"/>
          </w:tcPr>
          <w:p w:rsidR="00AA79D1" w:rsidRPr="00B133A2" w:rsidRDefault="00D06FBE" w:rsidP="00AA79D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 – А. Б</w:t>
            </w:r>
          </w:p>
          <w:p w:rsidR="00AA79D1" w:rsidRPr="00B133A2" w:rsidRDefault="00D06FBE" w:rsidP="00AA79D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 – Д</w:t>
            </w:r>
          </w:p>
          <w:p w:rsidR="00AA79D1" w:rsidRPr="00B133A2" w:rsidRDefault="00D06FBE" w:rsidP="00AA79D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3 – В, Г</w:t>
            </w:r>
          </w:p>
          <w:p w:rsidR="002A6BE8" w:rsidRPr="00A3743C" w:rsidRDefault="002A6BE8" w:rsidP="002A6BE8">
            <w:pPr>
              <w:jc w:val="center"/>
              <w:rPr>
                <w:rFonts w:ascii="Times New Roman" w:eastAsia="Calibri" w:hAnsi="Times New Roman" w:cs="Times New Roman"/>
                <w:b/>
                <w:sz w:val="28"/>
                <w:szCs w:val="28"/>
              </w:rPr>
            </w:pPr>
          </w:p>
        </w:tc>
        <w:tc>
          <w:tcPr>
            <w:tcW w:w="1792" w:type="dxa"/>
          </w:tcPr>
          <w:p w:rsidR="00D06FBE"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 xml:space="preserve">2 балла </w:t>
            </w:r>
          </w:p>
          <w:p w:rsidR="002A6BE8" w:rsidRPr="00D06FBE" w:rsidRDefault="002A6BE8" w:rsidP="002A6BE8">
            <w:pPr>
              <w:jc w:val="center"/>
              <w:rPr>
                <w:rFonts w:ascii="Times New Roman" w:eastAsia="Calibri" w:hAnsi="Times New Roman" w:cs="Times New Roman"/>
                <w:bCs/>
                <w:sz w:val="28"/>
                <w:szCs w:val="28"/>
              </w:rPr>
            </w:pPr>
            <w:r w:rsidRPr="00D06FBE">
              <w:rPr>
                <w:rFonts w:ascii="Times New Roman" w:eastAsia="Calibri" w:hAnsi="Times New Roman" w:cs="Times New Roman"/>
                <w:bCs/>
                <w:sz w:val="28"/>
                <w:szCs w:val="28"/>
              </w:rPr>
              <w:t>(0 баллов за любую ошибку</w:t>
            </w:r>
            <w:r w:rsidR="00D06FBE" w:rsidRPr="00D06FBE">
              <w:rPr>
                <w:rFonts w:ascii="Times New Roman" w:eastAsia="Calibri" w:hAnsi="Times New Roman" w:cs="Times New Roman"/>
                <w:bCs/>
                <w:sz w:val="28"/>
                <w:szCs w:val="28"/>
              </w:rPr>
              <w:t>)</w:t>
            </w:r>
          </w:p>
        </w:tc>
      </w:tr>
      <w:tr w:rsidR="002A6BE8" w:rsidRPr="00A3743C" w:rsidTr="004B4B13">
        <w:trPr>
          <w:jc w:val="center"/>
        </w:trPr>
        <w:tc>
          <w:tcPr>
            <w:tcW w:w="5297" w:type="dxa"/>
          </w:tcPr>
          <w:p w:rsidR="00C26D90" w:rsidRDefault="00C26D90" w:rsidP="006F2C67">
            <w:pPr>
              <w:shd w:val="clear" w:color="auto" w:fill="FFFFFF"/>
              <w:autoSpaceDE w:val="0"/>
              <w:autoSpaceDN w:val="0"/>
              <w:adjustRightInd w:val="0"/>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30.</w:t>
            </w:r>
          </w:p>
          <w:p w:rsidR="006F2C67" w:rsidRPr="00C26D90" w:rsidRDefault="006F2C67" w:rsidP="006F2C67">
            <w:pPr>
              <w:shd w:val="clear" w:color="auto" w:fill="FFFFFF"/>
              <w:autoSpaceDE w:val="0"/>
              <w:autoSpaceDN w:val="0"/>
              <w:adjustRightInd w:val="0"/>
              <w:jc w:val="both"/>
              <w:rPr>
                <w:rFonts w:ascii="Times New Roman" w:eastAsia="Calibri" w:hAnsi="Times New Roman" w:cs="Times New Roman"/>
                <w:sz w:val="28"/>
                <w:szCs w:val="28"/>
              </w:rPr>
            </w:pPr>
            <w:r w:rsidRPr="00C26D90">
              <w:rPr>
                <w:rFonts w:ascii="Times New Roman" w:eastAsia="Calibri" w:hAnsi="Times New Roman" w:cs="Times New Roman"/>
                <w:bCs/>
                <w:color w:val="000000"/>
                <w:sz w:val="28"/>
                <w:szCs w:val="28"/>
              </w:rPr>
              <w:t>А.</w:t>
            </w:r>
            <w:r w:rsidR="00D06FBE">
              <w:rPr>
                <w:rFonts w:ascii="Times New Roman" w:eastAsia="Calibri" w:hAnsi="Times New Roman" w:cs="Times New Roman"/>
                <w:bCs/>
                <w:color w:val="000000"/>
                <w:sz w:val="28"/>
                <w:szCs w:val="28"/>
              </w:rPr>
              <w:t xml:space="preserve"> П</w:t>
            </w:r>
            <w:r w:rsidRPr="00C26D90">
              <w:rPr>
                <w:rFonts w:ascii="Times New Roman" w:eastAsia="Calibri" w:hAnsi="Times New Roman" w:cs="Times New Roman"/>
                <w:color w:val="000000"/>
                <w:sz w:val="28"/>
                <w:szCs w:val="28"/>
              </w:rPr>
              <w:t>риватизация</w:t>
            </w:r>
          </w:p>
          <w:p w:rsidR="006F2C67" w:rsidRPr="00C26D90" w:rsidRDefault="006F2C67" w:rsidP="006F2C67">
            <w:pPr>
              <w:shd w:val="clear" w:color="auto" w:fill="FFFFFF"/>
              <w:autoSpaceDE w:val="0"/>
              <w:autoSpaceDN w:val="0"/>
              <w:adjustRightInd w:val="0"/>
              <w:jc w:val="both"/>
              <w:rPr>
                <w:rFonts w:ascii="Times New Roman" w:eastAsia="Calibri" w:hAnsi="Times New Roman" w:cs="Times New Roman"/>
                <w:sz w:val="28"/>
                <w:szCs w:val="28"/>
              </w:rPr>
            </w:pPr>
            <w:r w:rsidRPr="00C26D90">
              <w:rPr>
                <w:rFonts w:ascii="Times New Roman" w:eastAsia="Calibri" w:hAnsi="Times New Roman" w:cs="Times New Roman"/>
                <w:color w:val="000000"/>
                <w:sz w:val="28"/>
                <w:szCs w:val="28"/>
              </w:rPr>
              <w:t xml:space="preserve">Б. </w:t>
            </w:r>
            <w:r w:rsidR="00D06FBE">
              <w:rPr>
                <w:rFonts w:ascii="Times New Roman" w:eastAsia="Calibri" w:hAnsi="Times New Roman" w:cs="Times New Roman"/>
                <w:color w:val="000000"/>
                <w:sz w:val="28"/>
                <w:szCs w:val="28"/>
              </w:rPr>
              <w:t>К</w:t>
            </w:r>
            <w:r w:rsidRPr="00C26D90">
              <w:rPr>
                <w:rFonts w:ascii="Times New Roman" w:eastAsia="Calibri" w:hAnsi="Times New Roman" w:cs="Times New Roman"/>
                <w:color w:val="000000"/>
                <w:sz w:val="28"/>
                <w:szCs w:val="28"/>
              </w:rPr>
              <w:t>онфискация</w:t>
            </w:r>
          </w:p>
          <w:p w:rsidR="006F2C67" w:rsidRPr="00C26D90" w:rsidRDefault="006F2C67" w:rsidP="006F2C67">
            <w:pPr>
              <w:shd w:val="clear" w:color="auto" w:fill="FFFFFF"/>
              <w:autoSpaceDE w:val="0"/>
              <w:autoSpaceDN w:val="0"/>
              <w:adjustRightInd w:val="0"/>
              <w:jc w:val="both"/>
              <w:rPr>
                <w:rFonts w:ascii="Times New Roman" w:eastAsia="Calibri" w:hAnsi="Times New Roman" w:cs="Times New Roman"/>
                <w:sz w:val="28"/>
                <w:szCs w:val="28"/>
              </w:rPr>
            </w:pPr>
            <w:r w:rsidRPr="00C26D90">
              <w:rPr>
                <w:rFonts w:ascii="Times New Roman" w:eastAsia="Calibri" w:hAnsi="Times New Roman" w:cs="Times New Roman"/>
                <w:color w:val="000000"/>
                <w:sz w:val="28"/>
                <w:szCs w:val="28"/>
              </w:rPr>
              <w:t xml:space="preserve">В. </w:t>
            </w:r>
            <w:r w:rsidR="00D06FBE">
              <w:rPr>
                <w:rFonts w:ascii="Times New Roman" w:eastAsia="Calibri" w:hAnsi="Times New Roman" w:cs="Times New Roman"/>
                <w:color w:val="000000"/>
                <w:sz w:val="28"/>
                <w:szCs w:val="28"/>
              </w:rPr>
              <w:t>Р</w:t>
            </w:r>
            <w:r w:rsidRPr="00C26D90">
              <w:rPr>
                <w:rFonts w:ascii="Times New Roman" w:eastAsia="Calibri" w:hAnsi="Times New Roman" w:cs="Times New Roman"/>
                <w:color w:val="000000"/>
                <w:sz w:val="28"/>
                <w:szCs w:val="28"/>
              </w:rPr>
              <w:t>еквизиция</w:t>
            </w:r>
          </w:p>
          <w:p w:rsidR="002A6BE8" w:rsidRPr="00C26D90" w:rsidRDefault="002A6BE8" w:rsidP="002A6BE8">
            <w:pPr>
              <w:rPr>
                <w:rFonts w:ascii="Times New Roman" w:eastAsia="Calibri" w:hAnsi="Times New Roman" w:cs="Times New Roman"/>
                <w:sz w:val="28"/>
                <w:szCs w:val="28"/>
              </w:rPr>
            </w:pPr>
          </w:p>
          <w:p w:rsidR="006F2C67" w:rsidRPr="00C26D90" w:rsidRDefault="00C26D90" w:rsidP="006F2C67">
            <w:pPr>
              <w:shd w:val="clear" w:color="auto" w:fill="FFFFFF"/>
              <w:autoSpaceDE w:val="0"/>
              <w:autoSpaceDN w:val="0"/>
              <w:adjustRightInd w:val="0"/>
              <w:jc w:val="both"/>
              <w:rPr>
                <w:rFonts w:ascii="Times New Roman" w:eastAsia="Calibri" w:hAnsi="Times New Roman" w:cs="Times New Roman"/>
                <w:sz w:val="28"/>
                <w:szCs w:val="28"/>
              </w:rPr>
            </w:pPr>
            <w:r w:rsidRPr="00C26D90">
              <w:rPr>
                <w:rFonts w:ascii="Times New Roman" w:eastAsia="Calibri" w:hAnsi="Times New Roman" w:cs="Times New Roman"/>
                <w:color w:val="000000"/>
                <w:sz w:val="28"/>
                <w:szCs w:val="28"/>
              </w:rPr>
              <w:t>1</w:t>
            </w:r>
            <w:r w:rsidR="006F2C67" w:rsidRPr="00C26D90">
              <w:rPr>
                <w:rFonts w:ascii="Times New Roman" w:eastAsia="Calibri" w:hAnsi="Times New Roman" w:cs="Times New Roman"/>
                <w:color w:val="000000"/>
                <w:sz w:val="28"/>
                <w:szCs w:val="28"/>
              </w:rPr>
              <w:t xml:space="preserve">. </w:t>
            </w:r>
            <w:r w:rsidR="00D06FBE">
              <w:rPr>
                <w:rFonts w:ascii="Times New Roman" w:eastAsia="Calibri" w:hAnsi="Times New Roman" w:cs="Times New Roman"/>
                <w:color w:val="000000"/>
                <w:sz w:val="28"/>
                <w:szCs w:val="28"/>
              </w:rPr>
              <w:t>И</w:t>
            </w:r>
            <w:r w:rsidR="006F2C67" w:rsidRPr="00C26D90">
              <w:rPr>
                <w:rFonts w:ascii="Times New Roman" w:eastAsia="Calibri" w:hAnsi="Times New Roman" w:cs="Times New Roman"/>
                <w:color w:val="000000"/>
                <w:sz w:val="28"/>
                <w:szCs w:val="28"/>
              </w:rPr>
              <w:t>зъятие имущества собственника в интересах общества в чрез</w:t>
            </w:r>
            <w:r w:rsidR="006F2C67" w:rsidRPr="00C26D90">
              <w:rPr>
                <w:rFonts w:ascii="Times New Roman" w:eastAsia="Calibri" w:hAnsi="Times New Roman" w:cs="Times New Roman"/>
                <w:color w:val="000000"/>
                <w:sz w:val="28"/>
                <w:szCs w:val="28"/>
              </w:rPr>
              <w:softHyphen/>
              <w:t>вычайных обстоятельствах</w:t>
            </w:r>
          </w:p>
          <w:p w:rsidR="006F2C67" w:rsidRPr="00C26D90" w:rsidRDefault="00C26D90" w:rsidP="006F2C67">
            <w:pPr>
              <w:shd w:val="clear" w:color="auto" w:fill="FFFFFF"/>
              <w:autoSpaceDE w:val="0"/>
              <w:autoSpaceDN w:val="0"/>
              <w:adjustRightInd w:val="0"/>
              <w:jc w:val="both"/>
              <w:rPr>
                <w:rFonts w:ascii="Times New Roman" w:eastAsia="Calibri" w:hAnsi="Times New Roman" w:cs="Times New Roman"/>
                <w:sz w:val="28"/>
                <w:szCs w:val="28"/>
              </w:rPr>
            </w:pPr>
            <w:r w:rsidRPr="00C26D90">
              <w:rPr>
                <w:rFonts w:ascii="Times New Roman" w:eastAsia="Calibri" w:hAnsi="Times New Roman" w:cs="Times New Roman"/>
                <w:color w:val="000000"/>
                <w:sz w:val="28"/>
                <w:szCs w:val="28"/>
              </w:rPr>
              <w:t>2</w:t>
            </w:r>
            <w:r w:rsidR="006F2C67" w:rsidRPr="00C26D90">
              <w:rPr>
                <w:rFonts w:ascii="Times New Roman" w:eastAsia="Calibri" w:hAnsi="Times New Roman" w:cs="Times New Roman"/>
                <w:color w:val="000000"/>
                <w:sz w:val="28"/>
                <w:szCs w:val="28"/>
              </w:rPr>
              <w:t>.</w:t>
            </w:r>
            <w:r w:rsidR="00D06FBE">
              <w:rPr>
                <w:rFonts w:ascii="Times New Roman" w:eastAsia="Calibri" w:hAnsi="Times New Roman" w:cs="Times New Roman"/>
                <w:color w:val="000000"/>
                <w:sz w:val="28"/>
                <w:szCs w:val="28"/>
              </w:rPr>
              <w:t> П</w:t>
            </w:r>
            <w:r w:rsidR="006F2C67" w:rsidRPr="00C26D90">
              <w:rPr>
                <w:rFonts w:ascii="Times New Roman" w:eastAsia="Calibri" w:hAnsi="Times New Roman" w:cs="Times New Roman"/>
                <w:color w:val="000000"/>
                <w:sz w:val="28"/>
                <w:szCs w:val="28"/>
              </w:rPr>
              <w:t>ередача государственной или муниципальной собственности за плату или безвозмездно в частную собственность</w:t>
            </w:r>
          </w:p>
          <w:p w:rsidR="006F2C67" w:rsidRPr="00C26D90" w:rsidRDefault="00C26D90" w:rsidP="006F2C67">
            <w:pPr>
              <w:jc w:val="both"/>
              <w:rPr>
                <w:rFonts w:ascii="Times New Roman" w:eastAsia="Calibri" w:hAnsi="Times New Roman" w:cs="Times New Roman"/>
                <w:color w:val="000000"/>
                <w:sz w:val="28"/>
                <w:szCs w:val="28"/>
              </w:rPr>
            </w:pPr>
            <w:r w:rsidRPr="00C26D90">
              <w:rPr>
                <w:rFonts w:ascii="Times New Roman" w:eastAsia="Calibri" w:hAnsi="Times New Roman" w:cs="Times New Roman"/>
                <w:color w:val="000000"/>
                <w:sz w:val="28"/>
                <w:szCs w:val="28"/>
              </w:rPr>
              <w:t>3</w:t>
            </w:r>
            <w:r w:rsidR="006F2C67" w:rsidRPr="00C26D90">
              <w:rPr>
                <w:rFonts w:ascii="Times New Roman" w:eastAsia="Calibri" w:hAnsi="Times New Roman" w:cs="Times New Roman"/>
                <w:color w:val="000000"/>
                <w:sz w:val="28"/>
                <w:szCs w:val="28"/>
              </w:rPr>
              <w:t xml:space="preserve">. </w:t>
            </w:r>
            <w:r w:rsidR="00D06FBE">
              <w:rPr>
                <w:rFonts w:ascii="Times New Roman" w:eastAsia="Calibri" w:hAnsi="Times New Roman" w:cs="Times New Roman"/>
                <w:color w:val="000000"/>
                <w:sz w:val="28"/>
                <w:szCs w:val="28"/>
              </w:rPr>
              <w:t>И</w:t>
            </w:r>
            <w:r w:rsidR="006F2C67" w:rsidRPr="00C26D90">
              <w:rPr>
                <w:rFonts w:ascii="Times New Roman" w:eastAsia="Calibri" w:hAnsi="Times New Roman" w:cs="Times New Roman"/>
                <w:color w:val="000000"/>
                <w:sz w:val="28"/>
                <w:szCs w:val="28"/>
              </w:rPr>
              <w:t xml:space="preserve">зъятие имущества собственника по </w:t>
            </w:r>
            <w:r w:rsidR="006F2C67" w:rsidRPr="00C26D90">
              <w:rPr>
                <w:rFonts w:ascii="Times New Roman" w:eastAsia="Calibri" w:hAnsi="Times New Roman" w:cs="Times New Roman"/>
                <w:color w:val="000000"/>
                <w:sz w:val="28"/>
                <w:szCs w:val="28"/>
              </w:rPr>
              <w:lastRenderedPageBreak/>
              <w:t>решению суда в виде санкции за совершенное преступление</w:t>
            </w:r>
          </w:p>
          <w:p w:rsidR="006F2C67" w:rsidRPr="00A3743C" w:rsidRDefault="006F2C67" w:rsidP="002A6BE8">
            <w:pPr>
              <w:rPr>
                <w:rFonts w:ascii="Times New Roman" w:eastAsia="Calibri" w:hAnsi="Times New Roman" w:cs="Times New Roman"/>
                <w:sz w:val="28"/>
                <w:szCs w:val="28"/>
              </w:rPr>
            </w:pPr>
          </w:p>
        </w:tc>
        <w:tc>
          <w:tcPr>
            <w:tcW w:w="2832" w:type="dxa"/>
          </w:tcPr>
          <w:p w:rsidR="002A6BE8" w:rsidRPr="00A3743C" w:rsidRDefault="00AA79D1" w:rsidP="002A6BE8">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А-2, Б-3, В-1</w:t>
            </w:r>
          </w:p>
        </w:tc>
        <w:tc>
          <w:tcPr>
            <w:tcW w:w="1792" w:type="dxa"/>
          </w:tcPr>
          <w:p w:rsidR="00D06FBE"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 xml:space="preserve">2 балла </w:t>
            </w:r>
          </w:p>
          <w:p w:rsidR="002A6BE8" w:rsidRPr="00D06FBE" w:rsidRDefault="002A6BE8" w:rsidP="002A6BE8">
            <w:pPr>
              <w:jc w:val="center"/>
              <w:rPr>
                <w:rFonts w:ascii="Times New Roman" w:eastAsia="Calibri" w:hAnsi="Times New Roman" w:cs="Times New Roman"/>
                <w:bCs/>
                <w:sz w:val="28"/>
                <w:szCs w:val="28"/>
              </w:rPr>
            </w:pPr>
            <w:r w:rsidRPr="00D06FBE">
              <w:rPr>
                <w:rFonts w:ascii="Times New Roman" w:eastAsia="Calibri" w:hAnsi="Times New Roman" w:cs="Times New Roman"/>
                <w:bCs/>
                <w:sz w:val="28"/>
                <w:szCs w:val="28"/>
              </w:rPr>
              <w:t>(0 баллов за любую ошибку</w:t>
            </w:r>
            <w:r w:rsidR="00D06FBE" w:rsidRPr="00D06FBE">
              <w:rPr>
                <w:rFonts w:ascii="Times New Roman" w:eastAsia="Calibri" w:hAnsi="Times New Roman" w:cs="Times New Roman"/>
                <w:bCs/>
                <w:sz w:val="28"/>
                <w:szCs w:val="28"/>
              </w:rPr>
              <w:t>)</w:t>
            </w:r>
          </w:p>
        </w:tc>
      </w:tr>
      <w:tr w:rsidR="002A6BE8" w:rsidRPr="00A3743C" w:rsidTr="004B4B13">
        <w:trPr>
          <w:jc w:val="center"/>
        </w:trPr>
        <w:tc>
          <w:tcPr>
            <w:tcW w:w="5297" w:type="dxa"/>
          </w:tcPr>
          <w:p w:rsidR="002A6BE8" w:rsidRPr="00A3743C" w:rsidRDefault="002A6BE8" w:rsidP="002A6BE8">
            <w:pPr>
              <w:rPr>
                <w:rFonts w:ascii="Times New Roman" w:eastAsia="Calibri" w:hAnsi="Times New Roman" w:cs="Times New Roman"/>
                <w:sz w:val="28"/>
                <w:szCs w:val="28"/>
              </w:rPr>
            </w:pPr>
            <w:r w:rsidRPr="00A3743C">
              <w:rPr>
                <w:rFonts w:ascii="Times New Roman" w:eastAsia="Calibri" w:hAnsi="Times New Roman" w:cs="Times New Roman"/>
                <w:b/>
                <w:bCs/>
                <w:sz w:val="28"/>
                <w:szCs w:val="28"/>
                <w:lang w:val="en-US"/>
              </w:rPr>
              <w:lastRenderedPageBreak/>
              <w:t>V</w:t>
            </w:r>
            <w:r w:rsidRPr="00A3743C">
              <w:rPr>
                <w:rFonts w:ascii="Times New Roman" w:eastAsia="Calibri" w:hAnsi="Times New Roman" w:cs="Times New Roman"/>
                <w:b/>
                <w:bCs/>
                <w:sz w:val="28"/>
                <w:szCs w:val="28"/>
              </w:rPr>
              <w:t>. Решите задачи</w:t>
            </w:r>
          </w:p>
        </w:tc>
        <w:tc>
          <w:tcPr>
            <w:tcW w:w="2832" w:type="dxa"/>
          </w:tcPr>
          <w:p w:rsidR="002A6BE8" w:rsidRPr="00A3743C" w:rsidRDefault="002A6BE8" w:rsidP="002A6BE8">
            <w:pPr>
              <w:rPr>
                <w:rFonts w:ascii="Times New Roman" w:eastAsia="Calibri" w:hAnsi="Times New Roman" w:cs="Times New Roman"/>
                <w:sz w:val="28"/>
                <w:szCs w:val="28"/>
              </w:rPr>
            </w:pPr>
          </w:p>
        </w:tc>
        <w:tc>
          <w:tcPr>
            <w:tcW w:w="1792" w:type="dxa"/>
          </w:tcPr>
          <w:p w:rsidR="002A6BE8" w:rsidRPr="00A3743C" w:rsidRDefault="002A6BE8" w:rsidP="002A6BE8">
            <w:pPr>
              <w:jc w:val="center"/>
              <w:rPr>
                <w:rFonts w:ascii="Times New Roman" w:eastAsia="Calibri" w:hAnsi="Times New Roman" w:cs="Times New Roman"/>
                <w:b/>
                <w:bCs/>
                <w:sz w:val="28"/>
                <w:szCs w:val="28"/>
              </w:rPr>
            </w:pPr>
          </w:p>
        </w:tc>
      </w:tr>
      <w:tr w:rsidR="002A6BE8" w:rsidRPr="00A3743C" w:rsidTr="004B4B13">
        <w:trPr>
          <w:jc w:val="center"/>
        </w:trPr>
        <w:tc>
          <w:tcPr>
            <w:tcW w:w="5297" w:type="dxa"/>
          </w:tcPr>
          <w:p w:rsidR="00A6611F" w:rsidRPr="00A3743C" w:rsidRDefault="00267F02" w:rsidP="00A6611F">
            <w:pPr>
              <w:pStyle w:val="1"/>
              <w:spacing w:after="0" w:line="240" w:lineRule="auto"/>
              <w:ind w:left="0"/>
              <w:rPr>
                <w:rFonts w:ascii="Times New Roman" w:hAnsi="Times New Roman"/>
                <w:sz w:val="28"/>
                <w:szCs w:val="28"/>
              </w:rPr>
            </w:pPr>
            <w:r>
              <w:rPr>
                <w:rFonts w:ascii="Times New Roman" w:hAnsi="Times New Roman"/>
                <w:b/>
                <w:sz w:val="28"/>
                <w:szCs w:val="28"/>
              </w:rPr>
              <w:t xml:space="preserve">31. </w:t>
            </w:r>
            <w:r w:rsidR="00A6611F" w:rsidRPr="00A3743C">
              <w:rPr>
                <w:rFonts w:ascii="Times New Roman" w:hAnsi="Times New Roman"/>
                <w:sz w:val="28"/>
                <w:szCs w:val="28"/>
              </w:rPr>
              <w:t xml:space="preserve">Ивановы решили развестись. Подали иск в мировой суд о разделе совместно нажитого имущества. Цена иска составила 70 тысяч рублей. Суд не принял заявление к рассмотрению. </w:t>
            </w:r>
          </w:p>
          <w:p w:rsidR="00A6611F" w:rsidRPr="00A3743C" w:rsidRDefault="00A6611F" w:rsidP="00A6611F">
            <w:pPr>
              <w:pStyle w:val="1"/>
              <w:spacing w:after="0" w:line="240" w:lineRule="auto"/>
              <w:ind w:left="0"/>
              <w:rPr>
                <w:rFonts w:ascii="Times New Roman" w:hAnsi="Times New Roman"/>
                <w:sz w:val="28"/>
                <w:szCs w:val="28"/>
              </w:rPr>
            </w:pPr>
          </w:p>
          <w:p w:rsidR="00A6611F" w:rsidRPr="00D06FBE" w:rsidRDefault="00A6611F" w:rsidP="00A6611F">
            <w:pPr>
              <w:pStyle w:val="1"/>
              <w:spacing w:after="0" w:line="240" w:lineRule="auto"/>
              <w:ind w:left="0"/>
              <w:rPr>
                <w:rFonts w:ascii="Times New Roman" w:hAnsi="Times New Roman"/>
                <w:i/>
                <w:sz w:val="28"/>
                <w:szCs w:val="28"/>
              </w:rPr>
            </w:pPr>
            <w:r w:rsidRPr="00D06FBE">
              <w:rPr>
                <w:rFonts w:ascii="Times New Roman" w:hAnsi="Times New Roman"/>
                <w:i/>
                <w:sz w:val="28"/>
                <w:szCs w:val="28"/>
              </w:rPr>
              <w:t>Правильно ли поступил суд?</w:t>
            </w:r>
          </w:p>
          <w:p w:rsidR="002A6BE8" w:rsidRPr="00A3743C" w:rsidRDefault="00A6611F" w:rsidP="00A6611F">
            <w:pPr>
              <w:rPr>
                <w:rFonts w:ascii="Times New Roman" w:eastAsia="Calibri" w:hAnsi="Times New Roman" w:cs="Times New Roman"/>
                <w:b/>
                <w:bCs/>
                <w:i/>
                <w:sz w:val="28"/>
                <w:szCs w:val="28"/>
              </w:rPr>
            </w:pPr>
            <w:r w:rsidRPr="00A3743C">
              <w:rPr>
                <w:rFonts w:ascii="Times New Roman" w:hAnsi="Times New Roman" w:cs="Times New Roman"/>
                <w:bCs/>
                <w:i/>
                <w:sz w:val="28"/>
                <w:szCs w:val="28"/>
              </w:rPr>
              <w:t>Ответ обоснуйт</w:t>
            </w:r>
            <w:r w:rsidR="00D06FBE">
              <w:rPr>
                <w:rFonts w:ascii="Times New Roman" w:hAnsi="Times New Roman" w:cs="Times New Roman"/>
                <w:bCs/>
                <w:i/>
                <w:sz w:val="28"/>
                <w:szCs w:val="28"/>
              </w:rPr>
              <w:t>е</w:t>
            </w:r>
          </w:p>
        </w:tc>
        <w:tc>
          <w:tcPr>
            <w:tcW w:w="2832" w:type="dxa"/>
          </w:tcPr>
          <w:p w:rsidR="002A6BE8" w:rsidRPr="00A3743C" w:rsidRDefault="00AA79D1" w:rsidP="00D06FBE">
            <w:pPr>
              <w:rPr>
                <w:rFonts w:ascii="Times New Roman" w:eastAsia="Calibri" w:hAnsi="Times New Roman" w:cs="Times New Roman"/>
                <w:sz w:val="28"/>
                <w:szCs w:val="28"/>
              </w:rPr>
            </w:pPr>
            <w:r w:rsidRPr="0025344A">
              <w:rPr>
                <w:rFonts w:ascii="Times New Roman" w:hAnsi="Times New Roman"/>
                <w:sz w:val="24"/>
                <w:szCs w:val="24"/>
              </w:rPr>
              <w:t>Да. Суд поступил правильно. Данные дела подсудны районному суду, так как в соответствии со ст.23 ГПК РФ мировому судье подсудны дела о разделе между супругами имущества при цене иска до 50 тысяч рублей</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3 балла</w:t>
            </w:r>
          </w:p>
          <w:p w:rsidR="002A6BE8" w:rsidRPr="00A3743C" w:rsidRDefault="002A6BE8" w:rsidP="002A6BE8">
            <w:pPr>
              <w:jc w:val="center"/>
              <w:rPr>
                <w:rFonts w:ascii="Times New Roman" w:eastAsia="Calibri" w:hAnsi="Times New Roman" w:cs="Times New Roman"/>
                <w:bCs/>
                <w:sz w:val="28"/>
                <w:szCs w:val="28"/>
              </w:rPr>
            </w:pPr>
            <w:r w:rsidRPr="00A3743C">
              <w:rPr>
                <w:rFonts w:ascii="Times New Roman" w:eastAsia="Calibri" w:hAnsi="Times New Roman" w:cs="Times New Roman"/>
                <w:bCs/>
                <w:sz w:val="28"/>
                <w:szCs w:val="28"/>
              </w:rPr>
              <w:t>(1 – за краткий ответ, 2 – за пояснение)</w:t>
            </w:r>
          </w:p>
        </w:tc>
      </w:tr>
      <w:tr w:rsidR="002A6BE8" w:rsidRPr="00A3743C" w:rsidTr="004B4B13">
        <w:trPr>
          <w:jc w:val="center"/>
        </w:trPr>
        <w:tc>
          <w:tcPr>
            <w:tcW w:w="5297" w:type="dxa"/>
          </w:tcPr>
          <w:p w:rsidR="008A2A02" w:rsidRPr="00A3743C" w:rsidRDefault="00267F02" w:rsidP="008A2A02">
            <w:pPr>
              <w:pStyle w:val="ConsPlusNormal"/>
              <w:ind w:firstLine="0"/>
              <w:rPr>
                <w:rFonts w:ascii="Times New Roman" w:hAnsi="Times New Roman" w:cs="Times New Roman"/>
                <w:sz w:val="28"/>
                <w:szCs w:val="28"/>
              </w:rPr>
            </w:pPr>
            <w:r>
              <w:rPr>
                <w:rFonts w:ascii="Times New Roman" w:hAnsi="Times New Roman" w:cs="Times New Roman"/>
                <w:b/>
                <w:sz w:val="28"/>
                <w:szCs w:val="28"/>
              </w:rPr>
              <w:t xml:space="preserve">32. </w:t>
            </w:r>
            <w:r w:rsidR="008A2A02" w:rsidRPr="00A3743C">
              <w:rPr>
                <w:rFonts w:ascii="Times New Roman" w:hAnsi="Times New Roman" w:cs="Times New Roman"/>
                <w:sz w:val="28"/>
                <w:szCs w:val="28"/>
              </w:rPr>
              <w:t>Васильева обратилась в суд с заявлением об объявлении ее мужа Васильева умершим. В заявлении она указала, что не имеет сведений о месте пребывания ее мужа более 5 лет, что подтверждалось справкой жилищной конторы с последнего места жительства Васильева. Суд вынес решение о признании ее мужа безвестно отсутствующим, пояснив при этом Васильевой, что она может подать заявление о признании ее мужа умершим через 2 года после признания ее мужа безвестно отсутствующим.</w:t>
            </w:r>
          </w:p>
          <w:p w:rsidR="008A2A02" w:rsidRPr="00A3743C" w:rsidRDefault="008A2A02" w:rsidP="008A2A02">
            <w:pPr>
              <w:pStyle w:val="ConsPlusNormal"/>
              <w:ind w:firstLine="0"/>
              <w:rPr>
                <w:rFonts w:ascii="Times New Roman" w:hAnsi="Times New Roman" w:cs="Times New Roman"/>
                <w:b/>
                <w:sz w:val="28"/>
                <w:szCs w:val="28"/>
              </w:rPr>
            </w:pPr>
          </w:p>
          <w:p w:rsidR="008A2A02" w:rsidRPr="00D06FBE" w:rsidRDefault="008A2A02" w:rsidP="008A2A02">
            <w:pPr>
              <w:pStyle w:val="ConsPlusNormal"/>
              <w:ind w:firstLine="0"/>
              <w:rPr>
                <w:rFonts w:ascii="Times New Roman" w:hAnsi="Times New Roman" w:cs="Times New Roman"/>
                <w:i/>
                <w:sz w:val="28"/>
                <w:szCs w:val="28"/>
              </w:rPr>
            </w:pPr>
            <w:r w:rsidRPr="00D06FBE">
              <w:rPr>
                <w:rFonts w:ascii="Times New Roman" w:hAnsi="Times New Roman" w:cs="Times New Roman"/>
                <w:i/>
                <w:sz w:val="28"/>
                <w:szCs w:val="28"/>
              </w:rPr>
              <w:t xml:space="preserve">Верное ли решение вынес суд? </w:t>
            </w:r>
          </w:p>
          <w:p w:rsidR="002A6BE8" w:rsidRPr="00A3743C" w:rsidRDefault="008A2A02" w:rsidP="008A2A02">
            <w:pPr>
              <w:rPr>
                <w:rFonts w:ascii="Times New Roman" w:eastAsia="Calibri" w:hAnsi="Times New Roman" w:cs="Times New Roman"/>
                <w:b/>
                <w:bCs/>
                <w:i/>
                <w:sz w:val="28"/>
                <w:szCs w:val="28"/>
              </w:rPr>
            </w:pPr>
            <w:r w:rsidRPr="00D06FBE">
              <w:rPr>
                <w:rFonts w:ascii="Times New Roman" w:hAnsi="Times New Roman" w:cs="Times New Roman"/>
                <w:i/>
                <w:sz w:val="28"/>
                <w:szCs w:val="28"/>
              </w:rPr>
              <w:t>Ответ обоснуйте</w:t>
            </w:r>
          </w:p>
        </w:tc>
        <w:tc>
          <w:tcPr>
            <w:tcW w:w="2832" w:type="dxa"/>
          </w:tcPr>
          <w:p w:rsidR="002A6BE8" w:rsidRPr="00A3743C" w:rsidRDefault="00AA79D1" w:rsidP="00D06FBE">
            <w:pPr>
              <w:jc w:val="center"/>
              <w:rPr>
                <w:rFonts w:ascii="Times New Roman" w:eastAsia="Calibri" w:hAnsi="Times New Roman" w:cs="Times New Roman"/>
                <w:sz w:val="28"/>
                <w:szCs w:val="28"/>
              </w:rPr>
            </w:pPr>
            <w:r w:rsidRPr="0025344A">
              <w:rPr>
                <w:rFonts w:ascii="Times New Roman" w:hAnsi="Times New Roman"/>
                <w:sz w:val="24"/>
                <w:szCs w:val="24"/>
              </w:rPr>
              <w:t>Ответ. Суд вынес неверное решение. В соответствии со ст.45 ГК РФ гражданин может быть объявлен судом умершим, если в месте его жительства нет сведений о месте его пребывания в течение пяти лет</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3 балла</w:t>
            </w:r>
          </w:p>
          <w:p w:rsidR="002A6BE8" w:rsidRPr="00D06FBE" w:rsidRDefault="002A6BE8" w:rsidP="00D06FBE">
            <w:pPr>
              <w:jc w:val="center"/>
              <w:rPr>
                <w:rFonts w:ascii="Times New Roman" w:eastAsia="Calibri" w:hAnsi="Times New Roman" w:cs="Times New Roman"/>
                <w:bCs/>
                <w:sz w:val="28"/>
                <w:szCs w:val="28"/>
              </w:rPr>
            </w:pPr>
            <w:r w:rsidRPr="00D06FBE">
              <w:rPr>
                <w:rFonts w:ascii="Times New Roman" w:eastAsia="Calibri" w:hAnsi="Times New Roman" w:cs="Times New Roman"/>
                <w:bCs/>
                <w:sz w:val="28"/>
                <w:szCs w:val="28"/>
              </w:rPr>
              <w:t>(по 1 баллу за ответ по каждой позиции)</w:t>
            </w:r>
          </w:p>
        </w:tc>
      </w:tr>
      <w:tr w:rsidR="002A6BE8" w:rsidRPr="00A3743C" w:rsidTr="004B4B13">
        <w:trPr>
          <w:jc w:val="center"/>
        </w:trPr>
        <w:tc>
          <w:tcPr>
            <w:tcW w:w="5297" w:type="dxa"/>
          </w:tcPr>
          <w:p w:rsidR="00724EFC" w:rsidRPr="00A3743C" w:rsidRDefault="00267F02" w:rsidP="00267F02">
            <w:pPr>
              <w:jc w:val="both"/>
              <w:rPr>
                <w:rFonts w:ascii="Times New Roman" w:hAnsi="Times New Roman" w:cs="Times New Roman"/>
                <w:sz w:val="28"/>
                <w:szCs w:val="28"/>
              </w:rPr>
            </w:pPr>
            <w:r>
              <w:rPr>
                <w:rFonts w:ascii="Times New Roman" w:hAnsi="Times New Roman" w:cs="Times New Roman"/>
                <w:b/>
                <w:sz w:val="28"/>
                <w:szCs w:val="28"/>
              </w:rPr>
              <w:t xml:space="preserve">33. </w:t>
            </w:r>
            <w:r w:rsidR="00724EFC" w:rsidRPr="00A3743C">
              <w:rPr>
                <w:rFonts w:ascii="Times New Roman" w:hAnsi="Times New Roman" w:cs="Times New Roman"/>
                <w:sz w:val="28"/>
                <w:szCs w:val="28"/>
              </w:rPr>
              <w:t>Гражданка О. и гражданин М. зарегистрировали свой брак в 2001 году. Спустя 2 года у них родился сын, на имя которого был заведен счет, куда постепенно родители вносили деньги на будущее обучение своего ребенка. Семейный бизнес шел успешно вплоть до 2008 года. Когда же нагрянул кризис, гражданин М. был вынужден взять кредит для покрытия образовавшихся задолженностей. Ввиду финансовых трудностей брак начал постепенно разрушаться, и в 2010 году гражданин М. подал заявление на развод.</w:t>
            </w:r>
          </w:p>
          <w:p w:rsidR="00724EFC" w:rsidRPr="00A3743C" w:rsidRDefault="00724EFC" w:rsidP="00724EFC">
            <w:pPr>
              <w:ind w:firstLine="709"/>
              <w:jc w:val="both"/>
              <w:rPr>
                <w:rFonts w:ascii="Times New Roman" w:hAnsi="Times New Roman" w:cs="Times New Roman"/>
                <w:sz w:val="28"/>
                <w:szCs w:val="28"/>
              </w:rPr>
            </w:pPr>
          </w:p>
          <w:p w:rsidR="002A6BE8" w:rsidRPr="00A3743C" w:rsidRDefault="00724EFC" w:rsidP="00451CD6">
            <w:pPr>
              <w:jc w:val="both"/>
              <w:rPr>
                <w:rFonts w:ascii="Times New Roman" w:eastAsia="Calibri" w:hAnsi="Times New Roman" w:cs="Times New Roman"/>
                <w:b/>
                <w:bCs/>
                <w:sz w:val="28"/>
                <w:szCs w:val="28"/>
              </w:rPr>
            </w:pPr>
            <w:r w:rsidRPr="00A3743C">
              <w:rPr>
                <w:rFonts w:ascii="Times New Roman" w:hAnsi="Times New Roman" w:cs="Times New Roman"/>
                <w:i/>
                <w:sz w:val="28"/>
                <w:szCs w:val="28"/>
              </w:rPr>
              <w:lastRenderedPageBreak/>
              <w:t>Как суд должен разделить между супругами счет на имя ребенка, личные вещи ребенка и кредит, взятый на семейный бизнес?</w:t>
            </w:r>
          </w:p>
        </w:tc>
        <w:tc>
          <w:tcPr>
            <w:tcW w:w="2832" w:type="dxa"/>
          </w:tcPr>
          <w:p w:rsidR="00AA79D1" w:rsidRDefault="00AA79D1" w:rsidP="00AA79D1">
            <w:pPr>
              <w:ind w:left="9"/>
              <w:jc w:val="both"/>
              <w:rPr>
                <w:rFonts w:ascii="Times New Roman" w:hAnsi="Times New Roman" w:cs="Times New Roman"/>
                <w:sz w:val="24"/>
                <w:szCs w:val="24"/>
              </w:rPr>
            </w:pPr>
            <w:r>
              <w:rPr>
                <w:rFonts w:ascii="Times New Roman" w:hAnsi="Times New Roman" w:cs="Times New Roman"/>
                <w:sz w:val="24"/>
                <w:szCs w:val="24"/>
              </w:rPr>
              <w:lastRenderedPageBreak/>
              <w:t>1.</w:t>
            </w:r>
            <w:r w:rsidR="00D06FBE">
              <w:rPr>
                <w:rFonts w:ascii="Times New Roman" w:hAnsi="Times New Roman" w:cs="Times New Roman"/>
                <w:sz w:val="24"/>
                <w:szCs w:val="24"/>
              </w:rPr>
              <w:t> </w:t>
            </w:r>
            <w:r w:rsidRPr="00AA79D1">
              <w:rPr>
                <w:rFonts w:ascii="Times New Roman" w:hAnsi="Times New Roman" w:cs="Times New Roman"/>
                <w:sz w:val="24"/>
                <w:szCs w:val="24"/>
              </w:rPr>
              <w:t xml:space="preserve">Вклады, внесенные супругами на счет общего имущества супругов на имя их общих </w:t>
            </w:r>
            <w:proofErr w:type="gramStart"/>
            <w:r w:rsidRPr="00AA79D1">
              <w:rPr>
                <w:rFonts w:ascii="Times New Roman" w:hAnsi="Times New Roman" w:cs="Times New Roman"/>
                <w:sz w:val="24"/>
                <w:szCs w:val="24"/>
              </w:rPr>
              <w:t>несовершенно</w:t>
            </w:r>
            <w:r w:rsidR="00D06FBE">
              <w:rPr>
                <w:rFonts w:ascii="Times New Roman" w:hAnsi="Times New Roman" w:cs="Times New Roman"/>
                <w:sz w:val="24"/>
                <w:szCs w:val="24"/>
              </w:rPr>
              <w:t>-</w:t>
            </w:r>
            <w:r w:rsidRPr="00AA79D1">
              <w:rPr>
                <w:rFonts w:ascii="Times New Roman" w:hAnsi="Times New Roman" w:cs="Times New Roman"/>
                <w:sz w:val="24"/>
                <w:szCs w:val="24"/>
              </w:rPr>
              <w:t>летних</w:t>
            </w:r>
            <w:proofErr w:type="gramEnd"/>
            <w:r w:rsidRPr="00AA79D1">
              <w:rPr>
                <w:rFonts w:ascii="Times New Roman" w:hAnsi="Times New Roman" w:cs="Times New Roman"/>
                <w:sz w:val="24"/>
                <w:szCs w:val="24"/>
              </w:rPr>
              <w:t xml:space="preserve"> детей, считаются принадлежащими этим детям и не учитываются при разделе общего имущества супругов</w:t>
            </w:r>
          </w:p>
          <w:p w:rsidR="00AA79D1" w:rsidRDefault="00AA79D1" w:rsidP="00AA79D1">
            <w:pPr>
              <w:ind w:left="9"/>
              <w:jc w:val="both"/>
              <w:rPr>
                <w:rFonts w:ascii="Times New Roman" w:hAnsi="Times New Roman" w:cs="Times New Roman"/>
                <w:sz w:val="24"/>
                <w:szCs w:val="24"/>
              </w:rPr>
            </w:pPr>
            <w:r>
              <w:rPr>
                <w:rFonts w:ascii="Times New Roman" w:hAnsi="Times New Roman" w:cs="Times New Roman"/>
                <w:sz w:val="24"/>
                <w:szCs w:val="24"/>
              </w:rPr>
              <w:t>2.</w:t>
            </w:r>
            <w:r w:rsidRPr="00AA79D1">
              <w:rPr>
                <w:rFonts w:ascii="Times New Roman" w:hAnsi="Times New Roman" w:cs="Times New Roman"/>
                <w:sz w:val="24"/>
                <w:szCs w:val="24"/>
              </w:rPr>
              <w:t xml:space="preserve"> Вещи, приобретенные исключительно для удовлетворения </w:t>
            </w:r>
            <w:proofErr w:type="gramStart"/>
            <w:r w:rsidRPr="00AA79D1">
              <w:rPr>
                <w:rFonts w:ascii="Times New Roman" w:hAnsi="Times New Roman" w:cs="Times New Roman"/>
                <w:sz w:val="24"/>
                <w:szCs w:val="24"/>
              </w:rPr>
              <w:t>потреб</w:t>
            </w:r>
            <w:r w:rsidR="00451CD6">
              <w:rPr>
                <w:rFonts w:ascii="Times New Roman" w:hAnsi="Times New Roman" w:cs="Times New Roman"/>
                <w:sz w:val="24"/>
                <w:szCs w:val="24"/>
              </w:rPr>
              <w:t>-</w:t>
            </w:r>
            <w:proofErr w:type="spellStart"/>
            <w:r w:rsidRPr="00AA79D1">
              <w:rPr>
                <w:rFonts w:ascii="Times New Roman" w:hAnsi="Times New Roman" w:cs="Times New Roman"/>
                <w:sz w:val="24"/>
                <w:szCs w:val="24"/>
              </w:rPr>
              <w:t>ностей</w:t>
            </w:r>
            <w:proofErr w:type="spellEnd"/>
            <w:proofErr w:type="gramEnd"/>
            <w:r w:rsidRPr="00AA79D1">
              <w:rPr>
                <w:rFonts w:ascii="Times New Roman" w:hAnsi="Times New Roman" w:cs="Times New Roman"/>
                <w:sz w:val="24"/>
                <w:szCs w:val="24"/>
              </w:rPr>
              <w:t xml:space="preserve"> несовершенно</w:t>
            </w:r>
            <w:r w:rsidR="00451CD6">
              <w:rPr>
                <w:rFonts w:ascii="Times New Roman" w:hAnsi="Times New Roman" w:cs="Times New Roman"/>
                <w:sz w:val="24"/>
                <w:szCs w:val="24"/>
              </w:rPr>
              <w:t>-</w:t>
            </w:r>
            <w:r w:rsidRPr="00AA79D1">
              <w:rPr>
                <w:rFonts w:ascii="Times New Roman" w:hAnsi="Times New Roman" w:cs="Times New Roman"/>
                <w:sz w:val="24"/>
                <w:szCs w:val="24"/>
              </w:rPr>
              <w:t xml:space="preserve">летних детей, передаются без компенсации тому из супругов, с которым </w:t>
            </w:r>
            <w:r w:rsidRPr="00AA79D1">
              <w:rPr>
                <w:rFonts w:ascii="Times New Roman" w:hAnsi="Times New Roman" w:cs="Times New Roman"/>
                <w:sz w:val="24"/>
                <w:szCs w:val="24"/>
              </w:rPr>
              <w:lastRenderedPageBreak/>
              <w:t>проживают дети</w:t>
            </w:r>
          </w:p>
          <w:p w:rsidR="002A6BE8" w:rsidRPr="00AA79D1" w:rsidRDefault="00AA79D1" w:rsidP="00AA79D1">
            <w:pPr>
              <w:ind w:left="9"/>
              <w:jc w:val="both"/>
              <w:rPr>
                <w:rFonts w:ascii="Times New Roman" w:eastAsia="Calibri" w:hAnsi="Times New Roman" w:cs="Times New Roman"/>
                <w:sz w:val="28"/>
                <w:szCs w:val="28"/>
              </w:rPr>
            </w:pPr>
            <w:r>
              <w:rPr>
                <w:rFonts w:ascii="Times New Roman" w:hAnsi="Times New Roman" w:cs="Times New Roman"/>
                <w:sz w:val="24"/>
                <w:szCs w:val="24"/>
              </w:rPr>
              <w:t>3.</w:t>
            </w:r>
            <w:r w:rsidRPr="00AA79D1">
              <w:rPr>
                <w:rFonts w:ascii="Times New Roman" w:hAnsi="Times New Roman" w:cs="Times New Roman"/>
                <w:sz w:val="24"/>
                <w:szCs w:val="24"/>
              </w:rPr>
              <w:t xml:space="preserve"> Кредит должен быть разделен поровну между супругами</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lastRenderedPageBreak/>
              <w:t>3 балла</w:t>
            </w:r>
          </w:p>
          <w:p w:rsidR="002A6BE8" w:rsidRPr="00A3743C" w:rsidRDefault="00724EFC"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Cs/>
                <w:sz w:val="28"/>
                <w:szCs w:val="28"/>
              </w:rPr>
              <w:t>(по 1 баллу за каждый правильный ответ)</w:t>
            </w:r>
          </w:p>
        </w:tc>
      </w:tr>
      <w:tr w:rsidR="002A6BE8" w:rsidRPr="00A3743C" w:rsidTr="004B4B13">
        <w:trPr>
          <w:jc w:val="center"/>
        </w:trPr>
        <w:tc>
          <w:tcPr>
            <w:tcW w:w="5297" w:type="dxa"/>
          </w:tcPr>
          <w:p w:rsidR="000E6734" w:rsidRPr="00A3743C" w:rsidRDefault="00267F02" w:rsidP="00267F02">
            <w:pPr>
              <w:jc w:val="both"/>
              <w:rPr>
                <w:rFonts w:ascii="Times New Roman" w:hAnsi="Times New Roman" w:cs="Times New Roman"/>
                <w:sz w:val="28"/>
                <w:szCs w:val="28"/>
              </w:rPr>
            </w:pPr>
            <w:r w:rsidRPr="00267F02">
              <w:rPr>
                <w:rFonts w:ascii="Times New Roman" w:hAnsi="Times New Roman" w:cs="Times New Roman"/>
                <w:b/>
                <w:sz w:val="28"/>
                <w:szCs w:val="28"/>
              </w:rPr>
              <w:lastRenderedPageBreak/>
              <w:t>34.</w:t>
            </w:r>
            <w:r w:rsidR="00451CD6">
              <w:rPr>
                <w:rFonts w:ascii="Times New Roman" w:hAnsi="Times New Roman" w:cs="Times New Roman"/>
                <w:b/>
                <w:sz w:val="28"/>
                <w:szCs w:val="28"/>
              </w:rPr>
              <w:t> </w:t>
            </w:r>
            <w:r w:rsidR="000E6734" w:rsidRPr="00A3743C">
              <w:rPr>
                <w:rFonts w:ascii="Times New Roman" w:hAnsi="Times New Roman" w:cs="Times New Roman"/>
                <w:sz w:val="28"/>
                <w:szCs w:val="28"/>
              </w:rPr>
              <w:t xml:space="preserve">На гражданку С. за переход дороги на перекрестке на красный свет наложили штраф за нарушение ПДД в размере 500 рублей. Гражданка С. платить отказалась, сославшись на то, что она ни разу не нарушала ПДД, является </w:t>
            </w:r>
            <w:r w:rsidR="00451CD6">
              <w:rPr>
                <w:rFonts w:ascii="Times New Roman" w:hAnsi="Times New Roman" w:cs="Times New Roman"/>
                <w:sz w:val="28"/>
                <w:szCs w:val="28"/>
              </w:rPr>
              <w:t>законопослуш</w:t>
            </w:r>
            <w:r w:rsidR="000E6734" w:rsidRPr="00A3743C">
              <w:rPr>
                <w:rFonts w:ascii="Times New Roman" w:hAnsi="Times New Roman" w:cs="Times New Roman"/>
                <w:sz w:val="28"/>
                <w:szCs w:val="28"/>
              </w:rPr>
              <w:t xml:space="preserve">ным гражданином, и ей вместо штрафа должны объявить предупреждение. </w:t>
            </w:r>
          </w:p>
          <w:p w:rsidR="000E6734" w:rsidRPr="00A3743C" w:rsidRDefault="000E6734" w:rsidP="000E6734">
            <w:pPr>
              <w:ind w:firstLine="709"/>
              <w:jc w:val="both"/>
              <w:rPr>
                <w:rFonts w:ascii="Times New Roman" w:hAnsi="Times New Roman" w:cs="Times New Roman"/>
                <w:sz w:val="28"/>
                <w:szCs w:val="28"/>
              </w:rPr>
            </w:pPr>
          </w:p>
          <w:p w:rsidR="000E6734" w:rsidRPr="00A3743C" w:rsidRDefault="000E6734" w:rsidP="000E6734">
            <w:pPr>
              <w:jc w:val="both"/>
              <w:rPr>
                <w:rFonts w:ascii="Times New Roman" w:hAnsi="Times New Roman" w:cs="Times New Roman"/>
                <w:i/>
                <w:sz w:val="28"/>
                <w:szCs w:val="28"/>
              </w:rPr>
            </w:pPr>
            <w:r w:rsidRPr="00A3743C">
              <w:rPr>
                <w:rFonts w:ascii="Times New Roman" w:hAnsi="Times New Roman" w:cs="Times New Roman"/>
                <w:i/>
                <w:sz w:val="28"/>
                <w:szCs w:val="28"/>
              </w:rPr>
              <w:t>Имел ли право инспектор ГИБДД накладывать штраф в данном случае?</w:t>
            </w:r>
          </w:p>
          <w:p w:rsidR="002A6BE8" w:rsidRPr="00A3743C" w:rsidRDefault="002A6BE8" w:rsidP="002A6BE8">
            <w:pPr>
              <w:rPr>
                <w:rFonts w:ascii="Times New Roman" w:eastAsia="Calibri" w:hAnsi="Times New Roman" w:cs="Times New Roman"/>
                <w:b/>
                <w:bCs/>
                <w:sz w:val="28"/>
                <w:szCs w:val="28"/>
              </w:rPr>
            </w:pPr>
          </w:p>
        </w:tc>
        <w:tc>
          <w:tcPr>
            <w:tcW w:w="2832" w:type="dxa"/>
          </w:tcPr>
          <w:p w:rsidR="002A6BE8" w:rsidRPr="00A3743C" w:rsidRDefault="00AA79D1" w:rsidP="002A6BE8">
            <w:pPr>
              <w:rPr>
                <w:rFonts w:ascii="Times New Roman" w:eastAsia="Calibri" w:hAnsi="Times New Roman" w:cs="Times New Roman"/>
                <w:sz w:val="28"/>
                <w:szCs w:val="28"/>
              </w:rPr>
            </w:pPr>
            <w:r w:rsidRPr="00AA79D1">
              <w:rPr>
                <w:rFonts w:ascii="Times New Roman" w:hAnsi="Times New Roman" w:cs="Times New Roman"/>
                <w:sz w:val="24"/>
                <w:szCs w:val="24"/>
              </w:rPr>
              <w:t>Да. Нарушение пешеходом ПДД влечет предупреждение ИЛИ наложение административного штрафа в размере пятисот рублей</w:t>
            </w:r>
          </w:p>
        </w:tc>
        <w:tc>
          <w:tcPr>
            <w:tcW w:w="1792" w:type="dxa"/>
          </w:tcPr>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
                <w:bCs/>
                <w:sz w:val="28"/>
                <w:szCs w:val="28"/>
              </w:rPr>
              <w:t>3 балла</w:t>
            </w:r>
          </w:p>
          <w:p w:rsidR="002A6BE8" w:rsidRPr="00A3743C" w:rsidRDefault="002A6BE8"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Cs/>
                <w:sz w:val="28"/>
                <w:szCs w:val="28"/>
              </w:rPr>
              <w:t>(1 – за краткий ответ, 2 – за пояснение)</w:t>
            </w:r>
          </w:p>
        </w:tc>
      </w:tr>
      <w:tr w:rsidR="00781B48" w:rsidRPr="00A3743C" w:rsidTr="004B4B13">
        <w:trPr>
          <w:jc w:val="center"/>
        </w:trPr>
        <w:tc>
          <w:tcPr>
            <w:tcW w:w="5297" w:type="dxa"/>
          </w:tcPr>
          <w:p w:rsidR="00781B48" w:rsidRDefault="00781B48" w:rsidP="00267F02">
            <w:pPr>
              <w:jc w:val="both"/>
              <w:rPr>
                <w:rFonts w:ascii="Times New Roman" w:hAnsi="Times New Roman"/>
                <w:sz w:val="28"/>
                <w:szCs w:val="28"/>
              </w:rPr>
            </w:pPr>
            <w:r>
              <w:rPr>
                <w:rFonts w:ascii="Times New Roman" w:hAnsi="Times New Roman" w:cs="Times New Roman"/>
                <w:b/>
                <w:sz w:val="28"/>
                <w:szCs w:val="28"/>
              </w:rPr>
              <w:t xml:space="preserve">35. </w:t>
            </w:r>
            <w:r w:rsidRPr="00781B48">
              <w:rPr>
                <w:rFonts w:ascii="Times New Roman" w:hAnsi="Times New Roman"/>
                <w:sz w:val="28"/>
                <w:szCs w:val="28"/>
              </w:rPr>
              <w:t xml:space="preserve">Гражданин Львов пристрастился к игре в казино, где регулярно проигрывал свою зарплату и средства семейного бюджета, ставя свою семью в тяжелое материальное положение. Его супруга Львова обратилась в суд с требованием об ограничении дееспособности супруга. </w:t>
            </w:r>
          </w:p>
          <w:p w:rsidR="00781B48" w:rsidRDefault="00781B48" w:rsidP="00267F02">
            <w:pPr>
              <w:jc w:val="both"/>
              <w:rPr>
                <w:rFonts w:ascii="Times New Roman" w:hAnsi="Times New Roman"/>
                <w:sz w:val="28"/>
                <w:szCs w:val="28"/>
              </w:rPr>
            </w:pPr>
          </w:p>
          <w:p w:rsidR="00781B48" w:rsidRPr="00781B48" w:rsidRDefault="00781B48" w:rsidP="00267F02">
            <w:pPr>
              <w:jc w:val="both"/>
              <w:rPr>
                <w:rFonts w:ascii="Times New Roman" w:hAnsi="Times New Roman" w:cs="Times New Roman"/>
                <w:b/>
                <w:i/>
                <w:sz w:val="28"/>
                <w:szCs w:val="28"/>
              </w:rPr>
            </w:pPr>
            <w:r w:rsidRPr="00781B48">
              <w:rPr>
                <w:rFonts w:ascii="Times New Roman" w:hAnsi="Times New Roman"/>
                <w:i/>
                <w:sz w:val="28"/>
                <w:szCs w:val="28"/>
              </w:rPr>
              <w:t>Подлежит ли удовлетворению ее заявление?</w:t>
            </w:r>
          </w:p>
        </w:tc>
        <w:tc>
          <w:tcPr>
            <w:tcW w:w="2832" w:type="dxa"/>
          </w:tcPr>
          <w:p w:rsidR="00781B48" w:rsidRPr="00A3743C" w:rsidRDefault="00AA79D1" w:rsidP="00AA79D1">
            <w:pPr>
              <w:rPr>
                <w:rFonts w:ascii="Times New Roman" w:hAnsi="Times New Roman" w:cs="Times New Roman"/>
                <w:sz w:val="28"/>
                <w:szCs w:val="28"/>
              </w:rPr>
            </w:pPr>
            <w:r>
              <w:rPr>
                <w:rFonts w:ascii="Times New Roman" w:hAnsi="Times New Roman" w:cs="Times New Roman"/>
                <w:sz w:val="28"/>
                <w:szCs w:val="28"/>
              </w:rPr>
              <w:t>Да. В соответствии со ст. 30 ГК можно ограничить дееспособность супруга вследствие того, что пристрастие к азартным играм ставит семью в тяжёлое материальное положение</w:t>
            </w:r>
          </w:p>
        </w:tc>
        <w:tc>
          <w:tcPr>
            <w:tcW w:w="1792" w:type="dxa"/>
          </w:tcPr>
          <w:p w:rsidR="00781B48" w:rsidRDefault="005642B5" w:rsidP="002A6BE8">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 балла</w:t>
            </w:r>
          </w:p>
          <w:p w:rsidR="005642B5" w:rsidRPr="00A3743C" w:rsidRDefault="005642B5" w:rsidP="002A6BE8">
            <w:pPr>
              <w:jc w:val="center"/>
              <w:rPr>
                <w:rFonts w:ascii="Times New Roman" w:eastAsia="Calibri" w:hAnsi="Times New Roman" w:cs="Times New Roman"/>
                <w:b/>
                <w:bCs/>
                <w:sz w:val="28"/>
                <w:szCs w:val="28"/>
              </w:rPr>
            </w:pPr>
            <w:r w:rsidRPr="00A3743C">
              <w:rPr>
                <w:rFonts w:ascii="Times New Roman" w:eastAsia="Calibri" w:hAnsi="Times New Roman" w:cs="Times New Roman"/>
                <w:bCs/>
                <w:sz w:val="28"/>
                <w:szCs w:val="28"/>
              </w:rPr>
              <w:t>(1 – за краткий ответ, 2 – за пояснение)</w:t>
            </w:r>
          </w:p>
        </w:tc>
      </w:tr>
    </w:tbl>
    <w:p w:rsidR="00CC5215" w:rsidRDefault="005642B5">
      <w:pPr>
        <w:rPr>
          <w:rFonts w:ascii="Times New Roman" w:eastAsia="Calibri" w:hAnsi="Times New Roman" w:cs="Times New Roman"/>
          <w:b/>
          <w:sz w:val="28"/>
          <w:szCs w:val="28"/>
        </w:rPr>
      </w:pPr>
      <w:r w:rsidRPr="005642B5">
        <w:rPr>
          <w:rFonts w:ascii="Times New Roman" w:eastAsia="Calibri" w:hAnsi="Times New Roman" w:cs="Times New Roman"/>
          <w:b/>
          <w:sz w:val="28"/>
          <w:szCs w:val="28"/>
        </w:rPr>
        <w:t>Итого: 60 баллов</w:t>
      </w:r>
    </w:p>
    <w:p w:rsidR="005F0987" w:rsidRDefault="005F0987">
      <w:pPr>
        <w:rPr>
          <w:rFonts w:ascii="Times New Roman" w:eastAsia="Calibri" w:hAnsi="Times New Roman" w:cs="Times New Roman"/>
          <w:b/>
          <w:sz w:val="28"/>
          <w:szCs w:val="28"/>
        </w:rPr>
      </w:pPr>
    </w:p>
    <w:p w:rsidR="005F0987" w:rsidRDefault="005F0987" w:rsidP="005F0987">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
          <w:bCs/>
          <w:sz w:val="28"/>
          <w:szCs w:val="28"/>
        </w:rPr>
        <w:t>Составил</w:t>
      </w:r>
      <w:r>
        <w:rPr>
          <w:rFonts w:ascii="Times New Roman" w:eastAsia="Calibri" w:hAnsi="Times New Roman" w:cs="Times New Roman"/>
          <w:bCs/>
          <w:sz w:val="28"/>
          <w:szCs w:val="28"/>
        </w:rPr>
        <w:t xml:space="preserve">: ст. преподаватель кафедры </w:t>
      </w:r>
      <w:proofErr w:type="spellStart"/>
      <w:r>
        <w:rPr>
          <w:rFonts w:ascii="Times New Roman" w:eastAsia="Calibri" w:hAnsi="Times New Roman" w:cs="Times New Roman"/>
          <w:bCs/>
          <w:sz w:val="28"/>
          <w:szCs w:val="28"/>
        </w:rPr>
        <w:t>ТиМСГО</w:t>
      </w:r>
      <w:proofErr w:type="spellEnd"/>
      <w:r>
        <w:rPr>
          <w:rFonts w:ascii="Times New Roman" w:eastAsia="Calibri" w:hAnsi="Times New Roman" w:cs="Times New Roman"/>
          <w:bCs/>
          <w:sz w:val="28"/>
          <w:szCs w:val="28"/>
        </w:rPr>
        <w:t xml:space="preserve"> РИРО</w:t>
      </w:r>
    </w:p>
    <w:p w:rsidR="005F0987" w:rsidRDefault="005F0987" w:rsidP="005F0987">
      <w:pPr>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А.И. Ивонина</w:t>
      </w:r>
    </w:p>
    <w:p w:rsidR="005F0987" w:rsidRPr="00A3743C" w:rsidRDefault="005F0987">
      <w:pPr>
        <w:rPr>
          <w:rFonts w:ascii="Times New Roman" w:hAnsi="Times New Roman" w:cs="Times New Roman"/>
          <w:sz w:val="28"/>
          <w:szCs w:val="28"/>
        </w:rPr>
      </w:pPr>
    </w:p>
    <w:sectPr w:rsidR="005F0987" w:rsidRPr="00A3743C" w:rsidSect="004B4B1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PragmaticaC">
    <w:altName w:val="MS Mincho"/>
    <w:panose1 w:val="00000000000000000000"/>
    <w:charset w:val="80"/>
    <w:family w:val="auto"/>
    <w:notTrueType/>
    <w:pitch w:val="default"/>
    <w:sig w:usb0="00000001" w:usb1="08070000" w:usb2="00000010" w:usb3="00000000" w:csb0="00020000" w:csb1="00000000"/>
  </w:font>
  <w:font w:name="Newton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17FA3"/>
    <w:multiLevelType w:val="hybridMultilevel"/>
    <w:tmpl w:val="34DAE18A"/>
    <w:lvl w:ilvl="0" w:tplc="DB98D684">
      <w:start w:val="1"/>
      <w:numFmt w:val="upperRoman"/>
      <w:lvlText w:val="%1."/>
      <w:lvlJc w:val="left"/>
      <w:pPr>
        <w:ind w:left="1179" w:hanging="720"/>
      </w:pPr>
      <w:rPr>
        <w:rFonts w:hint="default"/>
        <w:i/>
        <w:color w:val="00000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
    <w:nsid w:val="451E5856"/>
    <w:multiLevelType w:val="singleLevel"/>
    <w:tmpl w:val="18CA5E42"/>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2">
    <w:nsid w:val="456B596B"/>
    <w:multiLevelType w:val="hybridMultilevel"/>
    <w:tmpl w:val="8A5EB74C"/>
    <w:lvl w:ilvl="0" w:tplc="924AA626">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5150A2"/>
    <w:multiLevelType w:val="hybridMultilevel"/>
    <w:tmpl w:val="2500D2B2"/>
    <w:lvl w:ilvl="0" w:tplc="FB2EB31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795A54DA"/>
    <w:multiLevelType w:val="hybridMultilevel"/>
    <w:tmpl w:val="A9D4D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A6BE8"/>
    <w:rsid w:val="0003211E"/>
    <w:rsid w:val="0006020C"/>
    <w:rsid w:val="000E6734"/>
    <w:rsid w:val="00196658"/>
    <w:rsid w:val="001973A7"/>
    <w:rsid w:val="001A331C"/>
    <w:rsid w:val="00267F02"/>
    <w:rsid w:val="002A6BE8"/>
    <w:rsid w:val="002D19E7"/>
    <w:rsid w:val="002D6EAA"/>
    <w:rsid w:val="002E5F97"/>
    <w:rsid w:val="0031529D"/>
    <w:rsid w:val="003773C1"/>
    <w:rsid w:val="003879F3"/>
    <w:rsid w:val="00451CD6"/>
    <w:rsid w:val="004753F4"/>
    <w:rsid w:val="004B4B13"/>
    <w:rsid w:val="004D62E9"/>
    <w:rsid w:val="00513EA1"/>
    <w:rsid w:val="005642B5"/>
    <w:rsid w:val="005F0987"/>
    <w:rsid w:val="0063098A"/>
    <w:rsid w:val="00692A3F"/>
    <w:rsid w:val="006F2C67"/>
    <w:rsid w:val="00701F1B"/>
    <w:rsid w:val="00724EFC"/>
    <w:rsid w:val="00781B48"/>
    <w:rsid w:val="007B45FA"/>
    <w:rsid w:val="008A2A02"/>
    <w:rsid w:val="0095009E"/>
    <w:rsid w:val="009C308D"/>
    <w:rsid w:val="009E523F"/>
    <w:rsid w:val="00A3743C"/>
    <w:rsid w:val="00A6611F"/>
    <w:rsid w:val="00A86DA1"/>
    <w:rsid w:val="00A876C8"/>
    <w:rsid w:val="00AA79D1"/>
    <w:rsid w:val="00B133A2"/>
    <w:rsid w:val="00BE6E39"/>
    <w:rsid w:val="00C076FB"/>
    <w:rsid w:val="00C26D90"/>
    <w:rsid w:val="00C46948"/>
    <w:rsid w:val="00C77F79"/>
    <w:rsid w:val="00CC5215"/>
    <w:rsid w:val="00D06FBE"/>
    <w:rsid w:val="00D111FC"/>
    <w:rsid w:val="00D67F93"/>
    <w:rsid w:val="00DF3310"/>
    <w:rsid w:val="00E679A6"/>
    <w:rsid w:val="00EF1481"/>
    <w:rsid w:val="00F125A4"/>
    <w:rsid w:val="00F33527"/>
    <w:rsid w:val="00F43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1C5BA8-155F-4CA3-A70A-24A8A3C0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9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A6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4753F4"/>
    <w:pPr>
      <w:spacing w:after="0" w:line="240" w:lineRule="auto"/>
      <w:ind w:left="720"/>
      <w:jc w:val="both"/>
    </w:pPr>
    <w:rPr>
      <w:rFonts w:ascii="Times New Roman" w:eastAsia="Times New Roman" w:hAnsi="Times New Roman" w:cs="Times New Roman"/>
      <w:sz w:val="24"/>
      <w:szCs w:val="20"/>
      <w:lang w:eastAsia="ru-RU"/>
    </w:rPr>
  </w:style>
  <w:style w:type="character" w:customStyle="1" w:styleId="a5">
    <w:name w:val="Основной текст с отступом Знак"/>
    <w:basedOn w:val="a0"/>
    <w:link w:val="a4"/>
    <w:rsid w:val="004753F4"/>
    <w:rPr>
      <w:rFonts w:ascii="Times New Roman" w:eastAsia="Times New Roman" w:hAnsi="Times New Roman" w:cs="Times New Roman"/>
      <w:sz w:val="24"/>
      <w:szCs w:val="20"/>
      <w:lang w:eastAsia="ru-RU"/>
    </w:rPr>
  </w:style>
  <w:style w:type="paragraph" w:styleId="a6">
    <w:name w:val="Body Text"/>
    <w:basedOn w:val="a"/>
    <w:link w:val="a7"/>
    <w:rsid w:val="004753F4"/>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4753F4"/>
    <w:rPr>
      <w:rFonts w:ascii="Times New Roman" w:eastAsia="Times New Roman" w:hAnsi="Times New Roman" w:cs="Times New Roman"/>
      <w:sz w:val="24"/>
      <w:szCs w:val="24"/>
      <w:lang w:eastAsia="ru-RU"/>
    </w:rPr>
  </w:style>
  <w:style w:type="paragraph" w:customStyle="1" w:styleId="1">
    <w:name w:val="Абзац списка1"/>
    <w:basedOn w:val="a"/>
    <w:rsid w:val="00A6611F"/>
    <w:pPr>
      <w:spacing w:after="200" w:line="276" w:lineRule="auto"/>
      <w:ind w:left="720"/>
      <w:contextualSpacing/>
    </w:pPr>
    <w:rPr>
      <w:rFonts w:ascii="Calibri" w:eastAsia="Times New Roman" w:hAnsi="Calibri" w:cs="Times New Roman"/>
    </w:rPr>
  </w:style>
  <w:style w:type="paragraph" w:customStyle="1" w:styleId="ConsPlusNormal">
    <w:name w:val="ConsPlusNormal"/>
    <w:rsid w:val="008A2A0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387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9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8</Pages>
  <Words>1669</Words>
  <Characters>9516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 Кабинет(2)</dc:creator>
  <cp:keywords/>
  <dc:description/>
  <cp:lastModifiedBy>никс</cp:lastModifiedBy>
  <cp:revision>23</cp:revision>
  <dcterms:created xsi:type="dcterms:W3CDTF">2015-09-03T11:15:00Z</dcterms:created>
  <dcterms:modified xsi:type="dcterms:W3CDTF">2017-01-30T11:24:00Z</dcterms:modified>
</cp:coreProperties>
</file>