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FB" w:rsidRPr="002660F8" w:rsidRDefault="001B1DFB" w:rsidP="001B1DFB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Муниципальный этап в</w:t>
      </w:r>
      <w:r w:rsidRPr="002660F8">
        <w:rPr>
          <w:b/>
          <w:bCs/>
          <w:sz w:val="28"/>
          <w:szCs w:val="28"/>
        </w:rPr>
        <w:t>сероссийской олимпиады</w:t>
      </w:r>
      <w:r>
        <w:rPr>
          <w:b/>
          <w:bCs/>
          <w:sz w:val="28"/>
          <w:szCs w:val="28"/>
        </w:rPr>
        <w:t xml:space="preserve"> </w:t>
      </w:r>
      <w:r w:rsidRPr="002660F8">
        <w:rPr>
          <w:b/>
          <w:bCs/>
          <w:sz w:val="28"/>
          <w:szCs w:val="28"/>
        </w:rPr>
        <w:t>школьников по русскому языку</w:t>
      </w:r>
    </w:p>
    <w:p w:rsidR="001B1DFB" w:rsidRDefault="001B1DFB" w:rsidP="001B1DF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2013-2014 учебный год</w:t>
      </w:r>
    </w:p>
    <w:p w:rsidR="001B1DFB" w:rsidRPr="001B1DFB" w:rsidRDefault="001B1DFB" w:rsidP="001B1DF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 классы</w:t>
      </w:r>
    </w:p>
    <w:p w:rsidR="001B1DFB" w:rsidRDefault="001B1DFB" w:rsidP="001B1DFB">
      <w:pPr>
        <w:jc w:val="center"/>
        <w:rPr>
          <w:b/>
          <w:sz w:val="28"/>
          <w:szCs w:val="28"/>
        </w:rPr>
      </w:pPr>
      <w:r w:rsidRPr="00543817">
        <w:rPr>
          <w:b/>
          <w:sz w:val="28"/>
          <w:szCs w:val="28"/>
        </w:rPr>
        <w:t>Ключи</w:t>
      </w:r>
    </w:p>
    <w:p w:rsidR="001B1DFB" w:rsidRPr="00543817" w:rsidRDefault="001B1DFB" w:rsidP="001B1DFB">
      <w:pPr>
        <w:rPr>
          <w:b/>
          <w:sz w:val="28"/>
          <w:szCs w:val="28"/>
        </w:rPr>
      </w:pPr>
    </w:p>
    <w:tbl>
      <w:tblPr>
        <w:tblW w:w="4747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795"/>
        <w:gridCol w:w="794"/>
        <w:gridCol w:w="794"/>
        <w:gridCol w:w="794"/>
        <w:gridCol w:w="794"/>
        <w:gridCol w:w="794"/>
        <w:gridCol w:w="794"/>
        <w:gridCol w:w="1599"/>
      </w:tblGrid>
      <w:tr w:rsidR="001B1DFB" w:rsidRPr="00190DA2" w:rsidTr="00F46CF1">
        <w:trPr>
          <w:cantSplit/>
          <w:trHeight w:val="1472"/>
        </w:trPr>
        <w:tc>
          <w:tcPr>
            <w:tcW w:w="1061" w:type="pct"/>
          </w:tcPr>
          <w:p w:rsidR="001B1DFB" w:rsidRPr="00A4509B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 w:rsidRPr="00A4509B">
              <w:rPr>
                <w:b/>
                <w:sz w:val="32"/>
                <w:szCs w:val="32"/>
              </w:rPr>
              <w:t>№ задания</w:t>
            </w:r>
          </w:p>
        </w:tc>
        <w:tc>
          <w:tcPr>
            <w:tcW w:w="437" w:type="pct"/>
          </w:tcPr>
          <w:p w:rsidR="001B1DFB" w:rsidRPr="00A4509B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 w:rsidRPr="00A4509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7" w:type="pct"/>
          </w:tcPr>
          <w:p w:rsidR="001B1DFB" w:rsidRPr="00A4509B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 w:rsidRPr="00A4509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37" w:type="pct"/>
          </w:tcPr>
          <w:p w:rsidR="001B1DFB" w:rsidRPr="00A4509B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 w:rsidRPr="00A4509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7" w:type="pct"/>
          </w:tcPr>
          <w:p w:rsidR="001B1DFB" w:rsidRPr="00A4509B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 w:rsidRPr="00A4509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37" w:type="pct"/>
          </w:tcPr>
          <w:p w:rsidR="001B1DFB" w:rsidRPr="00A4509B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 w:rsidRPr="00A4509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37" w:type="pct"/>
          </w:tcPr>
          <w:p w:rsidR="001B1DFB" w:rsidRPr="00A4509B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 w:rsidRPr="00A4509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7" w:type="pct"/>
          </w:tcPr>
          <w:p w:rsidR="001B1DFB" w:rsidRPr="00A4509B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82" w:type="pct"/>
          </w:tcPr>
          <w:p w:rsidR="001B1DFB" w:rsidRPr="00F17066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 w:rsidRPr="00F17066">
              <w:rPr>
                <w:b/>
                <w:sz w:val="32"/>
                <w:szCs w:val="32"/>
              </w:rPr>
              <w:t>Итого</w:t>
            </w:r>
          </w:p>
        </w:tc>
      </w:tr>
      <w:tr w:rsidR="001B1DFB" w:rsidRPr="00190DA2" w:rsidTr="00F46CF1">
        <w:trPr>
          <w:cantSplit/>
          <w:trHeight w:val="1472"/>
        </w:trPr>
        <w:tc>
          <w:tcPr>
            <w:tcW w:w="1061" w:type="pct"/>
          </w:tcPr>
          <w:p w:rsidR="001B1DFB" w:rsidRPr="00A4509B" w:rsidRDefault="001B1DFB" w:rsidP="00F46CF1">
            <w:pPr>
              <w:pStyle w:val="a6"/>
              <w:jc w:val="both"/>
              <w:rPr>
                <w:b/>
                <w:sz w:val="32"/>
                <w:szCs w:val="32"/>
              </w:rPr>
            </w:pPr>
            <w:r w:rsidRPr="00A4509B">
              <w:rPr>
                <w:b/>
                <w:sz w:val="32"/>
                <w:szCs w:val="32"/>
              </w:rPr>
              <w:t>Макс. балл</w:t>
            </w:r>
          </w:p>
        </w:tc>
        <w:tc>
          <w:tcPr>
            <w:tcW w:w="437" w:type="pct"/>
          </w:tcPr>
          <w:p w:rsidR="001B1DFB" w:rsidRPr="00F17066" w:rsidRDefault="001B1DFB" w:rsidP="00F46CF1">
            <w:pPr>
              <w:pStyle w:val="a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7" w:type="pct"/>
          </w:tcPr>
          <w:p w:rsidR="001B1DFB" w:rsidRPr="00F17066" w:rsidRDefault="001B1DFB" w:rsidP="00F46CF1">
            <w:pPr>
              <w:pStyle w:val="a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37" w:type="pct"/>
          </w:tcPr>
          <w:p w:rsidR="001B1DFB" w:rsidRPr="00F17066" w:rsidRDefault="001B1DFB" w:rsidP="00F46CF1">
            <w:pPr>
              <w:pStyle w:val="a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37" w:type="pct"/>
          </w:tcPr>
          <w:p w:rsidR="001B1DFB" w:rsidRPr="00F17066" w:rsidRDefault="001B1DFB" w:rsidP="00F46CF1">
            <w:pPr>
              <w:pStyle w:val="a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37" w:type="pct"/>
          </w:tcPr>
          <w:p w:rsidR="001B1DFB" w:rsidRPr="00F17066" w:rsidRDefault="001B1DFB" w:rsidP="00F46CF1">
            <w:pPr>
              <w:pStyle w:val="a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37" w:type="pct"/>
          </w:tcPr>
          <w:p w:rsidR="001B1DFB" w:rsidRPr="00F17066" w:rsidRDefault="001B1DFB" w:rsidP="00F46CF1">
            <w:pPr>
              <w:pStyle w:val="a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7" w:type="pct"/>
          </w:tcPr>
          <w:p w:rsidR="001B1DFB" w:rsidRPr="004D4D49" w:rsidRDefault="001B1DFB" w:rsidP="00F46CF1">
            <w:pPr>
              <w:pStyle w:val="a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82" w:type="pct"/>
          </w:tcPr>
          <w:p w:rsidR="001B1DFB" w:rsidRPr="00F17066" w:rsidRDefault="001B1DFB" w:rsidP="00F46CF1">
            <w:pPr>
              <w:pStyle w:val="a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</w:tr>
    </w:tbl>
    <w:p w:rsidR="001B1DFB" w:rsidRDefault="001B1DFB" w:rsidP="001B1DFB"/>
    <w:p w:rsidR="001B1DFB" w:rsidRDefault="001B1DFB" w:rsidP="001B1DFB">
      <w:pPr>
        <w:pStyle w:val="a5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i/>
          <w:sz w:val="28"/>
          <w:szCs w:val="28"/>
        </w:rPr>
      </w:pPr>
      <w:r>
        <w:rPr>
          <w:rFonts w:eastAsia="TimesNewRoman"/>
          <w:sz w:val="28"/>
          <w:szCs w:val="28"/>
        </w:rPr>
        <w:t>[</w:t>
      </w:r>
      <w:proofErr w:type="gramStart"/>
      <w:r>
        <w:rPr>
          <w:rFonts w:eastAsia="TimesNewRoman"/>
          <w:sz w:val="28"/>
          <w:szCs w:val="28"/>
        </w:rPr>
        <w:t>ж</w:t>
      </w:r>
      <w:proofErr w:type="gramEnd"/>
      <w:r w:rsidRPr="00EF7126">
        <w:rPr>
          <w:rFonts w:eastAsia="TimesNewRoman"/>
          <w:sz w:val="28"/>
          <w:szCs w:val="28"/>
        </w:rPr>
        <w:t>]</w:t>
      </w:r>
      <w:r>
        <w:rPr>
          <w:rFonts w:eastAsia="TimesNewRoman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 w:rsidRPr="00A4509B">
        <w:rPr>
          <w:sz w:val="28"/>
          <w:szCs w:val="28"/>
        </w:rPr>
        <w:t>1 раз;</w:t>
      </w:r>
    </w:p>
    <w:p w:rsidR="001B1DFB" w:rsidRPr="00D01E74" w:rsidRDefault="001B1DFB" w:rsidP="001B1DFB">
      <w:pPr>
        <w:pStyle w:val="a5"/>
        <w:spacing w:after="200" w:line="276" w:lineRule="auto"/>
        <w:ind w:left="0" w:firstLine="708"/>
        <w:contextualSpacing/>
        <w:jc w:val="both"/>
        <w:rPr>
          <w:i/>
          <w:sz w:val="28"/>
          <w:szCs w:val="28"/>
        </w:rPr>
      </w:pPr>
      <w:r>
        <w:rPr>
          <w:rFonts w:eastAsia="TimesNewRoman"/>
          <w:sz w:val="28"/>
          <w:szCs w:val="28"/>
        </w:rPr>
        <w:t>[ы</w:t>
      </w:r>
      <w:r w:rsidRPr="00EF7126">
        <w:rPr>
          <w:rFonts w:eastAsia="TimesNewRoman"/>
          <w:sz w:val="28"/>
          <w:szCs w:val="28"/>
        </w:rPr>
        <w:t>]</w:t>
      </w:r>
      <w:r>
        <w:rPr>
          <w:rFonts w:eastAsia="TimesNewRoman"/>
          <w:sz w:val="28"/>
          <w:szCs w:val="28"/>
        </w:rPr>
        <w:t xml:space="preserve"> – 2 раза;</w:t>
      </w:r>
    </w:p>
    <w:p w:rsidR="001B1DFB" w:rsidRDefault="001B1DFB" w:rsidP="001B1DFB">
      <w:pPr>
        <w:pStyle w:val="a5"/>
        <w:spacing w:after="200" w:line="276" w:lineRule="auto"/>
        <w:ind w:left="0" w:firstLine="708"/>
        <w:contextualSpacing/>
        <w:jc w:val="both"/>
        <w:rPr>
          <w:i/>
          <w:sz w:val="28"/>
          <w:szCs w:val="28"/>
        </w:rPr>
      </w:pPr>
      <w:r>
        <w:rPr>
          <w:rFonts w:eastAsia="TimesNewRoman"/>
          <w:sz w:val="28"/>
          <w:szCs w:val="28"/>
        </w:rPr>
        <w:t>[</w:t>
      </w:r>
      <w:proofErr w:type="gramStart"/>
      <w:r>
        <w:rPr>
          <w:rFonts w:eastAsia="TimesNewRoman"/>
          <w:sz w:val="28"/>
          <w:szCs w:val="28"/>
        </w:rPr>
        <w:t>р</w:t>
      </w:r>
      <w:proofErr w:type="gramEnd"/>
      <w:r w:rsidRPr="00EF7126">
        <w:rPr>
          <w:rFonts w:eastAsia="TimesNewRoman"/>
          <w:sz w:val="28"/>
          <w:szCs w:val="28"/>
        </w:rPr>
        <w:t>]</w:t>
      </w:r>
      <w:r>
        <w:rPr>
          <w:rFonts w:eastAsia="TimesNewRoman"/>
          <w:sz w:val="28"/>
          <w:szCs w:val="28"/>
        </w:rPr>
        <w:t xml:space="preserve"> – 1 раз.</w:t>
      </w:r>
    </w:p>
    <w:p w:rsidR="001B1DFB" w:rsidRDefault="001B1DFB" w:rsidP="001B1DFB">
      <w:pPr>
        <w:pStyle w:val="a5"/>
        <w:spacing w:after="200" w:line="276" w:lineRule="auto"/>
        <w:ind w:left="0"/>
        <w:contextualSpacing/>
        <w:jc w:val="both"/>
        <w:rPr>
          <w:i/>
          <w:sz w:val="28"/>
          <w:szCs w:val="28"/>
        </w:rPr>
      </w:pPr>
      <w:r w:rsidRPr="00E24EB2">
        <w:rPr>
          <w:i/>
          <w:sz w:val="28"/>
          <w:szCs w:val="28"/>
        </w:rPr>
        <w:t xml:space="preserve">За правильное указание количества каждого звука – </w:t>
      </w:r>
      <w:r>
        <w:rPr>
          <w:i/>
          <w:sz w:val="28"/>
          <w:szCs w:val="28"/>
        </w:rPr>
        <w:t>2</w:t>
      </w:r>
      <w:r w:rsidRPr="00E24EB2">
        <w:rPr>
          <w:i/>
          <w:sz w:val="28"/>
          <w:szCs w:val="28"/>
        </w:rPr>
        <w:t xml:space="preserve"> б. Максимум – </w:t>
      </w:r>
      <w:r>
        <w:rPr>
          <w:i/>
          <w:sz w:val="28"/>
          <w:szCs w:val="28"/>
        </w:rPr>
        <w:t>8</w:t>
      </w:r>
      <w:r w:rsidRPr="00E24EB2">
        <w:rPr>
          <w:i/>
          <w:sz w:val="28"/>
          <w:szCs w:val="28"/>
        </w:rPr>
        <w:t xml:space="preserve"> б</w:t>
      </w:r>
      <w:r>
        <w:rPr>
          <w:i/>
          <w:sz w:val="28"/>
          <w:szCs w:val="28"/>
        </w:rPr>
        <w:t>аллов</w:t>
      </w:r>
      <w:r w:rsidRPr="00E24EB2">
        <w:rPr>
          <w:i/>
          <w:sz w:val="28"/>
          <w:szCs w:val="28"/>
        </w:rPr>
        <w:t>.</w:t>
      </w:r>
    </w:p>
    <w:p w:rsidR="001B1DFB" w:rsidRDefault="001B1DFB" w:rsidP="001B1DF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F1CA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B1DFB" w:rsidRPr="004A447D" w:rsidTr="00F46CF1">
        <w:tc>
          <w:tcPr>
            <w:tcW w:w="4361" w:type="dxa"/>
          </w:tcPr>
          <w:p w:rsidR="001B1DFB" w:rsidRPr="00E76060" w:rsidRDefault="001B1DFB" w:rsidP="00F46C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6060">
              <w:rPr>
                <w:b/>
                <w:sz w:val="28"/>
                <w:szCs w:val="28"/>
              </w:rPr>
              <w:t>И.п</w:t>
            </w:r>
            <w:proofErr w:type="spellEnd"/>
            <w:r w:rsidRPr="00E76060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E76060">
              <w:rPr>
                <w:b/>
                <w:sz w:val="28"/>
                <w:szCs w:val="28"/>
              </w:rPr>
              <w:t>ед.</w:t>
            </w:r>
            <w:proofErr w:type="gramStart"/>
            <w:r w:rsidRPr="00E76060">
              <w:rPr>
                <w:b/>
                <w:sz w:val="28"/>
                <w:szCs w:val="28"/>
              </w:rPr>
              <w:t>ч</w:t>
            </w:r>
            <w:proofErr w:type="spellEnd"/>
            <w:proofErr w:type="gramEnd"/>
            <w:r w:rsidRPr="00E760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6060">
              <w:rPr>
                <w:b/>
                <w:sz w:val="28"/>
                <w:szCs w:val="28"/>
              </w:rPr>
              <w:t>Р.п</w:t>
            </w:r>
            <w:proofErr w:type="spellEnd"/>
            <w:r w:rsidRPr="00E76060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E76060">
              <w:rPr>
                <w:b/>
                <w:sz w:val="28"/>
                <w:szCs w:val="28"/>
              </w:rPr>
              <w:t>мн.</w:t>
            </w:r>
            <w:proofErr w:type="gramStart"/>
            <w:r w:rsidRPr="00E76060">
              <w:rPr>
                <w:b/>
                <w:sz w:val="28"/>
                <w:szCs w:val="28"/>
              </w:rPr>
              <w:t>ч</w:t>
            </w:r>
            <w:proofErr w:type="spellEnd"/>
            <w:proofErr w:type="gramEnd"/>
            <w:r w:rsidRPr="00E76060">
              <w:rPr>
                <w:b/>
                <w:sz w:val="28"/>
                <w:szCs w:val="28"/>
              </w:rPr>
              <w:t>.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бахилы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бахил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бутсы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бутс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валенки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валенок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гольфы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гольфов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джинсы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джинсов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кеды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кедов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сапоги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сапог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туфли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туфель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шорты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шорт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чулки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proofErr w:type="spellStart"/>
            <w:r w:rsidRPr="00E76060">
              <w:rPr>
                <w:sz w:val="28"/>
                <w:szCs w:val="28"/>
              </w:rPr>
              <w:t>чулков</w:t>
            </w:r>
            <w:proofErr w:type="spellEnd"/>
          </w:p>
        </w:tc>
      </w:tr>
    </w:tbl>
    <w:p w:rsidR="001B1DFB" w:rsidRDefault="001B1DFB" w:rsidP="001B1DFB">
      <w:pPr>
        <w:rPr>
          <w:sz w:val="28"/>
          <w:szCs w:val="28"/>
        </w:rPr>
      </w:pPr>
    </w:p>
    <w:p w:rsidR="001B1DFB" w:rsidRDefault="001B1DFB" w:rsidP="001B1DFB">
      <w:pPr>
        <w:jc w:val="both"/>
        <w:rPr>
          <w:i/>
          <w:sz w:val="28"/>
          <w:szCs w:val="28"/>
        </w:rPr>
      </w:pPr>
      <w:r w:rsidRPr="007F1CAE">
        <w:rPr>
          <w:i/>
          <w:sz w:val="28"/>
          <w:szCs w:val="28"/>
        </w:rPr>
        <w:t>За каждый правильный ответ – 1б. Максимум 10 б</w:t>
      </w:r>
      <w:r>
        <w:rPr>
          <w:i/>
          <w:sz w:val="28"/>
          <w:szCs w:val="28"/>
        </w:rPr>
        <w:t>аллов</w:t>
      </w:r>
      <w:r w:rsidRPr="007F1CAE">
        <w:rPr>
          <w:i/>
          <w:sz w:val="28"/>
          <w:szCs w:val="28"/>
        </w:rPr>
        <w:t>.</w:t>
      </w:r>
    </w:p>
    <w:p w:rsidR="001B1DFB" w:rsidRPr="005523E8" w:rsidRDefault="001B1DFB" w:rsidP="001B1DFB">
      <w:pPr>
        <w:jc w:val="both"/>
        <w:rPr>
          <w:sz w:val="28"/>
          <w:szCs w:val="28"/>
        </w:rPr>
      </w:pPr>
      <w:r w:rsidRPr="005523E8">
        <w:rPr>
          <w:sz w:val="28"/>
          <w:szCs w:val="28"/>
        </w:rPr>
        <w:t>3.</w:t>
      </w:r>
    </w:p>
    <w:p w:rsidR="001B1DFB" w:rsidRPr="000D411E" w:rsidRDefault="001B1DFB" w:rsidP="001B1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Синонимы - </w:t>
      </w:r>
      <w:r w:rsidRPr="000D411E">
        <w:rPr>
          <w:color w:val="000000"/>
          <w:sz w:val="28"/>
          <w:szCs w:val="28"/>
          <w:shd w:val="clear" w:color="auto" w:fill="FFFFFF"/>
        </w:rPr>
        <w:t>слова, различные по звучанию, но тождественные или близкие по значению.</w:t>
      </w:r>
    </w:p>
    <w:p w:rsidR="001B1DFB" w:rsidRPr="000D411E" w:rsidRDefault="001B1DFB" w:rsidP="001B1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Антонимы - </w:t>
      </w:r>
      <w:r w:rsidRPr="000D411E">
        <w:rPr>
          <w:color w:val="000000"/>
          <w:sz w:val="28"/>
          <w:szCs w:val="28"/>
          <w:shd w:val="clear" w:color="auto" w:fill="FFFFFF"/>
        </w:rPr>
        <w:t>слова, имеющие противоположные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B1DFB" w:rsidRPr="000D411E" w:rsidRDefault="001B1DFB" w:rsidP="001B1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Омонимы - </w:t>
      </w:r>
      <w:r w:rsidRPr="000D411E">
        <w:rPr>
          <w:color w:val="000000"/>
          <w:sz w:val="28"/>
          <w:szCs w:val="28"/>
          <w:shd w:val="clear" w:color="auto" w:fill="FFFFFF"/>
        </w:rPr>
        <w:t>слова, имеющие одинаковое звучание</w:t>
      </w:r>
      <w:r>
        <w:rPr>
          <w:color w:val="000000"/>
          <w:sz w:val="28"/>
          <w:szCs w:val="28"/>
          <w:shd w:val="clear" w:color="auto" w:fill="FFFFFF"/>
        </w:rPr>
        <w:t xml:space="preserve"> или написание</w:t>
      </w:r>
      <w:r w:rsidRPr="000D411E">
        <w:rPr>
          <w:color w:val="000000"/>
          <w:sz w:val="28"/>
          <w:szCs w:val="28"/>
          <w:shd w:val="clear" w:color="auto" w:fill="FFFFFF"/>
        </w:rPr>
        <w:t>, но различные по значению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B1DFB" w:rsidRDefault="001B1DFB" w:rsidP="001B1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Паронимы - </w:t>
      </w:r>
      <w:r w:rsidRPr="00CF2EA5">
        <w:rPr>
          <w:color w:val="000000"/>
          <w:sz w:val="28"/>
          <w:szCs w:val="28"/>
          <w:shd w:val="clear" w:color="auto" w:fill="FFFFFF"/>
        </w:rPr>
        <w:t>разные по смыслу, но близкие по звучанию слова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B1DFB" w:rsidRDefault="001B1DFB" w:rsidP="001B1DF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Контекстуальные синонимы – слова, </w:t>
      </w:r>
      <w:r w:rsidRPr="00CF2EA5">
        <w:rPr>
          <w:color w:val="000000"/>
          <w:sz w:val="28"/>
          <w:szCs w:val="28"/>
          <w:shd w:val="clear" w:color="auto" w:fill="FFFFFF"/>
        </w:rPr>
        <w:t>сближающиеся своими значениями в условиях контекста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B1DFB" w:rsidRPr="00CF2EA5" w:rsidRDefault="001B1DFB" w:rsidP="001B1DFB">
      <w:pPr>
        <w:jc w:val="both"/>
        <w:rPr>
          <w:i/>
          <w:sz w:val="28"/>
          <w:szCs w:val="28"/>
        </w:rPr>
      </w:pPr>
      <w:r w:rsidRPr="00CF2EA5">
        <w:rPr>
          <w:i/>
          <w:color w:val="000000"/>
          <w:sz w:val="28"/>
          <w:szCs w:val="28"/>
          <w:shd w:val="clear" w:color="auto" w:fill="FFFFFF"/>
        </w:rPr>
        <w:lastRenderedPageBreak/>
        <w:t>За каждый правильный ответ – 1б.</w:t>
      </w:r>
    </w:p>
    <w:p w:rsidR="001B1DFB" w:rsidRDefault="001B1DFB" w:rsidP="001B1DFB">
      <w:pPr>
        <w:jc w:val="both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268"/>
        <w:gridCol w:w="1844"/>
        <w:gridCol w:w="1984"/>
      </w:tblGrid>
      <w:tr w:rsidR="001B1DFB" w:rsidTr="00BB147A">
        <w:tc>
          <w:tcPr>
            <w:tcW w:w="2127" w:type="dxa"/>
          </w:tcPr>
          <w:p w:rsidR="001B1DFB" w:rsidRPr="00E76060" w:rsidRDefault="001B1DFB" w:rsidP="00F46CF1">
            <w:pPr>
              <w:jc w:val="both"/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Синонимы</w:t>
            </w:r>
          </w:p>
        </w:tc>
        <w:tc>
          <w:tcPr>
            <w:tcW w:w="1984" w:type="dxa"/>
          </w:tcPr>
          <w:p w:rsidR="001B1DFB" w:rsidRPr="00E76060" w:rsidRDefault="001B1DFB" w:rsidP="00F46CF1">
            <w:pPr>
              <w:jc w:val="both"/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Антонимы</w:t>
            </w:r>
          </w:p>
        </w:tc>
        <w:tc>
          <w:tcPr>
            <w:tcW w:w="2268" w:type="dxa"/>
          </w:tcPr>
          <w:p w:rsidR="001B1DFB" w:rsidRPr="00E76060" w:rsidRDefault="001B1DFB" w:rsidP="00F46CF1">
            <w:pPr>
              <w:jc w:val="both"/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Паронимы</w:t>
            </w:r>
          </w:p>
        </w:tc>
        <w:tc>
          <w:tcPr>
            <w:tcW w:w="1844" w:type="dxa"/>
          </w:tcPr>
          <w:p w:rsidR="001B1DFB" w:rsidRPr="00E76060" w:rsidRDefault="001B1DFB" w:rsidP="00F46CF1">
            <w:pPr>
              <w:jc w:val="both"/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Омонимы</w:t>
            </w:r>
          </w:p>
        </w:tc>
        <w:tc>
          <w:tcPr>
            <w:tcW w:w="1984" w:type="dxa"/>
          </w:tcPr>
          <w:p w:rsidR="001B1DFB" w:rsidRPr="00E76060" w:rsidRDefault="001B1DFB" w:rsidP="00F46CF1">
            <w:pPr>
              <w:jc w:val="both"/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Контекстные синонимы</w:t>
            </w:r>
          </w:p>
        </w:tc>
      </w:tr>
      <w:tr w:rsidR="001B1DFB" w:rsidTr="00BB147A">
        <w:tc>
          <w:tcPr>
            <w:tcW w:w="2127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>умелый, искусный</w:t>
            </w:r>
          </w:p>
        </w:tc>
        <w:tc>
          <w:tcPr>
            <w:tcW w:w="1984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 xml:space="preserve">искусственный </w:t>
            </w:r>
            <w:proofErr w:type="gramStart"/>
            <w:r w:rsidRPr="00E76060">
              <w:rPr>
                <w:i/>
              </w:rPr>
              <w:t>-н</w:t>
            </w:r>
            <w:proofErr w:type="gramEnd"/>
            <w:r w:rsidRPr="00E76060">
              <w:rPr>
                <w:i/>
              </w:rPr>
              <w:t>атуральный</w:t>
            </w:r>
          </w:p>
        </w:tc>
        <w:tc>
          <w:tcPr>
            <w:tcW w:w="2268" w:type="dxa"/>
          </w:tcPr>
          <w:p w:rsidR="001B1DFB" w:rsidRPr="00E76060" w:rsidRDefault="001B1DFB" w:rsidP="00F46CF1">
            <w:pPr>
              <w:jc w:val="both"/>
              <w:rPr>
                <w:i/>
              </w:rPr>
            </w:pPr>
            <w:r w:rsidRPr="00E76060">
              <w:rPr>
                <w:i/>
              </w:rPr>
              <w:t>адресат-адресант</w:t>
            </w:r>
          </w:p>
          <w:p w:rsidR="001B1DFB" w:rsidRPr="00BA740D" w:rsidRDefault="001B1DFB" w:rsidP="00F46CF1">
            <w:pPr>
              <w:jc w:val="both"/>
            </w:pPr>
          </w:p>
        </w:tc>
        <w:tc>
          <w:tcPr>
            <w:tcW w:w="1844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 xml:space="preserve">горький лук </w:t>
            </w:r>
            <w:proofErr w:type="gramStart"/>
            <w:r w:rsidRPr="00E76060">
              <w:rPr>
                <w:i/>
              </w:rPr>
              <w:t>-г</w:t>
            </w:r>
            <w:proofErr w:type="gramEnd"/>
            <w:r w:rsidRPr="00E76060">
              <w:rPr>
                <w:i/>
              </w:rPr>
              <w:t>ибкий лук</w:t>
            </w:r>
          </w:p>
        </w:tc>
        <w:tc>
          <w:tcPr>
            <w:tcW w:w="1984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>Веселый, добродушный смех</w:t>
            </w:r>
          </w:p>
        </w:tc>
      </w:tr>
      <w:tr w:rsidR="001B1DFB" w:rsidTr="00BB147A">
        <w:tc>
          <w:tcPr>
            <w:tcW w:w="2127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>невежа, невоспитанный</w:t>
            </w:r>
          </w:p>
        </w:tc>
        <w:tc>
          <w:tcPr>
            <w:tcW w:w="1984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>неестественный - натуральный</w:t>
            </w:r>
          </w:p>
        </w:tc>
        <w:tc>
          <w:tcPr>
            <w:tcW w:w="2268" w:type="dxa"/>
          </w:tcPr>
          <w:p w:rsidR="001B1DFB" w:rsidRPr="00BA740D" w:rsidRDefault="001B1DFB" w:rsidP="00F46CF1">
            <w:pPr>
              <w:jc w:val="both"/>
            </w:pPr>
            <w:proofErr w:type="gramStart"/>
            <w:r w:rsidRPr="00E76060">
              <w:rPr>
                <w:i/>
              </w:rPr>
              <w:t>артистичный-артистический</w:t>
            </w:r>
            <w:proofErr w:type="gramEnd"/>
          </w:p>
        </w:tc>
        <w:tc>
          <w:tcPr>
            <w:tcW w:w="1844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>ключ от двери - лесной ключ</w:t>
            </w:r>
          </w:p>
        </w:tc>
        <w:tc>
          <w:tcPr>
            <w:tcW w:w="1984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>гордый, храбрый вид</w:t>
            </w:r>
          </w:p>
        </w:tc>
      </w:tr>
      <w:tr w:rsidR="001B1DFB" w:rsidTr="00BB147A">
        <w:tc>
          <w:tcPr>
            <w:tcW w:w="2127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>неестественный, искусственный</w:t>
            </w:r>
          </w:p>
        </w:tc>
        <w:tc>
          <w:tcPr>
            <w:tcW w:w="1984" w:type="dxa"/>
          </w:tcPr>
          <w:p w:rsidR="001B1DFB" w:rsidRPr="00E76060" w:rsidRDefault="001B1DFB" w:rsidP="00F46CF1">
            <w:pPr>
              <w:jc w:val="both"/>
              <w:rPr>
                <w:i/>
              </w:rPr>
            </w:pPr>
            <w:r w:rsidRPr="00E76060">
              <w:rPr>
                <w:i/>
              </w:rPr>
              <w:t xml:space="preserve">искусный </w:t>
            </w:r>
            <w:proofErr w:type="gramStart"/>
            <w:r w:rsidRPr="00E76060">
              <w:rPr>
                <w:i/>
              </w:rPr>
              <w:t>-п</w:t>
            </w:r>
            <w:proofErr w:type="gramEnd"/>
            <w:r w:rsidRPr="00E76060">
              <w:rPr>
                <w:i/>
              </w:rPr>
              <w:t>римитивный</w:t>
            </w:r>
          </w:p>
        </w:tc>
        <w:tc>
          <w:tcPr>
            <w:tcW w:w="2268" w:type="dxa"/>
          </w:tcPr>
          <w:p w:rsidR="001B1DFB" w:rsidRPr="00BA740D" w:rsidRDefault="001B1DFB" w:rsidP="00F46CF1">
            <w:pPr>
              <w:jc w:val="both"/>
            </w:pPr>
            <w:proofErr w:type="gramStart"/>
            <w:r w:rsidRPr="00E76060">
              <w:rPr>
                <w:i/>
              </w:rPr>
              <w:t>военный-воинственный</w:t>
            </w:r>
            <w:proofErr w:type="gramEnd"/>
          </w:p>
        </w:tc>
        <w:tc>
          <w:tcPr>
            <w:tcW w:w="1844" w:type="dxa"/>
          </w:tcPr>
          <w:p w:rsidR="001B1DFB" w:rsidRPr="00BA740D" w:rsidRDefault="001B1DFB" w:rsidP="00F46CF1">
            <w:pPr>
              <w:jc w:val="both"/>
            </w:pPr>
          </w:p>
        </w:tc>
        <w:tc>
          <w:tcPr>
            <w:tcW w:w="1984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</w:p>
        </w:tc>
      </w:tr>
      <w:tr w:rsidR="001B1DFB" w:rsidTr="00BB147A">
        <w:tc>
          <w:tcPr>
            <w:tcW w:w="2127" w:type="dxa"/>
          </w:tcPr>
          <w:p w:rsidR="001B1DFB" w:rsidRPr="00BA740D" w:rsidRDefault="001B1DFB" w:rsidP="00F46CF1">
            <w:pPr>
              <w:jc w:val="both"/>
            </w:pPr>
          </w:p>
        </w:tc>
        <w:tc>
          <w:tcPr>
            <w:tcW w:w="1984" w:type="dxa"/>
          </w:tcPr>
          <w:p w:rsidR="001B1DFB" w:rsidRPr="00BA740D" w:rsidRDefault="001B1DFB" w:rsidP="00F46CF1">
            <w:pPr>
              <w:jc w:val="both"/>
            </w:pPr>
          </w:p>
        </w:tc>
        <w:tc>
          <w:tcPr>
            <w:tcW w:w="2268" w:type="dxa"/>
          </w:tcPr>
          <w:p w:rsidR="001B1DFB" w:rsidRPr="00E76060" w:rsidRDefault="001B1DFB" w:rsidP="00F46CF1">
            <w:pPr>
              <w:jc w:val="both"/>
              <w:rPr>
                <w:i/>
              </w:rPr>
            </w:pPr>
            <w:proofErr w:type="gramStart"/>
            <w:r w:rsidRPr="00E76060">
              <w:rPr>
                <w:i/>
              </w:rPr>
              <w:t>искусный-искусственный</w:t>
            </w:r>
            <w:proofErr w:type="gramEnd"/>
          </w:p>
        </w:tc>
        <w:tc>
          <w:tcPr>
            <w:tcW w:w="1844" w:type="dxa"/>
          </w:tcPr>
          <w:p w:rsidR="001B1DFB" w:rsidRPr="00BA740D" w:rsidRDefault="001B1DFB" w:rsidP="00F46CF1">
            <w:pPr>
              <w:jc w:val="both"/>
            </w:pPr>
          </w:p>
        </w:tc>
        <w:tc>
          <w:tcPr>
            <w:tcW w:w="1984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</w:p>
        </w:tc>
      </w:tr>
      <w:tr w:rsidR="001B1DFB" w:rsidTr="00BB147A">
        <w:tc>
          <w:tcPr>
            <w:tcW w:w="2127" w:type="dxa"/>
          </w:tcPr>
          <w:p w:rsidR="001B1DFB" w:rsidRPr="00BA740D" w:rsidRDefault="001B1DFB" w:rsidP="00F46CF1">
            <w:pPr>
              <w:jc w:val="both"/>
            </w:pPr>
          </w:p>
        </w:tc>
        <w:tc>
          <w:tcPr>
            <w:tcW w:w="1984" w:type="dxa"/>
          </w:tcPr>
          <w:p w:rsidR="001B1DFB" w:rsidRPr="00BA740D" w:rsidRDefault="001B1DFB" w:rsidP="00F46CF1">
            <w:pPr>
              <w:jc w:val="both"/>
            </w:pPr>
          </w:p>
        </w:tc>
        <w:tc>
          <w:tcPr>
            <w:tcW w:w="2268" w:type="dxa"/>
          </w:tcPr>
          <w:p w:rsidR="001B1DFB" w:rsidRPr="00BA740D" w:rsidRDefault="001B1DFB" w:rsidP="00F46CF1">
            <w:pPr>
              <w:jc w:val="both"/>
            </w:pPr>
            <w:r w:rsidRPr="00E76060">
              <w:rPr>
                <w:i/>
              </w:rPr>
              <w:t>невежда-невежа</w:t>
            </w:r>
          </w:p>
        </w:tc>
        <w:tc>
          <w:tcPr>
            <w:tcW w:w="1844" w:type="dxa"/>
          </w:tcPr>
          <w:p w:rsidR="001B1DFB" w:rsidRPr="00BA740D" w:rsidRDefault="001B1DFB" w:rsidP="00F46CF1">
            <w:pPr>
              <w:jc w:val="both"/>
            </w:pPr>
          </w:p>
        </w:tc>
        <w:tc>
          <w:tcPr>
            <w:tcW w:w="1984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</w:p>
        </w:tc>
      </w:tr>
    </w:tbl>
    <w:p w:rsidR="001B1DFB" w:rsidRDefault="001B1DFB" w:rsidP="001B1DFB">
      <w:pPr>
        <w:jc w:val="both"/>
        <w:rPr>
          <w:i/>
          <w:sz w:val="28"/>
          <w:szCs w:val="28"/>
        </w:rPr>
      </w:pPr>
    </w:p>
    <w:p w:rsidR="001B1DFB" w:rsidRDefault="001B1DFB" w:rsidP="001B1DF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каждую правильно заполненную графу таблицы – 1б. </w:t>
      </w:r>
    </w:p>
    <w:p w:rsidR="001B1DFB" w:rsidRDefault="001B1DFB" w:rsidP="001B1DF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Максимум 20 баллов.</w:t>
      </w:r>
    </w:p>
    <w:p w:rsidR="001B1DFB" w:rsidRPr="00220A3B" w:rsidRDefault="001B1DFB" w:rsidP="001B1DFB">
      <w:pPr>
        <w:jc w:val="both"/>
        <w:rPr>
          <w:sz w:val="28"/>
          <w:szCs w:val="28"/>
        </w:rPr>
      </w:pPr>
      <w:r w:rsidRPr="00220A3B">
        <w:rPr>
          <w:sz w:val="28"/>
          <w:szCs w:val="28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B1DFB" w:rsidRPr="004A447D" w:rsidTr="00F46CF1">
        <w:tc>
          <w:tcPr>
            <w:tcW w:w="4361" w:type="dxa"/>
          </w:tcPr>
          <w:p w:rsidR="001B1DFB" w:rsidRPr="00E76060" w:rsidRDefault="001B1DFB" w:rsidP="00F46CF1">
            <w:pPr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center"/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Род</w:t>
            </w:r>
          </w:p>
        </w:tc>
      </w:tr>
      <w:tr w:rsidR="001B1DFB" w:rsidRPr="004A447D" w:rsidTr="00F46CF1">
        <w:tc>
          <w:tcPr>
            <w:tcW w:w="4361" w:type="dxa"/>
          </w:tcPr>
          <w:p w:rsidR="001B1DFB" w:rsidRPr="00E76060" w:rsidRDefault="001B1DFB" w:rsidP="00F46CF1">
            <w:pPr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авокадо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средний род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Бордо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мужской род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дитя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средний род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какаду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мужской род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молодчина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общий род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ООН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женский род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пенальти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мужской род</w:t>
            </w:r>
          </w:p>
        </w:tc>
      </w:tr>
      <w:tr w:rsidR="001B1DFB" w:rsidTr="00F46CF1">
        <w:trPr>
          <w:trHeight w:val="76"/>
        </w:trPr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тюль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мужской род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фрау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женский род</w:t>
            </w:r>
          </w:p>
        </w:tc>
      </w:tr>
      <w:tr w:rsidR="001B1DFB" w:rsidTr="00F46CF1">
        <w:tc>
          <w:tcPr>
            <w:tcW w:w="4361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шампунь</w:t>
            </w:r>
          </w:p>
        </w:tc>
        <w:tc>
          <w:tcPr>
            <w:tcW w:w="5210" w:type="dxa"/>
          </w:tcPr>
          <w:p w:rsidR="001B1DFB" w:rsidRPr="00E76060" w:rsidRDefault="001B1DFB" w:rsidP="00F46CF1">
            <w:pPr>
              <w:jc w:val="both"/>
              <w:rPr>
                <w:sz w:val="28"/>
                <w:szCs w:val="28"/>
              </w:rPr>
            </w:pPr>
            <w:r w:rsidRPr="00E76060">
              <w:rPr>
                <w:sz w:val="28"/>
                <w:szCs w:val="28"/>
              </w:rPr>
              <w:t>мужской род</w:t>
            </w:r>
          </w:p>
        </w:tc>
      </w:tr>
    </w:tbl>
    <w:p w:rsidR="001B1DFB" w:rsidRDefault="001B1DFB" w:rsidP="001B1DFB">
      <w:pPr>
        <w:jc w:val="both"/>
        <w:rPr>
          <w:i/>
          <w:sz w:val="28"/>
          <w:szCs w:val="28"/>
        </w:rPr>
      </w:pPr>
    </w:p>
    <w:p w:rsidR="001B1DFB" w:rsidRDefault="001B1DFB" w:rsidP="001B1DFB">
      <w:pPr>
        <w:jc w:val="both"/>
        <w:rPr>
          <w:i/>
          <w:sz w:val="28"/>
          <w:szCs w:val="28"/>
        </w:rPr>
      </w:pPr>
      <w:r w:rsidRPr="007F1CAE">
        <w:rPr>
          <w:i/>
          <w:sz w:val="28"/>
          <w:szCs w:val="28"/>
        </w:rPr>
        <w:t>За каждый правильный ответ – 1б. Максимум 10 б</w:t>
      </w:r>
      <w:r>
        <w:rPr>
          <w:i/>
          <w:sz w:val="28"/>
          <w:szCs w:val="28"/>
        </w:rPr>
        <w:t>аллов</w:t>
      </w:r>
      <w:r w:rsidRPr="007F1CAE">
        <w:rPr>
          <w:i/>
          <w:sz w:val="28"/>
          <w:szCs w:val="28"/>
        </w:rPr>
        <w:t>.</w:t>
      </w:r>
    </w:p>
    <w:p w:rsidR="001B1DFB" w:rsidRDefault="001B1DFB" w:rsidP="001B1DFB">
      <w:pPr>
        <w:jc w:val="both"/>
        <w:rPr>
          <w:i/>
          <w:sz w:val="28"/>
          <w:szCs w:val="28"/>
        </w:rPr>
      </w:pPr>
    </w:p>
    <w:p w:rsidR="001B1DFB" w:rsidRDefault="001B1DFB" w:rsidP="001B1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4218"/>
      </w:tblGrid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jc w:val="center"/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Английское выражение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jc w:val="center"/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Перевод на русский язык</w:t>
            </w:r>
          </w:p>
        </w:tc>
        <w:tc>
          <w:tcPr>
            <w:tcW w:w="4218" w:type="dxa"/>
          </w:tcPr>
          <w:p w:rsidR="001B1DFB" w:rsidRPr="00E76060" w:rsidRDefault="001B1DFB" w:rsidP="00F46CF1">
            <w:pPr>
              <w:jc w:val="center"/>
              <w:rPr>
                <w:b/>
                <w:sz w:val="28"/>
                <w:szCs w:val="28"/>
              </w:rPr>
            </w:pPr>
            <w:r w:rsidRPr="00E76060">
              <w:rPr>
                <w:b/>
                <w:sz w:val="28"/>
                <w:szCs w:val="28"/>
              </w:rPr>
              <w:t>Русское выражение</w:t>
            </w:r>
          </w:p>
        </w:tc>
      </w:tr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jc w:val="both"/>
              <w:rPr>
                <w:lang w:val="en-US"/>
              </w:rPr>
            </w:pPr>
            <w:r w:rsidRPr="00E76060">
              <w:rPr>
                <w:color w:val="000000"/>
                <w:lang w:val="en-US"/>
              </w:rPr>
              <w:t>All are not thieves that dogs bark at.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</w:rPr>
            </w:pPr>
            <w:proofErr w:type="spellStart"/>
            <w:proofErr w:type="gramStart"/>
            <w:r w:rsidRPr="00E76060">
              <w:rPr>
                <w:i/>
                <w:iCs/>
                <w:color w:val="000000"/>
              </w:rPr>
              <w:t>He</w:t>
            </w:r>
            <w:proofErr w:type="spellEnd"/>
            <w:r w:rsidRPr="00E76060">
              <w:rPr>
                <w:i/>
                <w:iCs/>
                <w:color w:val="000000"/>
              </w:rPr>
              <w:t xml:space="preserve"> всяк</w:t>
            </w:r>
            <w:proofErr w:type="gramEnd"/>
            <w:r w:rsidRPr="00E76060">
              <w:rPr>
                <w:i/>
                <w:iCs/>
                <w:color w:val="000000"/>
              </w:rPr>
              <w:t xml:space="preserve"> вор, на кого собаки лают.</w:t>
            </w:r>
          </w:p>
        </w:tc>
        <w:tc>
          <w:tcPr>
            <w:tcW w:w="4218" w:type="dxa"/>
          </w:tcPr>
          <w:p w:rsidR="001B1DFB" w:rsidRPr="00E76060" w:rsidRDefault="001B1DFB" w:rsidP="00F46CF1">
            <w:pPr>
              <w:pStyle w:val="a3"/>
              <w:spacing w:before="0" w:beforeAutospacing="0" w:after="225" w:afterAutospacing="0" w:line="405" w:lineRule="atLeast"/>
              <w:rPr>
                <w:bCs/>
              </w:rPr>
            </w:pPr>
            <w:r w:rsidRPr="00E76060">
              <w:rPr>
                <w:bCs/>
              </w:rPr>
              <w:t>Не все то золото, что блестит</w:t>
            </w:r>
          </w:p>
        </w:tc>
      </w:tr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jc w:val="both"/>
              <w:rPr>
                <w:lang w:val="en-US"/>
              </w:rPr>
            </w:pPr>
            <w:r w:rsidRPr="00E76060">
              <w:rPr>
                <w:color w:val="000000"/>
                <w:lang w:val="en-US"/>
              </w:rPr>
              <w:t>Gifts from enemies are dangerous.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jc w:val="both"/>
              <w:rPr>
                <w:lang w:val="en-US"/>
              </w:rPr>
            </w:pPr>
            <w:r w:rsidRPr="00E76060">
              <w:rPr>
                <w:i/>
                <w:iCs/>
                <w:color w:val="000000"/>
              </w:rPr>
              <w:t>Подарки</w:t>
            </w:r>
            <w:r w:rsidRPr="00E76060">
              <w:rPr>
                <w:i/>
                <w:iCs/>
                <w:color w:val="000000"/>
                <w:lang w:val="en-US"/>
              </w:rPr>
              <w:t xml:space="preserve"> </w:t>
            </w:r>
            <w:r w:rsidRPr="00E76060">
              <w:rPr>
                <w:i/>
                <w:iCs/>
                <w:color w:val="000000"/>
              </w:rPr>
              <w:t>от</w:t>
            </w:r>
            <w:r w:rsidRPr="00E76060">
              <w:rPr>
                <w:i/>
                <w:iCs/>
                <w:color w:val="000000"/>
                <w:lang w:val="en-US"/>
              </w:rPr>
              <w:t xml:space="preserve"> </w:t>
            </w:r>
            <w:r w:rsidRPr="00E76060">
              <w:rPr>
                <w:i/>
                <w:iCs/>
                <w:color w:val="000000"/>
              </w:rPr>
              <w:t>врагов</w:t>
            </w:r>
            <w:r w:rsidRPr="00E76060">
              <w:rPr>
                <w:i/>
                <w:iCs/>
                <w:color w:val="000000"/>
                <w:lang w:val="en-US"/>
              </w:rPr>
              <w:t xml:space="preserve"> </w:t>
            </w:r>
            <w:r w:rsidRPr="00E76060">
              <w:rPr>
                <w:i/>
                <w:iCs/>
                <w:color w:val="000000"/>
              </w:rPr>
              <w:t>опасны</w:t>
            </w:r>
            <w:r w:rsidRPr="00E76060">
              <w:rPr>
                <w:i/>
                <w:iCs/>
                <w:color w:val="000000"/>
                <w:lang w:val="en-US"/>
              </w:rPr>
              <w:t>.</w:t>
            </w:r>
          </w:p>
        </w:tc>
        <w:tc>
          <w:tcPr>
            <w:tcW w:w="4218" w:type="dxa"/>
          </w:tcPr>
          <w:p w:rsidR="001B1DFB" w:rsidRPr="00E76060" w:rsidRDefault="001B1DFB" w:rsidP="00F46CF1">
            <w:pPr>
              <w:pStyle w:val="a3"/>
              <w:spacing w:before="0" w:beforeAutospacing="0" w:after="225" w:afterAutospacing="0" w:line="405" w:lineRule="atLeast"/>
              <w:rPr>
                <w:bCs/>
              </w:rPr>
            </w:pPr>
            <w:r w:rsidRPr="00E76060">
              <w:rPr>
                <w:bCs/>
              </w:rPr>
              <w:t>Бойтесь данайцев, дары приносящих</w:t>
            </w:r>
          </w:p>
        </w:tc>
      </w:tr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jc w:val="both"/>
              <w:rPr>
                <w:lang w:val="en-US"/>
              </w:rPr>
            </w:pPr>
            <w:r w:rsidRPr="00E76060">
              <w:rPr>
                <w:color w:val="000000"/>
                <w:lang w:val="en-US"/>
              </w:rPr>
              <w:t xml:space="preserve">He that is afraid of </w:t>
            </w:r>
            <w:proofErr w:type="gramStart"/>
            <w:r w:rsidRPr="00E76060">
              <w:rPr>
                <w:color w:val="000000"/>
                <w:lang w:val="en-US"/>
              </w:rPr>
              <w:t>wounds,</w:t>
            </w:r>
            <w:proofErr w:type="gramEnd"/>
            <w:r w:rsidRPr="00E76060">
              <w:rPr>
                <w:color w:val="000000"/>
                <w:lang w:val="en-US"/>
              </w:rPr>
              <w:t xml:space="preserve"> must not come nigh a battle.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pStyle w:val="book"/>
              <w:jc w:val="both"/>
              <w:rPr>
                <w:i/>
                <w:iCs/>
                <w:color w:val="000000"/>
              </w:rPr>
            </w:pPr>
            <w:r w:rsidRPr="00E76060">
              <w:rPr>
                <w:i/>
                <w:iCs/>
                <w:color w:val="000000"/>
              </w:rPr>
              <w:t>Тот,</w:t>
            </w:r>
            <w:r w:rsidRPr="00E76060">
              <w:rPr>
                <w:rStyle w:val="apple-converted-space"/>
                <w:i/>
                <w:iCs/>
              </w:rPr>
              <w:t> </w:t>
            </w:r>
            <w:r w:rsidRPr="00E76060">
              <w:rPr>
                <w:bCs/>
                <w:i/>
                <w:iCs/>
                <w:color w:val="000000"/>
              </w:rPr>
              <w:t>кто</w:t>
            </w:r>
            <w:r w:rsidRPr="00E76060">
              <w:rPr>
                <w:rStyle w:val="apple-converted-space"/>
                <w:i/>
                <w:iCs/>
              </w:rPr>
              <w:t> </w:t>
            </w:r>
            <w:r w:rsidRPr="00E76060">
              <w:rPr>
                <w:i/>
                <w:iCs/>
                <w:color w:val="000000"/>
              </w:rPr>
              <w:t>боится ран, не должен подходить к полю битвы.</w:t>
            </w:r>
          </w:p>
        </w:tc>
        <w:tc>
          <w:tcPr>
            <w:tcW w:w="4218" w:type="dxa"/>
          </w:tcPr>
          <w:p w:rsidR="001B1DFB" w:rsidRPr="00E76060" w:rsidRDefault="001B1DFB" w:rsidP="00F46CF1">
            <w:pPr>
              <w:pStyle w:val="a3"/>
              <w:spacing w:before="0" w:beforeAutospacing="0" w:after="225" w:afterAutospacing="0" w:line="405" w:lineRule="atLeast"/>
              <w:rPr>
                <w:bCs/>
              </w:rPr>
            </w:pPr>
            <w:r w:rsidRPr="00E76060">
              <w:rPr>
                <w:bCs/>
              </w:rPr>
              <w:t>Волков бояться – в лес не ходить</w:t>
            </w:r>
          </w:p>
          <w:p w:rsidR="001B1DFB" w:rsidRPr="00543817" w:rsidRDefault="001B1DFB" w:rsidP="00F46CF1">
            <w:pPr>
              <w:jc w:val="both"/>
            </w:pPr>
          </w:p>
        </w:tc>
      </w:tr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  <w:lang w:val="en-US"/>
              </w:rPr>
            </w:pPr>
            <w:r w:rsidRPr="00E76060">
              <w:rPr>
                <w:color w:val="000000"/>
                <w:lang w:val="en-US"/>
              </w:rPr>
              <w:t>Many a good cow has a bad calf.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</w:rPr>
            </w:pPr>
            <w:r w:rsidRPr="00E76060">
              <w:rPr>
                <w:i/>
                <w:iCs/>
                <w:color w:val="000000"/>
              </w:rPr>
              <w:t>У многих хороших коров бывают плохие телята.</w:t>
            </w:r>
          </w:p>
        </w:tc>
        <w:tc>
          <w:tcPr>
            <w:tcW w:w="4218" w:type="dxa"/>
          </w:tcPr>
          <w:p w:rsidR="001B1DFB" w:rsidRPr="00E76060" w:rsidRDefault="001B1DFB" w:rsidP="00F46CF1">
            <w:pPr>
              <w:pStyle w:val="a3"/>
              <w:spacing w:before="0" w:beforeAutospacing="0" w:after="225" w:afterAutospacing="0" w:line="405" w:lineRule="atLeast"/>
              <w:rPr>
                <w:bCs/>
              </w:rPr>
            </w:pPr>
            <w:r w:rsidRPr="00E76060">
              <w:rPr>
                <w:bCs/>
              </w:rPr>
              <w:t xml:space="preserve">В семье не без </w:t>
            </w:r>
            <w:proofErr w:type="gramStart"/>
            <w:r w:rsidRPr="00E76060">
              <w:rPr>
                <w:bCs/>
              </w:rPr>
              <w:t>урода</w:t>
            </w:r>
            <w:proofErr w:type="gramEnd"/>
            <w:r w:rsidRPr="00E76060">
              <w:rPr>
                <w:bCs/>
              </w:rPr>
              <w:t xml:space="preserve"> </w:t>
            </w:r>
          </w:p>
        </w:tc>
      </w:tr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jc w:val="both"/>
              <w:rPr>
                <w:lang w:val="en-US"/>
              </w:rPr>
            </w:pPr>
            <w:r w:rsidRPr="00E76060">
              <w:rPr>
                <w:color w:val="000000"/>
                <w:lang w:val="en-US"/>
              </w:rPr>
              <w:t>Every dog has his day.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</w:rPr>
            </w:pPr>
            <w:r w:rsidRPr="00E76060">
              <w:rPr>
                <w:i/>
                <w:iCs/>
                <w:color w:val="000000"/>
              </w:rPr>
              <w:t>У каждой собаки есть свой день.</w:t>
            </w:r>
          </w:p>
        </w:tc>
        <w:tc>
          <w:tcPr>
            <w:tcW w:w="4218" w:type="dxa"/>
          </w:tcPr>
          <w:p w:rsidR="001B1DFB" w:rsidRPr="00E76060" w:rsidRDefault="001B1DFB" w:rsidP="00F46CF1">
            <w:pPr>
              <w:pStyle w:val="a3"/>
              <w:spacing w:before="0" w:beforeAutospacing="0" w:after="225" w:afterAutospacing="0" w:line="405" w:lineRule="atLeast"/>
              <w:rPr>
                <w:bCs/>
              </w:rPr>
            </w:pPr>
            <w:r w:rsidRPr="00E76060">
              <w:rPr>
                <w:bCs/>
              </w:rPr>
              <w:t xml:space="preserve">Будет и нашей улице праздник </w:t>
            </w:r>
          </w:p>
        </w:tc>
      </w:tr>
      <w:tr w:rsidR="001B1DFB" w:rsidRPr="002B3826" w:rsidTr="00F46CF1">
        <w:trPr>
          <w:trHeight w:val="593"/>
        </w:trPr>
        <w:tc>
          <w:tcPr>
            <w:tcW w:w="2836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  <w:lang w:val="en-US"/>
              </w:rPr>
            </w:pPr>
            <w:r w:rsidRPr="00E76060">
              <w:rPr>
                <w:color w:val="000000"/>
                <w:lang w:val="en-US"/>
              </w:rPr>
              <w:lastRenderedPageBreak/>
              <w:t>Make not your sauce before you have caught the fish.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</w:rPr>
            </w:pPr>
            <w:proofErr w:type="spellStart"/>
            <w:r w:rsidRPr="00E76060">
              <w:rPr>
                <w:i/>
                <w:iCs/>
                <w:color w:val="000000"/>
              </w:rPr>
              <w:t>He</w:t>
            </w:r>
            <w:proofErr w:type="spellEnd"/>
            <w:r w:rsidRPr="00E76060">
              <w:rPr>
                <w:i/>
                <w:iCs/>
                <w:color w:val="000000"/>
              </w:rPr>
              <w:t xml:space="preserve"> готовь соус раньше, чем поймаешь рыбу.</w:t>
            </w:r>
          </w:p>
        </w:tc>
        <w:tc>
          <w:tcPr>
            <w:tcW w:w="4218" w:type="dxa"/>
          </w:tcPr>
          <w:p w:rsidR="001B1DFB" w:rsidRPr="00E76060" w:rsidRDefault="001B1DFB" w:rsidP="00F46CF1">
            <w:pPr>
              <w:pStyle w:val="a3"/>
              <w:spacing w:before="0" w:beforeAutospacing="0" w:after="225" w:afterAutospacing="0" w:line="405" w:lineRule="atLeast"/>
              <w:rPr>
                <w:bCs/>
              </w:rPr>
            </w:pPr>
            <w:r w:rsidRPr="00E76060">
              <w:rPr>
                <w:bCs/>
              </w:rPr>
              <w:t>Не дели шкуру неубитого медведя</w:t>
            </w:r>
          </w:p>
          <w:p w:rsidR="001B1DFB" w:rsidRPr="00543817" w:rsidRDefault="001B1DFB" w:rsidP="00F46CF1">
            <w:pPr>
              <w:jc w:val="both"/>
            </w:pPr>
          </w:p>
        </w:tc>
      </w:tr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  <w:lang w:val="en-US"/>
              </w:rPr>
            </w:pPr>
            <w:r w:rsidRPr="00E76060">
              <w:rPr>
                <w:color w:val="000000"/>
                <w:lang w:val="en-US"/>
              </w:rPr>
              <w:t>When in Rome, do as the Romans do.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</w:rPr>
            </w:pPr>
            <w:r w:rsidRPr="00E76060">
              <w:rPr>
                <w:i/>
                <w:iCs/>
                <w:color w:val="000000"/>
              </w:rPr>
              <w:t>Когда находишься в Риме, делай так, как делают римляне.</w:t>
            </w:r>
          </w:p>
        </w:tc>
        <w:tc>
          <w:tcPr>
            <w:tcW w:w="4218" w:type="dxa"/>
          </w:tcPr>
          <w:p w:rsidR="001B1DFB" w:rsidRPr="00543817" w:rsidRDefault="001B1DFB" w:rsidP="00F46CF1">
            <w:pPr>
              <w:jc w:val="both"/>
            </w:pPr>
            <w:r w:rsidRPr="00E76060">
              <w:rPr>
                <w:bCs/>
              </w:rPr>
              <w:t>В чужой монастырь со своим уставом не ходят</w:t>
            </w:r>
          </w:p>
        </w:tc>
      </w:tr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jc w:val="both"/>
              <w:rPr>
                <w:lang w:val="en-US"/>
              </w:rPr>
            </w:pPr>
            <w:r w:rsidRPr="00E76060">
              <w:rPr>
                <w:color w:val="000000"/>
                <w:lang w:val="en-US"/>
              </w:rPr>
              <w:t>The best cart may overthrow.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</w:rPr>
            </w:pPr>
            <w:r w:rsidRPr="00E76060">
              <w:rPr>
                <w:i/>
                <w:iCs/>
                <w:color w:val="000000"/>
              </w:rPr>
              <w:t>И самая хорошая телега может перевернуться.</w:t>
            </w:r>
          </w:p>
        </w:tc>
        <w:tc>
          <w:tcPr>
            <w:tcW w:w="4218" w:type="dxa"/>
          </w:tcPr>
          <w:p w:rsidR="001B1DFB" w:rsidRPr="00E76060" w:rsidRDefault="001B1DFB" w:rsidP="00F46CF1">
            <w:pPr>
              <w:pStyle w:val="a3"/>
              <w:spacing w:before="0" w:beforeAutospacing="0" w:after="225" w:afterAutospacing="0" w:line="405" w:lineRule="atLeast"/>
              <w:rPr>
                <w:bCs/>
              </w:rPr>
            </w:pPr>
            <w:r w:rsidRPr="00E76060">
              <w:rPr>
                <w:bCs/>
              </w:rPr>
              <w:t>И на старуху бывает проруха</w:t>
            </w:r>
          </w:p>
        </w:tc>
      </w:tr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pStyle w:val="book"/>
              <w:rPr>
                <w:color w:val="000000"/>
                <w:lang w:val="en-US"/>
              </w:rPr>
            </w:pPr>
            <w:r w:rsidRPr="00E76060">
              <w:rPr>
                <w:color w:val="000000"/>
                <w:lang w:val="en-US"/>
              </w:rPr>
              <w:t>Neither pot broken nor water spilt.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</w:rPr>
            </w:pPr>
            <w:r w:rsidRPr="00E76060">
              <w:rPr>
                <w:i/>
                <w:iCs/>
                <w:color w:val="000000"/>
              </w:rPr>
              <w:t>И горшок не разбился, и вода не пролилась.</w:t>
            </w:r>
          </w:p>
        </w:tc>
        <w:tc>
          <w:tcPr>
            <w:tcW w:w="4218" w:type="dxa"/>
          </w:tcPr>
          <w:p w:rsidR="001B1DFB" w:rsidRPr="00543817" w:rsidRDefault="001B1DFB" w:rsidP="00F46CF1">
            <w:pPr>
              <w:jc w:val="both"/>
            </w:pPr>
            <w:r w:rsidRPr="00E76060">
              <w:rPr>
                <w:bCs/>
              </w:rPr>
              <w:t>И волки сыты, и овцы целы</w:t>
            </w:r>
          </w:p>
          <w:p w:rsidR="001B1DFB" w:rsidRPr="00543817" w:rsidRDefault="001B1DFB" w:rsidP="00F46CF1">
            <w:pPr>
              <w:jc w:val="both"/>
            </w:pPr>
          </w:p>
        </w:tc>
      </w:tr>
      <w:tr w:rsidR="001B1DFB" w:rsidRPr="002B3826" w:rsidTr="00F46CF1">
        <w:tc>
          <w:tcPr>
            <w:tcW w:w="2836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  <w:lang w:val="en-US"/>
              </w:rPr>
            </w:pPr>
            <w:r w:rsidRPr="00E76060">
              <w:rPr>
                <w:color w:val="000000"/>
                <w:lang w:val="en-US"/>
              </w:rPr>
              <w:t>In the evening one may praise the day.</w:t>
            </w:r>
            <w:r w:rsidRPr="00E76060">
              <w:rPr>
                <w:b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1B1DFB" w:rsidRPr="00E76060" w:rsidRDefault="001B1DFB" w:rsidP="00F46CF1">
            <w:pPr>
              <w:pStyle w:val="book"/>
              <w:jc w:val="both"/>
              <w:rPr>
                <w:color w:val="000000"/>
              </w:rPr>
            </w:pPr>
            <w:r w:rsidRPr="00E76060">
              <w:rPr>
                <w:i/>
                <w:iCs/>
                <w:color w:val="000000"/>
              </w:rPr>
              <w:t>День можно похвалить вечером.</w:t>
            </w:r>
          </w:p>
        </w:tc>
        <w:tc>
          <w:tcPr>
            <w:tcW w:w="4218" w:type="dxa"/>
          </w:tcPr>
          <w:p w:rsidR="001B1DFB" w:rsidRPr="00E76060" w:rsidRDefault="001B1DFB" w:rsidP="00F46CF1">
            <w:pPr>
              <w:pStyle w:val="a3"/>
              <w:spacing w:before="0" w:beforeAutospacing="0" w:after="225" w:afterAutospacing="0" w:line="405" w:lineRule="atLeast"/>
              <w:rPr>
                <w:bCs/>
              </w:rPr>
            </w:pPr>
            <w:r w:rsidRPr="00E76060">
              <w:rPr>
                <w:bCs/>
              </w:rPr>
              <w:t>Цыплят по осени считают</w:t>
            </w:r>
          </w:p>
        </w:tc>
      </w:tr>
    </w:tbl>
    <w:p w:rsidR="001B1DFB" w:rsidRDefault="001B1DFB" w:rsidP="001B1DFB">
      <w:pPr>
        <w:autoSpaceDE w:val="0"/>
        <w:autoSpaceDN w:val="0"/>
        <w:adjustRightInd w:val="0"/>
        <w:rPr>
          <w:sz w:val="28"/>
          <w:szCs w:val="28"/>
        </w:rPr>
      </w:pPr>
    </w:p>
    <w:p w:rsidR="001B1DFB" w:rsidRDefault="001B1DFB" w:rsidP="001B1DFB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543817">
        <w:rPr>
          <w:bCs/>
          <w:i/>
          <w:sz w:val="28"/>
          <w:szCs w:val="28"/>
        </w:rPr>
        <w:t>За каждый правильный ответ – 1б. Максимум – 10 б</w:t>
      </w:r>
      <w:r>
        <w:rPr>
          <w:bCs/>
          <w:i/>
          <w:sz w:val="28"/>
          <w:szCs w:val="28"/>
        </w:rPr>
        <w:t>аллов.</w:t>
      </w:r>
    </w:p>
    <w:p w:rsidR="001B1DFB" w:rsidRPr="001B1DFB" w:rsidRDefault="001B1DFB" w:rsidP="001B1DFB">
      <w:pPr>
        <w:autoSpaceDE w:val="0"/>
        <w:autoSpaceDN w:val="0"/>
        <w:adjustRightInd w:val="0"/>
        <w:spacing w:line="276" w:lineRule="auto"/>
        <w:jc w:val="both"/>
        <w:rPr>
          <w:bCs/>
          <w:i/>
          <w:color w:val="444444"/>
          <w:sz w:val="28"/>
          <w:szCs w:val="28"/>
        </w:rPr>
      </w:pPr>
      <w:r>
        <w:rPr>
          <w:sz w:val="28"/>
          <w:szCs w:val="28"/>
        </w:rPr>
        <w:t>(Ответ учащихся может отличаться от указанных вариантов русских выражений</w:t>
      </w:r>
      <w:r w:rsidRPr="00862F40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должен </w:t>
      </w:r>
      <w:r w:rsidRPr="00862F40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им по значению</w:t>
      </w:r>
      <w:r w:rsidRPr="00862F40">
        <w:rPr>
          <w:sz w:val="28"/>
          <w:szCs w:val="28"/>
        </w:rPr>
        <w:t>)</w:t>
      </w:r>
    </w:p>
    <w:p w:rsidR="001B1DFB" w:rsidRPr="00046DA2" w:rsidRDefault="001B1DFB" w:rsidP="001B1DF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6DA2">
        <w:rPr>
          <w:bCs/>
          <w:sz w:val="28"/>
          <w:szCs w:val="28"/>
        </w:rPr>
        <w:t xml:space="preserve">6. </w:t>
      </w:r>
      <w:r w:rsidRPr="00046DA2">
        <w:rPr>
          <w:bCs/>
          <w:i/>
          <w:sz w:val="28"/>
          <w:szCs w:val="28"/>
        </w:rPr>
        <w:t>А</w:t>
      </w:r>
      <w:r w:rsidRPr="00046DA2">
        <w:rPr>
          <w:i/>
          <w:sz w:val="28"/>
          <w:szCs w:val="28"/>
        </w:rPr>
        <w:t>лчущи</w:t>
      </w:r>
      <w:r>
        <w:rPr>
          <w:i/>
          <w:sz w:val="28"/>
          <w:szCs w:val="28"/>
        </w:rPr>
        <w:t>й</w:t>
      </w:r>
      <w:r w:rsidRPr="00046DA2">
        <w:rPr>
          <w:i/>
          <w:sz w:val="28"/>
          <w:szCs w:val="28"/>
        </w:rPr>
        <w:t xml:space="preserve"> - </w:t>
      </w:r>
      <w:r w:rsidRPr="00046DA2">
        <w:rPr>
          <w:sz w:val="28"/>
          <w:szCs w:val="28"/>
        </w:rPr>
        <w:t>1. Тот, кто голоден. 2. О том, кто страстно желает чего-л</w:t>
      </w:r>
      <w:r>
        <w:rPr>
          <w:sz w:val="28"/>
          <w:szCs w:val="28"/>
        </w:rPr>
        <w:t>ибо</w:t>
      </w:r>
      <w:r w:rsidRPr="00046DA2">
        <w:rPr>
          <w:sz w:val="28"/>
          <w:szCs w:val="28"/>
        </w:rPr>
        <w:t>.</w:t>
      </w:r>
    </w:p>
    <w:p w:rsidR="001B1DFB" w:rsidRPr="00046DA2" w:rsidRDefault="001B1DFB" w:rsidP="001B1DF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46DA2">
        <w:rPr>
          <w:sz w:val="28"/>
          <w:szCs w:val="28"/>
        </w:rPr>
        <w:t>Действительное причастие настоящего времени. Образовано от глагола «алкать».</w:t>
      </w:r>
    </w:p>
    <w:p w:rsidR="001B1DFB" w:rsidRPr="001B1DFB" w:rsidRDefault="001B1DFB" w:rsidP="001B1DFB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543817">
        <w:rPr>
          <w:bCs/>
          <w:i/>
          <w:sz w:val="28"/>
          <w:szCs w:val="28"/>
        </w:rPr>
        <w:t xml:space="preserve">За каждый правильный ответ – </w:t>
      </w:r>
      <w:r>
        <w:rPr>
          <w:bCs/>
          <w:i/>
          <w:sz w:val="28"/>
          <w:szCs w:val="28"/>
        </w:rPr>
        <w:t>2</w:t>
      </w:r>
      <w:r w:rsidRPr="00543817">
        <w:rPr>
          <w:bCs/>
          <w:i/>
          <w:sz w:val="28"/>
          <w:szCs w:val="28"/>
        </w:rPr>
        <w:t xml:space="preserve">б. Максимум – </w:t>
      </w:r>
      <w:r>
        <w:rPr>
          <w:bCs/>
          <w:i/>
          <w:sz w:val="28"/>
          <w:szCs w:val="28"/>
        </w:rPr>
        <w:t>6</w:t>
      </w:r>
      <w:r w:rsidRPr="00543817">
        <w:rPr>
          <w:bCs/>
          <w:i/>
          <w:sz w:val="28"/>
          <w:szCs w:val="28"/>
        </w:rPr>
        <w:t xml:space="preserve"> б</w:t>
      </w:r>
      <w:r>
        <w:rPr>
          <w:bCs/>
          <w:i/>
          <w:sz w:val="28"/>
          <w:szCs w:val="28"/>
        </w:rPr>
        <w:t>алла.</w:t>
      </w:r>
    </w:p>
    <w:p w:rsidR="001B1DFB" w:rsidRDefault="001B1DFB" w:rsidP="001B1DF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</w:p>
    <w:p w:rsidR="001B1DFB" w:rsidRDefault="001B1DFB" w:rsidP="001B1DFB">
      <w:pPr>
        <w:pStyle w:val="a3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Такой части речи в русском языке нет. </w:t>
      </w:r>
      <w:r w:rsidRPr="008B3F24">
        <w:rPr>
          <w:bCs/>
          <w:i/>
          <w:sz w:val="28"/>
          <w:szCs w:val="28"/>
        </w:rPr>
        <w:t>Правильный ответ –</w:t>
      </w:r>
      <w:r>
        <w:rPr>
          <w:bCs/>
          <w:i/>
          <w:sz w:val="28"/>
          <w:szCs w:val="28"/>
        </w:rPr>
        <w:t xml:space="preserve"> 2</w:t>
      </w:r>
      <w:r w:rsidRPr="008B3F24">
        <w:rPr>
          <w:bCs/>
          <w:i/>
          <w:sz w:val="28"/>
          <w:szCs w:val="28"/>
        </w:rPr>
        <w:t>б.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630BAF">
        <w:rPr>
          <w:iCs/>
          <w:color w:val="000000"/>
          <w:sz w:val="28"/>
          <w:szCs w:val="28"/>
        </w:rPr>
        <w:t>Жить</w:t>
      </w:r>
      <w:r>
        <w:rPr>
          <w:iCs/>
          <w:color w:val="000000"/>
          <w:sz w:val="28"/>
          <w:szCs w:val="28"/>
        </w:rPr>
        <w:t xml:space="preserve"> </w:t>
      </w:r>
      <w:r w:rsidRPr="00210F72">
        <w:rPr>
          <w:i/>
          <w:iCs/>
          <w:color w:val="000000"/>
          <w:sz w:val="28"/>
          <w:szCs w:val="28"/>
        </w:rPr>
        <w:t>(глагол)</w:t>
      </w:r>
      <w:r w:rsidRPr="00630BAF">
        <w:rPr>
          <w:color w:val="000000"/>
          <w:sz w:val="28"/>
          <w:szCs w:val="28"/>
        </w:rPr>
        <w:t>  – </w:t>
      </w:r>
      <w:r w:rsidRPr="00630BAF">
        <w:rPr>
          <w:iCs/>
          <w:color w:val="000000"/>
          <w:sz w:val="28"/>
          <w:szCs w:val="28"/>
        </w:rPr>
        <w:t>родине служить</w:t>
      </w:r>
      <w:r>
        <w:rPr>
          <w:bCs/>
          <w:sz w:val="28"/>
          <w:szCs w:val="28"/>
        </w:rPr>
        <w:t>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 w:rsidRPr="00630BA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Pr="00630BAF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Pr="00C857D4">
        <w:rPr>
          <w:rStyle w:val="a4"/>
          <w:i w:val="0"/>
          <w:color w:val="000000"/>
          <w:sz w:val="28"/>
          <w:szCs w:val="28"/>
          <w:shd w:val="clear" w:color="auto" w:fill="FFFFFF"/>
        </w:rPr>
        <w:t>Неслось со всех сторон</w:t>
      </w:r>
      <w:r w:rsidRPr="00C857D4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gramStart"/>
      <w:r w:rsidRPr="00C857D4">
        <w:rPr>
          <w:rStyle w:val="a4"/>
          <w:i w:val="0"/>
          <w:color w:val="000000"/>
          <w:sz w:val="28"/>
          <w:szCs w:val="28"/>
          <w:shd w:val="clear" w:color="auto" w:fill="FFFFFF"/>
        </w:rPr>
        <w:t>ау</w:t>
      </w:r>
      <w:proofErr w:type="gramEnd"/>
      <w:r w:rsidRPr="00C857D4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(</w:t>
      </w:r>
      <w:r w:rsidRPr="00C857D4">
        <w:rPr>
          <w:rStyle w:val="a4"/>
          <w:color w:val="000000"/>
          <w:sz w:val="28"/>
          <w:szCs w:val="28"/>
          <w:shd w:val="clear" w:color="auto" w:fill="FFFFFF"/>
        </w:rPr>
        <w:t>междометие</w:t>
      </w:r>
      <w:r w:rsidRPr="00C857D4">
        <w:rPr>
          <w:rStyle w:val="a4"/>
          <w:i w:val="0"/>
          <w:color w:val="000000"/>
          <w:sz w:val="28"/>
          <w:szCs w:val="28"/>
          <w:shd w:val="clear" w:color="auto" w:fill="FFFFFF"/>
        </w:rPr>
        <w:t>).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630BA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А (</w:t>
      </w:r>
      <w:r w:rsidRPr="00210F72">
        <w:rPr>
          <w:i/>
          <w:iCs/>
          <w:color w:val="000000"/>
          <w:sz w:val="28"/>
          <w:szCs w:val="28"/>
        </w:rPr>
        <w:t>союз</w:t>
      </w:r>
      <w:r>
        <w:rPr>
          <w:iCs/>
          <w:color w:val="000000"/>
          <w:sz w:val="28"/>
          <w:szCs w:val="28"/>
        </w:rPr>
        <w:t>)</w:t>
      </w:r>
      <w:r w:rsidRPr="00630BAF">
        <w:rPr>
          <w:color w:val="000000"/>
          <w:sz w:val="28"/>
          <w:szCs w:val="28"/>
        </w:rPr>
        <w:t> – </w:t>
      </w:r>
      <w:r w:rsidRPr="00630BAF">
        <w:rPr>
          <w:iCs/>
          <w:color w:val="000000"/>
          <w:sz w:val="28"/>
          <w:szCs w:val="28"/>
        </w:rPr>
        <w:t>противительный союз.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630BAF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) </w:t>
      </w:r>
      <w:r w:rsidRPr="00630BAF">
        <w:rPr>
          <w:iCs/>
          <w:color w:val="000000"/>
          <w:sz w:val="28"/>
          <w:szCs w:val="28"/>
        </w:rPr>
        <w:t>Двое</w:t>
      </w:r>
      <w:r>
        <w:rPr>
          <w:iCs/>
          <w:color w:val="000000"/>
          <w:sz w:val="28"/>
          <w:szCs w:val="28"/>
        </w:rPr>
        <w:t xml:space="preserve"> (</w:t>
      </w:r>
      <w:r w:rsidRPr="00210F72">
        <w:rPr>
          <w:i/>
          <w:iCs/>
          <w:color w:val="000000"/>
          <w:sz w:val="28"/>
          <w:szCs w:val="28"/>
        </w:rPr>
        <w:t>имя числительное</w:t>
      </w:r>
      <w:r>
        <w:rPr>
          <w:iCs/>
          <w:color w:val="000000"/>
          <w:sz w:val="28"/>
          <w:szCs w:val="28"/>
        </w:rPr>
        <w:t>)</w:t>
      </w:r>
      <w:r w:rsidRPr="00630BAF">
        <w:rPr>
          <w:color w:val="000000"/>
          <w:sz w:val="28"/>
          <w:szCs w:val="28"/>
        </w:rPr>
        <w:t>  </w:t>
      </w:r>
      <w:r w:rsidRPr="00630BAF">
        <w:rPr>
          <w:iCs/>
          <w:color w:val="000000"/>
          <w:sz w:val="28"/>
          <w:szCs w:val="28"/>
        </w:rPr>
        <w:t>уехали в столицу.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5)</w:t>
      </w:r>
      <w:r w:rsidRPr="00630BAF">
        <w:rPr>
          <w:iCs/>
          <w:color w:val="000000"/>
          <w:sz w:val="28"/>
          <w:szCs w:val="28"/>
        </w:rPr>
        <w:t xml:space="preserve"> Больной</w:t>
      </w:r>
      <w:r>
        <w:rPr>
          <w:iCs/>
          <w:color w:val="000000"/>
          <w:sz w:val="28"/>
          <w:szCs w:val="28"/>
        </w:rPr>
        <w:t xml:space="preserve"> (</w:t>
      </w:r>
      <w:r w:rsidRPr="00210F72">
        <w:rPr>
          <w:i/>
          <w:iCs/>
          <w:color w:val="000000"/>
          <w:sz w:val="28"/>
          <w:szCs w:val="28"/>
        </w:rPr>
        <w:t>имя прилагательное</w:t>
      </w:r>
      <w:r>
        <w:rPr>
          <w:iCs/>
          <w:color w:val="000000"/>
          <w:sz w:val="28"/>
          <w:szCs w:val="28"/>
        </w:rPr>
        <w:t>)</w:t>
      </w:r>
      <w:r w:rsidRPr="00630BAF">
        <w:rPr>
          <w:iCs/>
          <w:color w:val="000000"/>
          <w:sz w:val="28"/>
          <w:szCs w:val="28"/>
        </w:rPr>
        <w:t xml:space="preserve"> зашел в палату.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630BA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) </w:t>
      </w:r>
      <w:r w:rsidRPr="00630BAF">
        <w:rPr>
          <w:iCs/>
          <w:color w:val="000000"/>
          <w:sz w:val="28"/>
          <w:szCs w:val="28"/>
        </w:rPr>
        <w:t>Настало и роковое послезавтра</w:t>
      </w:r>
      <w:r>
        <w:rPr>
          <w:iCs/>
          <w:color w:val="000000"/>
          <w:sz w:val="28"/>
          <w:szCs w:val="28"/>
        </w:rPr>
        <w:t xml:space="preserve"> (</w:t>
      </w:r>
      <w:r w:rsidRPr="00210F72">
        <w:rPr>
          <w:i/>
          <w:iCs/>
          <w:color w:val="000000"/>
          <w:sz w:val="28"/>
          <w:szCs w:val="28"/>
        </w:rPr>
        <w:t>наречие</w:t>
      </w:r>
      <w:r>
        <w:rPr>
          <w:iCs/>
          <w:color w:val="000000"/>
          <w:sz w:val="28"/>
          <w:szCs w:val="28"/>
        </w:rPr>
        <w:t>)</w:t>
      </w:r>
      <w:r w:rsidRPr="00630BAF">
        <w:rPr>
          <w:iCs/>
          <w:color w:val="000000"/>
          <w:sz w:val="28"/>
          <w:szCs w:val="28"/>
        </w:rPr>
        <w:t>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630BAF">
        <w:rPr>
          <w:iCs/>
          <w:color w:val="000000"/>
          <w:sz w:val="28"/>
          <w:szCs w:val="28"/>
        </w:rPr>
        <w:t>7</w:t>
      </w:r>
      <w:r>
        <w:rPr>
          <w:iCs/>
          <w:color w:val="000000"/>
          <w:sz w:val="28"/>
          <w:szCs w:val="28"/>
        </w:rPr>
        <w:t>)</w:t>
      </w:r>
      <w:r w:rsidRPr="00630BAF">
        <w:rPr>
          <w:iCs/>
          <w:color w:val="000000"/>
          <w:sz w:val="28"/>
          <w:szCs w:val="28"/>
        </w:rPr>
        <w:t xml:space="preserve"> Он</w:t>
      </w:r>
      <w:r>
        <w:rPr>
          <w:iCs/>
          <w:color w:val="000000"/>
          <w:sz w:val="28"/>
          <w:szCs w:val="28"/>
        </w:rPr>
        <w:t xml:space="preserve"> (</w:t>
      </w:r>
      <w:r w:rsidRPr="00210F72">
        <w:rPr>
          <w:i/>
          <w:iCs/>
          <w:color w:val="000000"/>
          <w:sz w:val="28"/>
          <w:szCs w:val="28"/>
        </w:rPr>
        <w:t>местоимение</w:t>
      </w:r>
      <w:r>
        <w:rPr>
          <w:iCs/>
          <w:color w:val="000000"/>
          <w:sz w:val="28"/>
          <w:szCs w:val="28"/>
        </w:rPr>
        <w:t>)</w:t>
      </w:r>
      <w:r w:rsidRPr="00630BAF">
        <w:rPr>
          <w:iCs/>
          <w:color w:val="000000"/>
          <w:sz w:val="28"/>
          <w:szCs w:val="28"/>
        </w:rPr>
        <w:t xml:space="preserve"> пришел вовремя.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630BAF">
        <w:rPr>
          <w:iCs/>
          <w:color w:val="000000"/>
          <w:sz w:val="28"/>
          <w:szCs w:val="28"/>
        </w:rPr>
        <w:t>8</w:t>
      </w:r>
      <w:r>
        <w:rPr>
          <w:iCs/>
          <w:color w:val="000000"/>
          <w:sz w:val="28"/>
          <w:szCs w:val="28"/>
        </w:rPr>
        <w:t>)</w:t>
      </w:r>
      <w:r w:rsidRPr="00630BAF">
        <w:rPr>
          <w:bCs/>
          <w:sz w:val="28"/>
          <w:szCs w:val="28"/>
        </w:rPr>
        <w:t xml:space="preserve"> </w:t>
      </w:r>
      <w:r w:rsidRPr="00630BAF">
        <w:rPr>
          <w:iCs/>
          <w:color w:val="000000"/>
          <w:sz w:val="28"/>
          <w:szCs w:val="28"/>
        </w:rPr>
        <w:t>Не</w:t>
      </w:r>
      <w:r>
        <w:rPr>
          <w:iCs/>
          <w:color w:val="000000"/>
          <w:sz w:val="28"/>
          <w:szCs w:val="28"/>
        </w:rPr>
        <w:t xml:space="preserve"> (</w:t>
      </w:r>
      <w:r w:rsidRPr="00210F72">
        <w:rPr>
          <w:i/>
          <w:iCs/>
          <w:color w:val="000000"/>
          <w:sz w:val="28"/>
          <w:szCs w:val="28"/>
        </w:rPr>
        <w:t>частица</w:t>
      </w:r>
      <w:r>
        <w:rPr>
          <w:iCs/>
          <w:color w:val="000000"/>
          <w:sz w:val="28"/>
          <w:szCs w:val="28"/>
        </w:rPr>
        <w:t>)</w:t>
      </w:r>
      <w:r w:rsidRPr="00630BAF">
        <w:rPr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с глаголами пишется раз</w:t>
      </w:r>
      <w:r w:rsidRPr="00630BAF">
        <w:rPr>
          <w:iCs/>
          <w:color w:val="000000"/>
          <w:sz w:val="28"/>
          <w:szCs w:val="28"/>
        </w:rPr>
        <w:t>дельно.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9) Нельзя (</w:t>
      </w:r>
      <w:r w:rsidRPr="00210F72">
        <w:rPr>
          <w:i/>
          <w:iCs/>
          <w:color w:val="000000"/>
          <w:sz w:val="28"/>
          <w:szCs w:val="28"/>
        </w:rPr>
        <w:t>слово категории состояния</w:t>
      </w:r>
      <w:r>
        <w:rPr>
          <w:iCs/>
          <w:color w:val="000000"/>
          <w:sz w:val="28"/>
          <w:szCs w:val="28"/>
        </w:rPr>
        <w:t>)</w:t>
      </w:r>
      <w:r w:rsidRPr="00630BAF">
        <w:rPr>
          <w:iCs/>
          <w:color w:val="000000"/>
          <w:sz w:val="28"/>
          <w:szCs w:val="28"/>
        </w:rPr>
        <w:t xml:space="preserve"> послышалось в ответ.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630BAF">
        <w:rPr>
          <w:iCs/>
          <w:color w:val="000000"/>
          <w:sz w:val="28"/>
          <w:szCs w:val="28"/>
        </w:rPr>
        <w:t>10</w:t>
      </w:r>
      <w:r>
        <w:rPr>
          <w:iCs/>
          <w:color w:val="000000"/>
          <w:sz w:val="28"/>
          <w:szCs w:val="28"/>
        </w:rPr>
        <w:t xml:space="preserve">) </w:t>
      </w:r>
      <w:r w:rsidRPr="00630BAF">
        <w:rPr>
          <w:iCs/>
          <w:color w:val="000000"/>
          <w:sz w:val="28"/>
          <w:szCs w:val="28"/>
        </w:rPr>
        <w:t>Поднявший</w:t>
      </w:r>
      <w:r>
        <w:rPr>
          <w:iCs/>
          <w:color w:val="000000"/>
          <w:sz w:val="28"/>
          <w:szCs w:val="28"/>
        </w:rPr>
        <w:t xml:space="preserve"> (</w:t>
      </w:r>
      <w:r w:rsidRPr="00210F72">
        <w:rPr>
          <w:i/>
          <w:iCs/>
          <w:color w:val="000000"/>
          <w:sz w:val="28"/>
          <w:szCs w:val="28"/>
        </w:rPr>
        <w:t>причастие</w:t>
      </w:r>
      <w:r>
        <w:rPr>
          <w:iCs/>
          <w:color w:val="000000"/>
          <w:sz w:val="28"/>
          <w:szCs w:val="28"/>
        </w:rPr>
        <w:t>)</w:t>
      </w:r>
      <w:r w:rsidRPr="00630BAF">
        <w:rPr>
          <w:color w:val="000000"/>
          <w:sz w:val="28"/>
          <w:szCs w:val="28"/>
        </w:rPr>
        <w:t> </w:t>
      </w:r>
      <w:r w:rsidRPr="00630BAF">
        <w:rPr>
          <w:iCs/>
          <w:color w:val="000000"/>
          <w:sz w:val="28"/>
          <w:szCs w:val="28"/>
        </w:rPr>
        <w:t>меч от меча и погибнет.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11) В</w:t>
      </w:r>
      <w:r w:rsidRPr="00630B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(</w:t>
      </w:r>
      <w:r w:rsidRPr="00210F72">
        <w:rPr>
          <w:i/>
          <w:color w:val="000000"/>
          <w:sz w:val="28"/>
          <w:szCs w:val="28"/>
        </w:rPr>
        <w:t>предлог</w:t>
      </w:r>
      <w:r>
        <w:rPr>
          <w:color w:val="000000"/>
          <w:sz w:val="28"/>
          <w:szCs w:val="28"/>
        </w:rPr>
        <w:t xml:space="preserve">) </w:t>
      </w:r>
      <w:r w:rsidRPr="00630BAF">
        <w:rPr>
          <w:iCs/>
          <w:color w:val="000000"/>
          <w:sz w:val="28"/>
          <w:szCs w:val="28"/>
        </w:rPr>
        <w:t>является предлогом.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630BAF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Любой (</w:t>
      </w:r>
      <w:r w:rsidRPr="00210F72">
        <w:rPr>
          <w:i/>
          <w:iCs/>
          <w:color w:val="000000"/>
          <w:sz w:val="28"/>
          <w:szCs w:val="28"/>
        </w:rPr>
        <w:t>местоимение</w:t>
      </w:r>
      <w:r>
        <w:rPr>
          <w:iCs/>
          <w:color w:val="000000"/>
          <w:sz w:val="28"/>
          <w:szCs w:val="28"/>
        </w:rPr>
        <w:t>) мог выполнить это задание.</w:t>
      </w:r>
    </w:p>
    <w:p w:rsidR="001B1DFB" w:rsidRDefault="001B1DFB" w:rsidP="001B1DF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630BAF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) </w:t>
      </w:r>
      <w:r w:rsidRPr="00630BAF">
        <w:rPr>
          <w:bCs/>
          <w:sz w:val="28"/>
          <w:szCs w:val="28"/>
        </w:rPr>
        <w:t>Постепенно пришло тепло</w:t>
      </w:r>
      <w:r>
        <w:rPr>
          <w:bCs/>
          <w:sz w:val="28"/>
          <w:szCs w:val="28"/>
        </w:rPr>
        <w:t xml:space="preserve"> (</w:t>
      </w:r>
      <w:r w:rsidRPr="00210F72">
        <w:rPr>
          <w:bCs/>
          <w:i/>
          <w:sz w:val="28"/>
          <w:szCs w:val="28"/>
        </w:rPr>
        <w:t>имя существительное</w:t>
      </w:r>
      <w:r>
        <w:rPr>
          <w:bCs/>
          <w:sz w:val="28"/>
          <w:szCs w:val="28"/>
        </w:rPr>
        <w:t>)</w:t>
      </w:r>
      <w:r w:rsidRPr="00630BAF">
        <w:rPr>
          <w:bCs/>
          <w:sz w:val="28"/>
          <w:szCs w:val="28"/>
        </w:rPr>
        <w:t>.</w:t>
      </w:r>
    </w:p>
    <w:p w:rsidR="001B1DFB" w:rsidRDefault="001B1DFB" w:rsidP="001B1DF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Каждый (</w:t>
      </w:r>
      <w:r w:rsidRPr="00210F72">
        <w:rPr>
          <w:bCs/>
          <w:i/>
          <w:sz w:val="28"/>
          <w:szCs w:val="28"/>
        </w:rPr>
        <w:t>местоимение</w:t>
      </w:r>
      <w:r>
        <w:rPr>
          <w:bCs/>
          <w:sz w:val="28"/>
          <w:szCs w:val="28"/>
        </w:rPr>
        <w:t>) должен отвечать за свои поступки.</w:t>
      </w:r>
    </w:p>
    <w:p w:rsidR="001B1DFB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15) </w:t>
      </w:r>
      <w:proofErr w:type="gramStart"/>
      <w:r>
        <w:rPr>
          <w:iCs/>
          <w:color w:val="000000"/>
          <w:sz w:val="28"/>
          <w:szCs w:val="28"/>
        </w:rPr>
        <w:t>Рожденный</w:t>
      </w:r>
      <w:proofErr w:type="gramEnd"/>
      <w:r>
        <w:rPr>
          <w:iCs/>
          <w:color w:val="000000"/>
          <w:sz w:val="28"/>
          <w:szCs w:val="28"/>
        </w:rPr>
        <w:t xml:space="preserve"> (</w:t>
      </w:r>
      <w:r w:rsidRPr="00210F72">
        <w:rPr>
          <w:i/>
          <w:iCs/>
          <w:color w:val="000000"/>
          <w:sz w:val="28"/>
          <w:szCs w:val="28"/>
        </w:rPr>
        <w:t>причастие</w:t>
      </w:r>
      <w:r w:rsidRPr="00210F72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ползать летать не может.</w:t>
      </w:r>
    </w:p>
    <w:p w:rsidR="001B1DFB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16) Три (</w:t>
      </w:r>
      <w:r w:rsidRPr="00210F72">
        <w:rPr>
          <w:i/>
          <w:iCs/>
          <w:color w:val="000000"/>
          <w:sz w:val="28"/>
          <w:szCs w:val="28"/>
        </w:rPr>
        <w:t>имя числительное</w:t>
      </w:r>
      <w:r>
        <w:rPr>
          <w:iCs/>
          <w:color w:val="000000"/>
          <w:sz w:val="28"/>
          <w:szCs w:val="28"/>
        </w:rPr>
        <w:t>) – целое число.</w:t>
      </w:r>
    </w:p>
    <w:p w:rsidR="001B1DFB" w:rsidRDefault="001B1DFB" w:rsidP="001B1DFB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17) Можно (</w:t>
      </w:r>
      <w:r w:rsidRPr="00210F72">
        <w:rPr>
          <w:i/>
          <w:iCs/>
          <w:color w:val="000000"/>
          <w:sz w:val="28"/>
          <w:szCs w:val="28"/>
        </w:rPr>
        <w:t>слово категории состояния</w:t>
      </w:r>
      <w:r>
        <w:rPr>
          <w:iCs/>
          <w:color w:val="000000"/>
          <w:sz w:val="28"/>
          <w:szCs w:val="28"/>
        </w:rPr>
        <w:t>) донеслось до всех.</w:t>
      </w:r>
    </w:p>
    <w:p w:rsidR="001B1DFB" w:rsidRPr="00630BAF" w:rsidRDefault="001B1DFB" w:rsidP="001B1DF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18) </w:t>
      </w:r>
      <w:proofErr w:type="gramStart"/>
      <w:r>
        <w:rPr>
          <w:bCs/>
          <w:sz w:val="28"/>
          <w:szCs w:val="28"/>
        </w:rPr>
        <w:t>Смотрев</w:t>
      </w:r>
      <w:proofErr w:type="gramEnd"/>
      <w:r>
        <w:rPr>
          <w:bCs/>
          <w:sz w:val="28"/>
          <w:szCs w:val="28"/>
        </w:rPr>
        <w:t xml:space="preserve"> (</w:t>
      </w:r>
      <w:r w:rsidRPr="00210F72">
        <w:rPr>
          <w:bCs/>
          <w:i/>
          <w:sz w:val="28"/>
          <w:szCs w:val="28"/>
        </w:rPr>
        <w:t>деепричастие</w:t>
      </w:r>
      <w:r>
        <w:rPr>
          <w:bCs/>
          <w:sz w:val="28"/>
          <w:szCs w:val="28"/>
        </w:rPr>
        <w:t>)</w:t>
      </w:r>
      <w:r w:rsidRPr="00630BAF">
        <w:rPr>
          <w:bCs/>
          <w:sz w:val="28"/>
          <w:szCs w:val="28"/>
        </w:rPr>
        <w:t xml:space="preserve"> – это деепричастие несовершенного вида.</w:t>
      </w:r>
    </w:p>
    <w:p w:rsidR="001B1DFB" w:rsidRPr="00DD687A" w:rsidRDefault="001B1DFB" w:rsidP="001B1DFB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 каждый правильный ответ – 1</w:t>
      </w:r>
      <w:r w:rsidRPr="00DD687A">
        <w:rPr>
          <w:bCs/>
          <w:i/>
          <w:sz w:val="28"/>
          <w:szCs w:val="28"/>
        </w:rPr>
        <w:t xml:space="preserve">б. </w:t>
      </w:r>
      <w:r>
        <w:rPr>
          <w:bCs/>
          <w:i/>
          <w:sz w:val="28"/>
          <w:szCs w:val="28"/>
        </w:rPr>
        <w:t>Максимум – 20</w:t>
      </w:r>
      <w:r w:rsidRPr="00DD687A">
        <w:rPr>
          <w:bCs/>
          <w:i/>
          <w:sz w:val="28"/>
          <w:szCs w:val="28"/>
        </w:rPr>
        <w:t xml:space="preserve"> б</w:t>
      </w:r>
      <w:r>
        <w:rPr>
          <w:bCs/>
          <w:i/>
          <w:sz w:val="28"/>
          <w:szCs w:val="28"/>
        </w:rPr>
        <w:t>аллов</w:t>
      </w:r>
      <w:r w:rsidRPr="00DD687A">
        <w:rPr>
          <w:bCs/>
          <w:i/>
          <w:sz w:val="28"/>
          <w:szCs w:val="28"/>
        </w:rPr>
        <w:t>.</w:t>
      </w:r>
    </w:p>
    <w:p w:rsidR="00DB5DCB" w:rsidRDefault="00DB5DCB" w:rsidP="001B1DFB"/>
    <w:sectPr w:rsidR="00DB5DCB" w:rsidSect="00BB147A">
      <w:footerReference w:type="default" r:id="rId8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FB" w:rsidRDefault="001B1DFB" w:rsidP="001B1DFB">
      <w:r>
        <w:separator/>
      </w:r>
    </w:p>
  </w:endnote>
  <w:endnote w:type="continuationSeparator" w:id="0">
    <w:p w:rsidR="001B1DFB" w:rsidRDefault="001B1DFB" w:rsidP="001B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424631"/>
      <w:docPartObj>
        <w:docPartGallery w:val="Page Numbers (Bottom of Page)"/>
        <w:docPartUnique/>
      </w:docPartObj>
    </w:sdtPr>
    <w:sdtEndPr/>
    <w:sdtContent>
      <w:p w:rsidR="001B1DFB" w:rsidRDefault="001B1D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7A">
          <w:rPr>
            <w:noProof/>
          </w:rPr>
          <w:t>3</w:t>
        </w:r>
        <w:r>
          <w:fldChar w:fldCharType="end"/>
        </w:r>
      </w:p>
    </w:sdtContent>
  </w:sdt>
  <w:p w:rsidR="001B1DFB" w:rsidRDefault="001B1D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FB" w:rsidRDefault="001B1DFB" w:rsidP="001B1DFB">
      <w:r>
        <w:separator/>
      </w:r>
    </w:p>
  </w:footnote>
  <w:footnote w:type="continuationSeparator" w:id="0">
    <w:p w:rsidR="001B1DFB" w:rsidRDefault="001B1DFB" w:rsidP="001B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840"/>
    <w:multiLevelType w:val="hybridMultilevel"/>
    <w:tmpl w:val="AA7618C2"/>
    <w:lvl w:ilvl="0" w:tplc="1C925E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0F"/>
    <w:rsid w:val="001B1DFB"/>
    <w:rsid w:val="00BB147A"/>
    <w:rsid w:val="00BD7E0F"/>
    <w:rsid w:val="00D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1DF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B1DFB"/>
    <w:rPr>
      <w:i/>
      <w:iCs/>
    </w:rPr>
  </w:style>
  <w:style w:type="paragraph" w:styleId="a5">
    <w:name w:val="List Paragraph"/>
    <w:basedOn w:val="a"/>
    <w:uiPriority w:val="34"/>
    <w:qFormat/>
    <w:rsid w:val="001B1DFB"/>
    <w:pPr>
      <w:ind w:left="708"/>
    </w:pPr>
  </w:style>
  <w:style w:type="paragraph" w:customStyle="1" w:styleId="a6">
    <w:name w:val="То что надо"/>
    <w:basedOn w:val="a"/>
    <w:rsid w:val="001B1DFB"/>
    <w:pPr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1B1DFB"/>
  </w:style>
  <w:style w:type="paragraph" w:customStyle="1" w:styleId="book">
    <w:name w:val="book"/>
    <w:basedOn w:val="a"/>
    <w:rsid w:val="001B1DF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B1D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1D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1DFB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DFB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1DF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B1DFB"/>
    <w:rPr>
      <w:i/>
      <w:iCs/>
    </w:rPr>
  </w:style>
  <w:style w:type="paragraph" w:styleId="a5">
    <w:name w:val="List Paragraph"/>
    <w:basedOn w:val="a"/>
    <w:uiPriority w:val="34"/>
    <w:qFormat/>
    <w:rsid w:val="001B1DFB"/>
    <w:pPr>
      <w:ind w:left="708"/>
    </w:pPr>
  </w:style>
  <w:style w:type="paragraph" w:customStyle="1" w:styleId="a6">
    <w:name w:val="То что надо"/>
    <w:basedOn w:val="a"/>
    <w:rsid w:val="001B1DFB"/>
    <w:pPr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1B1DFB"/>
  </w:style>
  <w:style w:type="paragraph" w:customStyle="1" w:styleId="book">
    <w:name w:val="book"/>
    <w:basedOn w:val="a"/>
    <w:rsid w:val="001B1DF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B1D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1D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1DFB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DF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2013-11-21T11:03:00Z</cp:lastPrinted>
  <dcterms:created xsi:type="dcterms:W3CDTF">2013-11-15T07:06:00Z</dcterms:created>
  <dcterms:modified xsi:type="dcterms:W3CDTF">2013-11-21T11:04:00Z</dcterms:modified>
</cp:coreProperties>
</file>