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4C" w:rsidRPr="00DC7C85" w:rsidRDefault="006D6495" w:rsidP="00DC7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Ключи к з</w:t>
      </w:r>
      <w:r w:rsidR="00E62DB2" w:rsidRPr="00DC7C85">
        <w:rPr>
          <w:rFonts w:ascii="Times New Roman" w:hAnsi="Times New Roman"/>
          <w:b/>
          <w:sz w:val="24"/>
          <w:szCs w:val="24"/>
        </w:rPr>
        <w:t>адания</w:t>
      </w:r>
      <w:r w:rsidRPr="00DC7C85">
        <w:rPr>
          <w:rFonts w:ascii="Times New Roman" w:hAnsi="Times New Roman"/>
          <w:b/>
          <w:sz w:val="24"/>
          <w:szCs w:val="24"/>
        </w:rPr>
        <w:t>м</w:t>
      </w:r>
      <w:r w:rsidR="00E62DB2" w:rsidRPr="00DC7C85">
        <w:rPr>
          <w:rFonts w:ascii="Times New Roman" w:hAnsi="Times New Roman"/>
          <w:b/>
          <w:sz w:val="24"/>
          <w:szCs w:val="24"/>
        </w:rPr>
        <w:t xml:space="preserve"> для муниципального этапа</w:t>
      </w:r>
    </w:p>
    <w:p w:rsidR="007C2F4C" w:rsidRPr="00DC7C85" w:rsidRDefault="00E62DB2" w:rsidP="00DC7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всероссийской олимпиады</w:t>
      </w:r>
      <w:r w:rsidR="007C2F4C" w:rsidRPr="00DC7C85">
        <w:rPr>
          <w:rFonts w:ascii="Times New Roman" w:hAnsi="Times New Roman"/>
          <w:b/>
          <w:sz w:val="24"/>
          <w:szCs w:val="24"/>
        </w:rPr>
        <w:t xml:space="preserve"> </w:t>
      </w:r>
      <w:r w:rsidRPr="00DC7C85">
        <w:rPr>
          <w:rFonts w:ascii="Times New Roman" w:hAnsi="Times New Roman"/>
          <w:b/>
          <w:sz w:val="24"/>
          <w:szCs w:val="24"/>
        </w:rPr>
        <w:t xml:space="preserve">школьников </w:t>
      </w:r>
    </w:p>
    <w:p w:rsidR="00E62DB2" w:rsidRPr="00DC7C85" w:rsidRDefault="00E62DB2" w:rsidP="00DC7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 xml:space="preserve">по </w:t>
      </w:r>
      <w:r w:rsidR="007C2F4C" w:rsidRPr="00DC7C85">
        <w:rPr>
          <w:rFonts w:ascii="Times New Roman" w:hAnsi="Times New Roman"/>
          <w:b/>
          <w:sz w:val="24"/>
          <w:szCs w:val="24"/>
        </w:rPr>
        <w:t>русскому языку</w:t>
      </w:r>
      <w:r w:rsidRPr="00DC7C85">
        <w:rPr>
          <w:rFonts w:ascii="Times New Roman" w:hAnsi="Times New Roman"/>
          <w:b/>
          <w:sz w:val="24"/>
          <w:szCs w:val="24"/>
        </w:rPr>
        <w:t xml:space="preserve"> </w:t>
      </w:r>
    </w:p>
    <w:p w:rsidR="00E62DB2" w:rsidRPr="00DC7C85" w:rsidRDefault="00E62DB2" w:rsidP="00DC7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DB2" w:rsidRPr="00DC7C85" w:rsidRDefault="00E62DB2" w:rsidP="00DC7C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7-8 класс</w:t>
      </w:r>
      <w:r w:rsidR="007B7A28" w:rsidRPr="00DC7C85">
        <w:rPr>
          <w:rFonts w:ascii="Times New Roman" w:hAnsi="Times New Roman"/>
          <w:b/>
          <w:sz w:val="24"/>
          <w:szCs w:val="24"/>
        </w:rPr>
        <w:t>ы</w:t>
      </w:r>
    </w:p>
    <w:p w:rsidR="00907FC1" w:rsidRPr="00DC7C85" w:rsidRDefault="00907FC1" w:rsidP="00DC7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84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741"/>
        <w:gridCol w:w="741"/>
        <w:gridCol w:w="741"/>
        <w:gridCol w:w="740"/>
        <w:gridCol w:w="740"/>
        <w:gridCol w:w="740"/>
        <w:gridCol w:w="740"/>
        <w:gridCol w:w="740"/>
        <w:gridCol w:w="740"/>
        <w:gridCol w:w="1217"/>
      </w:tblGrid>
      <w:tr w:rsidR="00E46F66" w:rsidRPr="00DC7C85" w:rsidTr="00DC7C85">
        <w:trPr>
          <w:cantSplit/>
          <w:trHeight w:val="465"/>
        </w:trPr>
        <w:tc>
          <w:tcPr>
            <w:tcW w:w="785" w:type="pct"/>
          </w:tcPr>
          <w:p w:rsidR="00E46F66" w:rsidRPr="00DC7C85" w:rsidRDefault="00E46F66" w:rsidP="00DC7C85">
            <w:pPr>
              <w:pStyle w:val="a4"/>
              <w:jc w:val="both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№ задания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1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2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3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4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5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6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7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8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9</w:t>
            </w:r>
          </w:p>
        </w:tc>
        <w:tc>
          <w:tcPr>
            <w:tcW w:w="651" w:type="pct"/>
          </w:tcPr>
          <w:p w:rsidR="00E46F66" w:rsidRPr="00DC7C85" w:rsidRDefault="00E46F66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Итого</w:t>
            </w:r>
          </w:p>
        </w:tc>
      </w:tr>
      <w:tr w:rsidR="00E46F66" w:rsidRPr="00DC7C85" w:rsidTr="00DC7C85">
        <w:trPr>
          <w:cantSplit/>
          <w:trHeight w:val="273"/>
        </w:trPr>
        <w:tc>
          <w:tcPr>
            <w:tcW w:w="785" w:type="pct"/>
          </w:tcPr>
          <w:p w:rsidR="00E46F66" w:rsidRPr="00DC7C85" w:rsidRDefault="00E46F66" w:rsidP="00DC7C85">
            <w:pPr>
              <w:pStyle w:val="a4"/>
              <w:jc w:val="both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Макс. балл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szCs w:val="24"/>
              </w:rPr>
            </w:pPr>
            <w:r w:rsidRPr="00DC7C85">
              <w:rPr>
                <w:szCs w:val="24"/>
              </w:rPr>
              <w:t>11</w:t>
            </w:r>
          </w:p>
        </w:tc>
        <w:tc>
          <w:tcPr>
            <w:tcW w:w="396" w:type="pct"/>
          </w:tcPr>
          <w:p w:rsidR="00E46F66" w:rsidRPr="00DC7C85" w:rsidRDefault="00492A60" w:rsidP="00DC7C85">
            <w:pPr>
              <w:pStyle w:val="a4"/>
              <w:rPr>
                <w:szCs w:val="24"/>
              </w:rPr>
            </w:pPr>
            <w:r w:rsidRPr="00DC7C85">
              <w:rPr>
                <w:szCs w:val="24"/>
              </w:rPr>
              <w:t>8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szCs w:val="24"/>
              </w:rPr>
            </w:pPr>
            <w:r w:rsidRPr="00DC7C85">
              <w:rPr>
                <w:szCs w:val="24"/>
              </w:rPr>
              <w:t>8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szCs w:val="24"/>
              </w:rPr>
            </w:pPr>
            <w:r w:rsidRPr="00DC7C85">
              <w:rPr>
                <w:szCs w:val="24"/>
              </w:rPr>
              <w:t>11</w:t>
            </w:r>
          </w:p>
        </w:tc>
        <w:tc>
          <w:tcPr>
            <w:tcW w:w="396" w:type="pct"/>
          </w:tcPr>
          <w:p w:rsidR="00E46F66" w:rsidRPr="00DC7C85" w:rsidRDefault="00FA0CCB" w:rsidP="00DC7C85">
            <w:pPr>
              <w:pStyle w:val="a4"/>
              <w:rPr>
                <w:szCs w:val="24"/>
              </w:rPr>
            </w:pPr>
            <w:r w:rsidRPr="00DC7C85">
              <w:rPr>
                <w:szCs w:val="24"/>
              </w:rPr>
              <w:t>5</w:t>
            </w:r>
          </w:p>
        </w:tc>
        <w:tc>
          <w:tcPr>
            <w:tcW w:w="396" w:type="pct"/>
          </w:tcPr>
          <w:p w:rsidR="00E46F66" w:rsidRPr="00DC7C85" w:rsidRDefault="00E46F66" w:rsidP="00DC7C85">
            <w:pPr>
              <w:pStyle w:val="a4"/>
              <w:rPr>
                <w:szCs w:val="24"/>
              </w:rPr>
            </w:pPr>
            <w:r w:rsidRPr="00DC7C85">
              <w:rPr>
                <w:szCs w:val="24"/>
              </w:rPr>
              <w:t>7</w:t>
            </w:r>
          </w:p>
        </w:tc>
        <w:tc>
          <w:tcPr>
            <w:tcW w:w="396" w:type="pct"/>
          </w:tcPr>
          <w:p w:rsidR="00E46F66" w:rsidRPr="00DC7C85" w:rsidRDefault="007545E7" w:rsidP="00DC7C85">
            <w:pPr>
              <w:pStyle w:val="a4"/>
              <w:rPr>
                <w:szCs w:val="24"/>
              </w:rPr>
            </w:pPr>
            <w:r w:rsidRPr="00DC7C85">
              <w:rPr>
                <w:szCs w:val="24"/>
              </w:rPr>
              <w:t>4</w:t>
            </w:r>
          </w:p>
        </w:tc>
        <w:tc>
          <w:tcPr>
            <w:tcW w:w="396" w:type="pct"/>
          </w:tcPr>
          <w:p w:rsidR="00E46F66" w:rsidRPr="00DC7C85" w:rsidRDefault="008E7DBB" w:rsidP="00DC7C85">
            <w:pPr>
              <w:pStyle w:val="a4"/>
              <w:rPr>
                <w:szCs w:val="24"/>
              </w:rPr>
            </w:pPr>
            <w:r w:rsidRPr="00DC7C85">
              <w:rPr>
                <w:szCs w:val="24"/>
              </w:rPr>
              <w:t>6</w:t>
            </w:r>
          </w:p>
        </w:tc>
        <w:tc>
          <w:tcPr>
            <w:tcW w:w="396" w:type="pct"/>
          </w:tcPr>
          <w:p w:rsidR="00E46F66" w:rsidRPr="00DC7C85" w:rsidRDefault="00C41545" w:rsidP="00DC7C85">
            <w:pPr>
              <w:pStyle w:val="a4"/>
              <w:rPr>
                <w:szCs w:val="24"/>
              </w:rPr>
            </w:pPr>
            <w:r w:rsidRPr="00DC7C85">
              <w:rPr>
                <w:szCs w:val="24"/>
              </w:rPr>
              <w:t>5</w:t>
            </w:r>
          </w:p>
        </w:tc>
        <w:tc>
          <w:tcPr>
            <w:tcW w:w="651" w:type="pct"/>
          </w:tcPr>
          <w:p w:rsidR="00E46F66" w:rsidRPr="00DC7C85" w:rsidRDefault="00CC1CBB" w:rsidP="00DC7C85">
            <w:pPr>
              <w:pStyle w:val="a4"/>
              <w:rPr>
                <w:b/>
                <w:szCs w:val="24"/>
              </w:rPr>
            </w:pPr>
            <w:r w:rsidRPr="00DC7C85">
              <w:rPr>
                <w:b/>
                <w:szCs w:val="24"/>
              </w:rPr>
              <w:t>6</w:t>
            </w:r>
            <w:r w:rsidR="00582243" w:rsidRPr="00DC7C85">
              <w:rPr>
                <w:b/>
                <w:szCs w:val="24"/>
              </w:rPr>
              <w:t>5</w:t>
            </w:r>
          </w:p>
        </w:tc>
      </w:tr>
    </w:tbl>
    <w:p w:rsidR="00907FC1" w:rsidRPr="00DC7C85" w:rsidRDefault="00907FC1" w:rsidP="00DC7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018" w:rsidRPr="00DC7C85" w:rsidRDefault="00B50F72" w:rsidP="00DC7C8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Задание 1.</w:t>
      </w:r>
      <w:bookmarkStart w:id="0" w:name="_GoBack"/>
      <w:bookmarkEnd w:id="0"/>
    </w:p>
    <w:p w:rsidR="00907FC1" w:rsidRPr="00DC7C85" w:rsidRDefault="00907FC1" w:rsidP="00DC7C85">
      <w:pPr>
        <w:pStyle w:val="a3"/>
        <w:ind w:left="0" w:firstLine="708"/>
        <w:contextualSpacing/>
        <w:jc w:val="both"/>
        <w:rPr>
          <w:i/>
        </w:rPr>
      </w:pPr>
      <w:r w:rsidRPr="00DC7C85">
        <w:rPr>
          <w:rFonts w:eastAsia="TimesNewRoman"/>
        </w:rPr>
        <w:t xml:space="preserve">[ш] </w:t>
      </w:r>
      <w:r w:rsidRPr="00DC7C85">
        <w:rPr>
          <w:i/>
        </w:rPr>
        <w:t xml:space="preserve">– </w:t>
      </w:r>
      <w:r w:rsidR="00513CD6" w:rsidRPr="00DC7C85">
        <w:t>4</w:t>
      </w:r>
      <w:r w:rsidRPr="00DC7C85">
        <w:t xml:space="preserve"> раз</w:t>
      </w:r>
      <w:r w:rsidR="00513CD6" w:rsidRPr="00DC7C85">
        <w:t>а</w:t>
      </w:r>
      <w:r w:rsidRPr="00DC7C85">
        <w:t>;</w:t>
      </w:r>
    </w:p>
    <w:p w:rsidR="00907FC1" w:rsidRPr="00DC7C85" w:rsidRDefault="00907FC1" w:rsidP="00DC7C85">
      <w:pPr>
        <w:pStyle w:val="a3"/>
        <w:ind w:left="0" w:firstLine="708"/>
        <w:contextualSpacing/>
        <w:jc w:val="both"/>
        <w:rPr>
          <w:i/>
        </w:rPr>
      </w:pPr>
      <w:r w:rsidRPr="00DC7C85">
        <w:rPr>
          <w:rFonts w:eastAsia="TimesNewRoman"/>
        </w:rPr>
        <w:t xml:space="preserve">[ы] – </w:t>
      </w:r>
      <w:r w:rsidR="00E948F3" w:rsidRPr="00DC7C85">
        <w:rPr>
          <w:rFonts w:eastAsia="TimesNewRoman"/>
        </w:rPr>
        <w:t>4</w:t>
      </w:r>
      <w:r w:rsidRPr="00DC7C85">
        <w:rPr>
          <w:rFonts w:eastAsia="TimesNewRoman"/>
        </w:rPr>
        <w:t xml:space="preserve"> раза;</w:t>
      </w:r>
    </w:p>
    <w:p w:rsidR="00907FC1" w:rsidRPr="00DC7C85" w:rsidRDefault="00907FC1" w:rsidP="00DC7C85">
      <w:pPr>
        <w:pStyle w:val="a3"/>
        <w:ind w:left="0" w:firstLine="708"/>
        <w:contextualSpacing/>
        <w:jc w:val="both"/>
        <w:rPr>
          <w:i/>
        </w:rPr>
      </w:pPr>
      <w:r w:rsidRPr="00DC7C85">
        <w:rPr>
          <w:rFonts w:eastAsia="TimesNewRoman"/>
        </w:rPr>
        <w:t>[</w:t>
      </w:r>
      <w:proofErr w:type="gramStart"/>
      <w:r w:rsidRPr="00DC7C85">
        <w:rPr>
          <w:rFonts w:eastAsia="TimesNewRoman"/>
        </w:rPr>
        <w:t>р</w:t>
      </w:r>
      <w:proofErr w:type="gramEnd"/>
      <w:r w:rsidRPr="00DC7C85">
        <w:rPr>
          <w:rFonts w:eastAsia="TimesNewRoman"/>
          <w:vertAlign w:val="superscript"/>
        </w:rPr>
        <w:t>,</w:t>
      </w:r>
      <w:r w:rsidRPr="00DC7C85">
        <w:rPr>
          <w:rFonts w:eastAsia="TimesNewRoman"/>
        </w:rPr>
        <w:t xml:space="preserve">] – </w:t>
      </w:r>
      <w:r w:rsidR="00E948F3" w:rsidRPr="00DC7C85">
        <w:rPr>
          <w:rFonts w:eastAsia="TimesNewRoman"/>
        </w:rPr>
        <w:t>3</w:t>
      </w:r>
      <w:r w:rsidRPr="00DC7C85">
        <w:rPr>
          <w:rFonts w:eastAsia="TimesNewRoman"/>
        </w:rPr>
        <w:t xml:space="preserve"> раз</w:t>
      </w:r>
      <w:r w:rsidR="00E948F3" w:rsidRPr="00DC7C85">
        <w:rPr>
          <w:rFonts w:eastAsia="TimesNewRoman"/>
        </w:rPr>
        <w:t>а</w:t>
      </w:r>
      <w:r w:rsidRPr="00DC7C85">
        <w:rPr>
          <w:rFonts w:eastAsia="TimesNewRoman"/>
        </w:rPr>
        <w:t>.</w:t>
      </w:r>
    </w:p>
    <w:p w:rsidR="00A94BAA" w:rsidRPr="00DC7C85" w:rsidRDefault="00907FC1" w:rsidP="00DC7C85">
      <w:pPr>
        <w:pStyle w:val="a3"/>
        <w:ind w:left="0" w:firstLine="708"/>
        <w:contextualSpacing/>
        <w:jc w:val="both"/>
        <w:rPr>
          <w:i/>
        </w:rPr>
      </w:pPr>
      <w:r w:rsidRPr="00DC7C85">
        <w:rPr>
          <w:i/>
        </w:rPr>
        <w:t xml:space="preserve">За правильное указание количества каждого звука – </w:t>
      </w:r>
      <w:r w:rsidR="00640A5C" w:rsidRPr="00DC7C85">
        <w:rPr>
          <w:i/>
        </w:rPr>
        <w:t>1</w:t>
      </w:r>
      <w:r w:rsidRPr="00DC7C85">
        <w:rPr>
          <w:i/>
        </w:rPr>
        <w:t xml:space="preserve"> б. </w:t>
      </w:r>
    </w:p>
    <w:p w:rsidR="00907FC1" w:rsidRPr="00DC7C85" w:rsidRDefault="00907FC1" w:rsidP="00DC7C85">
      <w:pPr>
        <w:pStyle w:val="a3"/>
        <w:ind w:left="0" w:firstLine="708"/>
        <w:contextualSpacing/>
        <w:jc w:val="both"/>
        <w:rPr>
          <w:i/>
        </w:rPr>
      </w:pPr>
      <w:r w:rsidRPr="00DC7C85">
        <w:rPr>
          <w:i/>
        </w:rPr>
        <w:t xml:space="preserve">Максимум – </w:t>
      </w:r>
      <w:r w:rsidR="00640A5C" w:rsidRPr="00DC7C85">
        <w:rPr>
          <w:i/>
        </w:rPr>
        <w:t>11</w:t>
      </w:r>
      <w:r w:rsidRPr="00DC7C85">
        <w:rPr>
          <w:i/>
        </w:rPr>
        <w:t xml:space="preserve"> баллов.</w:t>
      </w:r>
    </w:p>
    <w:p w:rsidR="00B50F72" w:rsidRPr="00DC7C85" w:rsidRDefault="00B50F72" w:rsidP="00DC7C8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Задание 2.</w:t>
      </w:r>
    </w:p>
    <w:p w:rsidR="00EA7018" w:rsidRPr="00DC7C85" w:rsidRDefault="00EA7018" w:rsidP="00DC7C8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C7C85">
        <w:rPr>
          <w:rFonts w:ascii="Times New Roman" w:hAnsi="Times New Roman"/>
          <w:i/>
          <w:sz w:val="24"/>
          <w:szCs w:val="24"/>
        </w:rPr>
        <w:t>Окончание</w:t>
      </w:r>
      <w:r w:rsidRPr="00DC7C85">
        <w:rPr>
          <w:rFonts w:ascii="Times New Roman" w:hAnsi="Times New Roman"/>
          <w:sz w:val="24"/>
          <w:szCs w:val="24"/>
        </w:rPr>
        <w:t xml:space="preserve"> (флексия) - часть слова, которая </w:t>
      </w:r>
      <w:r w:rsidRPr="00DC7C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изменяется при склонении или спряжении слова </w:t>
      </w:r>
      <w:r w:rsidRPr="00DC7C85">
        <w:rPr>
          <w:rFonts w:ascii="Times New Roman" w:hAnsi="Times New Roman"/>
          <w:sz w:val="24"/>
          <w:szCs w:val="24"/>
        </w:rPr>
        <w:t xml:space="preserve">и находится </w:t>
      </w:r>
      <w:r w:rsidRPr="00DC7C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конце словоформы</w:t>
      </w:r>
      <w:r w:rsidR="00B50F72" w:rsidRPr="00DC7C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F039EC" w:rsidRPr="00DC7C85" w:rsidRDefault="00F039EC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Наречие</w:t>
      </w:r>
      <w:r w:rsidRPr="00DC7C8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</w:t>
      </w:r>
      <w:r w:rsidRPr="00DC7C85">
        <w:rPr>
          <w:rFonts w:ascii="Times New Roman" w:hAnsi="Times New Roman"/>
          <w:sz w:val="24"/>
          <w:szCs w:val="24"/>
        </w:rPr>
        <w:t>часть речи, которая обозначает признак действия</w:t>
      </w:r>
      <w:r w:rsidR="002145A4" w:rsidRPr="00DC7C85">
        <w:rPr>
          <w:rFonts w:ascii="Times New Roman" w:hAnsi="Times New Roman"/>
          <w:sz w:val="24"/>
          <w:szCs w:val="24"/>
        </w:rPr>
        <w:t>, признака, состояния, предмета и чаще всего выполняет в предложении функцию обстоятельства.</w:t>
      </w:r>
    </w:p>
    <w:p w:rsidR="00112CFB" w:rsidRPr="00DC7C85" w:rsidRDefault="00112CFB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Историзмы</w:t>
      </w:r>
      <w:r w:rsidRPr="00DC7C85">
        <w:rPr>
          <w:rFonts w:ascii="Times New Roman" w:hAnsi="Times New Roman"/>
          <w:sz w:val="24"/>
          <w:szCs w:val="24"/>
        </w:rPr>
        <w:t xml:space="preserve"> - слова, которые не используются в современном языке, так как называют предметы и явления, исчезнувшие из современной жизни.</w:t>
      </w:r>
    </w:p>
    <w:p w:rsidR="00F039EC" w:rsidRPr="00DC7C85" w:rsidRDefault="007A378C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Паронимы</w:t>
      </w:r>
      <w:r w:rsidRPr="00DC7C85">
        <w:rPr>
          <w:rFonts w:ascii="Times New Roman" w:hAnsi="Times New Roman"/>
          <w:sz w:val="24"/>
          <w:szCs w:val="24"/>
        </w:rPr>
        <w:t xml:space="preserve"> - слова, которые близки по звучанию и написанию, но не совпадают в значениях.</w:t>
      </w:r>
    </w:p>
    <w:p w:rsidR="00A94BAA" w:rsidRPr="00DC7C85" w:rsidRDefault="00EA7018" w:rsidP="00DC7C85">
      <w:pPr>
        <w:pStyle w:val="a3"/>
        <w:ind w:left="0" w:firstLine="708"/>
        <w:contextualSpacing/>
        <w:jc w:val="both"/>
        <w:rPr>
          <w:i/>
        </w:rPr>
      </w:pPr>
      <w:r w:rsidRPr="00DC7C85">
        <w:rPr>
          <w:i/>
        </w:rPr>
        <w:t xml:space="preserve">За </w:t>
      </w:r>
      <w:r w:rsidR="00AF6E39" w:rsidRPr="00DC7C85">
        <w:rPr>
          <w:i/>
        </w:rPr>
        <w:t xml:space="preserve">правильно указанный лингвистический термин </w:t>
      </w:r>
      <w:r w:rsidRPr="00DC7C85">
        <w:rPr>
          <w:i/>
        </w:rPr>
        <w:t xml:space="preserve">– 1 б. </w:t>
      </w:r>
    </w:p>
    <w:p w:rsidR="00AF6E39" w:rsidRPr="00DC7C85" w:rsidRDefault="00AF6E39" w:rsidP="00DC7C85">
      <w:pPr>
        <w:pStyle w:val="a3"/>
        <w:ind w:left="0" w:firstLine="708"/>
        <w:contextualSpacing/>
        <w:jc w:val="both"/>
        <w:rPr>
          <w:i/>
        </w:rPr>
      </w:pPr>
      <w:r w:rsidRPr="00DC7C85">
        <w:rPr>
          <w:i/>
        </w:rPr>
        <w:t>За правильное определение – 1 б.</w:t>
      </w:r>
    </w:p>
    <w:p w:rsidR="00EA7018" w:rsidRPr="00DC7C85" w:rsidRDefault="00EA7018" w:rsidP="00DC7C85">
      <w:pPr>
        <w:pStyle w:val="a3"/>
        <w:ind w:left="0" w:firstLine="708"/>
        <w:contextualSpacing/>
        <w:jc w:val="both"/>
        <w:rPr>
          <w:i/>
        </w:rPr>
      </w:pPr>
      <w:r w:rsidRPr="00DC7C85">
        <w:rPr>
          <w:i/>
        </w:rPr>
        <w:t xml:space="preserve">Максимум – </w:t>
      </w:r>
      <w:r w:rsidR="00AF6E39" w:rsidRPr="00DC7C85">
        <w:rPr>
          <w:i/>
        </w:rPr>
        <w:t>8</w:t>
      </w:r>
      <w:r w:rsidRPr="00DC7C85">
        <w:rPr>
          <w:i/>
        </w:rPr>
        <w:t xml:space="preserve"> балла.</w:t>
      </w:r>
    </w:p>
    <w:p w:rsidR="00B50F72" w:rsidRPr="00DC7C85" w:rsidRDefault="00B50F72" w:rsidP="00DC7C8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Задание 3.</w:t>
      </w:r>
    </w:p>
    <w:p w:rsidR="00B50F72" w:rsidRPr="00DC7C85" w:rsidRDefault="00C74F6C" w:rsidP="00DC7C85">
      <w:pPr>
        <w:pStyle w:val="a3"/>
        <w:ind w:left="0" w:firstLine="709"/>
        <w:jc w:val="both"/>
      </w:pPr>
      <w:r w:rsidRPr="00DC7C85">
        <w:t>1</w:t>
      </w:r>
      <w:r w:rsidR="00B50F72" w:rsidRPr="00DC7C85">
        <w:t xml:space="preserve">. Слепнуть, худеть, взрослеть. </w:t>
      </w:r>
    </w:p>
    <w:p w:rsidR="00B50F72" w:rsidRPr="00DC7C85" w:rsidRDefault="00B50F72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Объясняющая конструкция «становиться…»</w:t>
      </w:r>
    </w:p>
    <w:p w:rsidR="00B50F72" w:rsidRPr="00DC7C85" w:rsidRDefault="00C74F6C" w:rsidP="00DC7C85">
      <w:pPr>
        <w:pStyle w:val="a3"/>
        <w:ind w:left="0" w:firstLine="709"/>
        <w:jc w:val="both"/>
      </w:pPr>
      <w:r w:rsidRPr="00DC7C85">
        <w:t>2</w:t>
      </w:r>
      <w:r w:rsidR="00B50F72" w:rsidRPr="00DC7C85">
        <w:t>. Тосковать, радоваться, скучать, завидовать.</w:t>
      </w:r>
    </w:p>
    <w:p w:rsidR="00B50F72" w:rsidRPr="00DC7C85" w:rsidRDefault="00B50F72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Объясняющая конструкция «испытывать…»</w:t>
      </w:r>
    </w:p>
    <w:p w:rsidR="00B50F72" w:rsidRPr="00DC7C85" w:rsidRDefault="00C74F6C" w:rsidP="00DC7C85">
      <w:pPr>
        <w:pStyle w:val="a3"/>
        <w:ind w:left="0" w:firstLine="709"/>
        <w:jc w:val="both"/>
      </w:pPr>
      <w:r w:rsidRPr="00DC7C85">
        <w:t>3</w:t>
      </w:r>
      <w:r w:rsidR="00B50F72" w:rsidRPr="00DC7C85">
        <w:t>. Косить, мотыжить, гипсовать, брить.</w:t>
      </w:r>
    </w:p>
    <w:p w:rsidR="00B50F72" w:rsidRPr="00DC7C85" w:rsidRDefault="00B50F72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Объясняющая конструкция «действовать с помощью …»</w:t>
      </w:r>
    </w:p>
    <w:p w:rsidR="00B50F72" w:rsidRPr="00DC7C85" w:rsidRDefault="00C74F6C" w:rsidP="00DC7C85">
      <w:pPr>
        <w:pStyle w:val="a3"/>
        <w:ind w:left="0" w:firstLine="709"/>
        <w:jc w:val="both"/>
      </w:pPr>
      <w:r w:rsidRPr="00DC7C85">
        <w:t>4</w:t>
      </w:r>
      <w:r w:rsidR="00B50F72" w:rsidRPr="00DC7C85">
        <w:t>.Каменеть, леденеть</w:t>
      </w:r>
      <w:r w:rsidRPr="00DC7C85">
        <w:t>.</w:t>
      </w:r>
    </w:p>
    <w:p w:rsidR="00B50F72" w:rsidRPr="00DC7C85" w:rsidRDefault="00B50F72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 xml:space="preserve">Объясняющая конструкция «становиться похожим </w:t>
      </w:r>
      <w:proofErr w:type="gramStart"/>
      <w:r w:rsidRPr="00DC7C85">
        <w:rPr>
          <w:rFonts w:ascii="Times New Roman" w:hAnsi="Times New Roman"/>
          <w:sz w:val="24"/>
          <w:szCs w:val="24"/>
        </w:rPr>
        <w:t>на</w:t>
      </w:r>
      <w:proofErr w:type="gramEnd"/>
      <w:r w:rsidRPr="00DC7C85">
        <w:rPr>
          <w:rFonts w:ascii="Times New Roman" w:hAnsi="Times New Roman"/>
          <w:sz w:val="24"/>
          <w:szCs w:val="24"/>
        </w:rPr>
        <w:t>…»</w:t>
      </w:r>
    </w:p>
    <w:p w:rsidR="00B50F72" w:rsidRPr="00DC7C85" w:rsidRDefault="00B50F72" w:rsidP="00DC7C85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За каждую верно составленную группу слов – 1б.</w:t>
      </w:r>
    </w:p>
    <w:p w:rsidR="00B50F72" w:rsidRPr="00DC7C85" w:rsidRDefault="00B50F72" w:rsidP="00DC7C85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 xml:space="preserve">За </w:t>
      </w:r>
      <w:r w:rsidR="00A94BAA" w:rsidRPr="00DC7C85">
        <w:rPr>
          <w:rFonts w:ascii="Times New Roman" w:hAnsi="Times New Roman"/>
          <w:i/>
          <w:sz w:val="24"/>
          <w:szCs w:val="24"/>
        </w:rPr>
        <w:t>каждую верно указанную объ</w:t>
      </w:r>
      <w:r w:rsidR="00C74F6C" w:rsidRPr="00DC7C85">
        <w:rPr>
          <w:rFonts w:ascii="Times New Roman" w:hAnsi="Times New Roman"/>
          <w:i/>
          <w:sz w:val="24"/>
          <w:szCs w:val="24"/>
        </w:rPr>
        <w:t>ясняющую</w:t>
      </w:r>
      <w:r w:rsidRPr="00DC7C85">
        <w:rPr>
          <w:rFonts w:ascii="Times New Roman" w:hAnsi="Times New Roman"/>
          <w:i/>
          <w:sz w:val="24"/>
          <w:szCs w:val="24"/>
        </w:rPr>
        <w:t xml:space="preserve"> конструкцию – 1б.</w:t>
      </w:r>
    </w:p>
    <w:p w:rsidR="00B50F72" w:rsidRPr="00DC7C85" w:rsidRDefault="00A94BAA" w:rsidP="00DC7C85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Максимум – 8 баллов.</w:t>
      </w:r>
    </w:p>
    <w:p w:rsidR="00E93D71" w:rsidRPr="00DC7C85" w:rsidRDefault="00E93D71" w:rsidP="00DC7C8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Задание 4.</w:t>
      </w:r>
    </w:p>
    <w:p w:rsidR="00E93D71" w:rsidRPr="00DC7C85" w:rsidRDefault="00E93D71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Данные слова являются архаизмами.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Выя - шея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Десница – правая рука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Длань </w:t>
      </w:r>
      <w:proofErr w:type="gramStart"/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–л</w:t>
      </w:r>
      <w:proofErr w:type="gramEnd"/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адонь, рука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Ланиты -</w:t>
      </w:r>
      <w:r w:rsidR="006979A4" w:rsidRPr="00DC7C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щеки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Очи - глаза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Перси - грудь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Перст - палец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Уста – рот, губы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Чело - лоб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Шуйца -</w:t>
      </w:r>
      <w:r w:rsidRPr="00DC7C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левая рука</w:t>
      </w:r>
    </w:p>
    <w:p w:rsidR="00E93D71" w:rsidRPr="00DC7C85" w:rsidRDefault="00E93D71" w:rsidP="00DC7C85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За каждый верный ответ – 1б.</w:t>
      </w:r>
    </w:p>
    <w:p w:rsidR="00E93D71" w:rsidRPr="00DC7C85" w:rsidRDefault="00E93D71" w:rsidP="00DC7C85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lastRenderedPageBreak/>
        <w:t>Максимум – 11 баллов.</w:t>
      </w:r>
    </w:p>
    <w:p w:rsidR="00C30279" w:rsidRPr="00DC7C85" w:rsidRDefault="00C30279" w:rsidP="00DC7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Задание 5.</w:t>
      </w:r>
    </w:p>
    <w:p w:rsidR="00C30279" w:rsidRPr="00DC7C85" w:rsidRDefault="00C30279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Дно – донья</w:t>
      </w:r>
    </w:p>
    <w:p w:rsidR="00C30279" w:rsidRPr="00DC7C85" w:rsidRDefault="00C30279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Небо - небеса</w:t>
      </w:r>
    </w:p>
    <w:p w:rsidR="00C30279" w:rsidRPr="00DC7C85" w:rsidRDefault="00C30279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Полено – поленья</w:t>
      </w:r>
    </w:p>
    <w:p w:rsidR="00C30279" w:rsidRPr="00DC7C85" w:rsidRDefault="00C30279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Судно (корабль) - суда</w:t>
      </w:r>
    </w:p>
    <w:p w:rsidR="00C30279" w:rsidRPr="00DC7C85" w:rsidRDefault="00C30279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Шило – шилья</w:t>
      </w:r>
    </w:p>
    <w:p w:rsidR="00C30279" w:rsidRPr="00DC7C85" w:rsidRDefault="00C30279" w:rsidP="00DC7C85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За каждый верный ответ – 1б.</w:t>
      </w:r>
    </w:p>
    <w:p w:rsidR="00C30279" w:rsidRPr="00DC7C85" w:rsidRDefault="00C30279" w:rsidP="00DC7C85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Максимум – 5 баллов.</w:t>
      </w:r>
    </w:p>
    <w:p w:rsidR="00FB0746" w:rsidRPr="00DC7C85" w:rsidRDefault="00FB0746" w:rsidP="00DC7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Задание 6.</w:t>
      </w:r>
    </w:p>
    <w:p w:rsidR="00C3274B" w:rsidRPr="00DC7C85" w:rsidRDefault="00C3274B" w:rsidP="00DC7C85">
      <w:pPr>
        <w:pStyle w:val="c1"/>
        <w:spacing w:before="0" w:beforeAutospacing="0" w:after="0" w:afterAutospacing="0"/>
        <w:rPr>
          <w:color w:val="000000"/>
        </w:rPr>
      </w:pPr>
      <w:r w:rsidRPr="00DC7C85">
        <w:rPr>
          <w:color w:val="000000"/>
        </w:rPr>
        <w:t xml:space="preserve">а) Жители села с облегчением вышли на улицу: ураган прошел </w:t>
      </w:r>
      <w:r w:rsidRPr="00DC7C85">
        <w:rPr>
          <w:rStyle w:val="c4"/>
          <w:b/>
          <w:bCs/>
          <w:color w:val="000000"/>
        </w:rPr>
        <w:t>мимо</w:t>
      </w:r>
      <w:proofErr w:type="gramStart"/>
      <w:r w:rsidRPr="00DC7C85">
        <w:rPr>
          <w:rStyle w:val="c4"/>
          <w:bCs/>
          <w:color w:val="000000"/>
        </w:rPr>
        <w:t>.</w:t>
      </w:r>
      <w:proofErr w:type="gramEnd"/>
      <w:r w:rsidRPr="00DC7C85">
        <w:rPr>
          <w:rStyle w:val="c4"/>
          <w:bCs/>
          <w:color w:val="000000"/>
        </w:rPr>
        <w:t xml:space="preserve"> (</w:t>
      </w:r>
      <w:proofErr w:type="gramStart"/>
      <w:r w:rsidRPr="00DC7C85">
        <w:rPr>
          <w:rStyle w:val="c4"/>
          <w:bCs/>
          <w:color w:val="000000"/>
        </w:rPr>
        <w:t>н</w:t>
      </w:r>
      <w:proofErr w:type="gramEnd"/>
      <w:r w:rsidRPr="00DC7C85">
        <w:rPr>
          <w:rStyle w:val="c4"/>
          <w:bCs/>
          <w:color w:val="000000"/>
        </w:rPr>
        <w:t>аречие)</w:t>
      </w:r>
    </w:p>
    <w:p w:rsidR="00C3274B" w:rsidRPr="00DC7C85" w:rsidRDefault="00C3274B" w:rsidP="00DC7C85">
      <w:pPr>
        <w:pStyle w:val="c1"/>
        <w:spacing w:before="0" w:beforeAutospacing="0" w:after="0" w:afterAutospacing="0"/>
        <w:rPr>
          <w:color w:val="000000"/>
        </w:rPr>
      </w:pPr>
      <w:r w:rsidRPr="00DC7C85">
        <w:rPr>
          <w:color w:val="000000"/>
        </w:rPr>
        <w:t>б) О том происшествии спортсмены узнали</w:t>
      </w:r>
      <w:r w:rsidRPr="00DC7C85">
        <w:rPr>
          <w:rStyle w:val="apple-converted-space"/>
          <w:color w:val="000000"/>
        </w:rPr>
        <w:t> </w:t>
      </w:r>
      <w:r w:rsidRPr="00DC7C85">
        <w:rPr>
          <w:rStyle w:val="c4"/>
          <w:b/>
          <w:bCs/>
          <w:color w:val="000000"/>
        </w:rPr>
        <w:t>после</w:t>
      </w:r>
      <w:proofErr w:type="gramStart"/>
      <w:r w:rsidRPr="00DC7C85">
        <w:rPr>
          <w:color w:val="000000"/>
        </w:rPr>
        <w:t>.</w:t>
      </w:r>
      <w:proofErr w:type="gramEnd"/>
      <w:r w:rsidRPr="00DC7C85">
        <w:rPr>
          <w:color w:val="000000"/>
        </w:rPr>
        <w:t xml:space="preserve"> (</w:t>
      </w:r>
      <w:proofErr w:type="gramStart"/>
      <w:r w:rsidRPr="00DC7C85">
        <w:rPr>
          <w:color w:val="000000"/>
        </w:rPr>
        <w:t>н</w:t>
      </w:r>
      <w:proofErr w:type="gramEnd"/>
      <w:r w:rsidRPr="00DC7C85">
        <w:rPr>
          <w:color w:val="000000"/>
        </w:rPr>
        <w:t>аречие)</w:t>
      </w:r>
    </w:p>
    <w:p w:rsidR="00C3274B" w:rsidRPr="00DC7C85" w:rsidRDefault="00C3274B" w:rsidP="00DC7C85">
      <w:pPr>
        <w:pStyle w:val="c1"/>
        <w:spacing w:before="0" w:beforeAutospacing="0" w:after="0" w:afterAutospacing="0"/>
        <w:rPr>
          <w:color w:val="000000"/>
        </w:rPr>
      </w:pPr>
      <w:r w:rsidRPr="00DC7C85">
        <w:rPr>
          <w:color w:val="000000"/>
        </w:rPr>
        <w:t>в)</w:t>
      </w:r>
      <w:r w:rsidRPr="00DC7C85">
        <w:rPr>
          <w:rStyle w:val="apple-converted-space"/>
          <w:color w:val="000000"/>
        </w:rPr>
        <w:t xml:space="preserve"> </w:t>
      </w:r>
      <w:r w:rsidRPr="00DC7C85">
        <w:rPr>
          <w:rStyle w:val="c4"/>
          <w:b/>
          <w:bCs/>
          <w:color w:val="000000"/>
        </w:rPr>
        <w:t>Раз</w:t>
      </w:r>
      <w:r w:rsidRPr="00DC7C85">
        <w:rPr>
          <w:color w:val="000000"/>
        </w:rPr>
        <w:t> друзья отправились на выставку</w:t>
      </w:r>
      <w:proofErr w:type="gramStart"/>
      <w:r w:rsidRPr="00DC7C85">
        <w:rPr>
          <w:color w:val="000000"/>
        </w:rPr>
        <w:t>.</w:t>
      </w:r>
      <w:proofErr w:type="gramEnd"/>
      <w:r w:rsidRPr="00DC7C85">
        <w:rPr>
          <w:color w:val="000000"/>
        </w:rPr>
        <w:t xml:space="preserve"> (</w:t>
      </w:r>
      <w:proofErr w:type="gramStart"/>
      <w:r w:rsidRPr="00DC7C85">
        <w:rPr>
          <w:color w:val="000000"/>
        </w:rPr>
        <w:t>н</w:t>
      </w:r>
      <w:proofErr w:type="gramEnd"/>
      <w:r w:rsidRPr="00DC7C85">
        <w:rPr>
          <w:color w:val="000000"/>
        </w:rPr>
        <w:t>аречие)</w:t>
      </w:r>
    </w:p>
    <w:p w:rsidR="00C3274B" w:rsidRPr="00DC7C85" w:rsidRDefault="00C3274B" w:rsidP="00DC7C85">
      <w:pPr>
        <w:pStyle w:val="c1"/>
        <w:spacing w:before="0" w:beforeAutospacing="0" w:after="0" w:afterAutospacing="0"/>
        <w:rPr>
          <w:color w:val="000000"/>
        </w:rPr>
      </w:pPr>
      <w:r w:rsidRPr="00DC7C85">
        <w:rPr>
          <w:color w:val="000000"/>
        </w:rPr>
        <w:t>г)</w:t>
      </w:r>
      <w:r w:rsidRPr="00DC7C85">
        <w:rPr>
          <w:rStyle w:val="apple-converted-space"/>
          <w:color w:val="000000"/>
        </w:rPr>
        <w:t xml:space="preserve"> </w:t>
      </w:r>
      <w:r w:rsidRPr="00DC7C85">
        <w:rPr>
          <w:rStyle w:val="c4"/>
          <w:b/>
          <w:bCs/>
          <w:color w:val="000000"/>
        </w:rPr>
        <w:t>После</w:t>
      </w:r>
      <w:r w:rsidRPr="00DC7C85">
        <w:rPr>
          <w:rStyle w:val="apple-converted-space"/>
          <w:b/>
          <w:bCs/>
          <w:color w:val="000000"/>
        </w:rPr>
        <w:t> </w:t>
      </w:r>
      <w:r w:rsidRPr="00DC7C85">
        <w:rPr>
          <w:color w:val="000000"/>
        </w:rPr>
        <w:t>занятий девушки поехали в город</w:t>
      </w:r>
      <w:proofErr w:type="gramStart"/>
      <w:r w:rsidRPr="00DC7C85">
        <w:rPr>
          <w:color w:val="000000"/>
        </w:rPr>
        <w:t>.</w:t>
      </w:r>
      <w:proofErr w:type="gramEnd"/>
      <w:r w:rsidRPr="00DC7C85">
        <w:rPr>
          <w:color w:val="000000"/>
        </w:rPr>
        <w:t xml:space="preserve"> (</w:t>
      </w:r>
      <w:proofErr w:type="gramStart"/>
      <w:r w:rsidRPr="00DC7C85">
        <w:rPr>
          <w:color w:val="000000"/>
        </w:rPr>
        <w:t>п</w:t>
      </w:r>
      <w:proofErr w:type="gramEnd"/>
      <w:r w:rsidRPr="00DC7C85">
        <w:rPr>
          <w:color w:val="000000"/>
        </w:rPr>
        <w:t>редлог)</w:t>
      </w:r>
    </w:p>
    <w:p w:rsidR="00C3274B" w:rsidRPr="00DC7C85" w:rsidRDefault="00C3274B" w:rsidP="00DC7C85">
      <w:pPr>
        <w:pStyle w:val="c1"/>
        <w:spacing w:before="0" w:beforeAutospacing="0" w:after="0" w:afterAutospacing="0"/>
        <w:rPr>
          <w:color w:val="000000"/>
        </w:rPr>
      </w:pPr>
      <w:r w:rsidRPr="00DC7C85">
        <w:rPr>
          <w:color w:val="000000"/>
        </w:rPr>
        <w:t xml:space="preserve">д) </w:t>
      </w:r>
      <w:r w:rsidRPr="00DC7C85">
        <w:rPr>
          <w:rStyle w:val="c4"/>
          <w:b/>
          <w:bCs/>
          <w:color w:val="000000"/>
        </w:rPr>
        <w:t>Раз</w:t>
      </w:r>
      <w:r w:rsidRPr="00DC7C85">
        <w:rPr>
          <w:rStyle w:val="apple-converted-space"/>
          <w:b/>
          <w:bCs/>
          <w:color w:val="000000"/>
        </w:rPr>
        <w:t> </w:t>
      </w:r>
      <w:r w:rsidRPr="00DC7C85">
        <w:rPr>
          <w:color w:val="000000"/>
        </w:rPr>
        <w:t>принялся за дело, доведи его до конца</w:t>
      </w:r>
      <w:proofErr w:type="gramStart"/>
      <w:r w:rsidRPr="00DC7C85">
        <w:rPr>
          <w:color w:val="000000"/>
        </w:rPr>
        <w:t>.</w:t>
      </w:r>
      <w:proofErr w:type="gramEnd"/>
      <w:r w:rsidRPr="00DC7C85">
        <w:rPr>
          <w:color w:val="000000"/>
        </w:rPr>
        <w:t xml:space="preserve"> (</w:t>
      </w:r>
      <w:proofErr w:type="gramStart"/>
      <w:r w:rsidRPr="00DC7C85">
        <w:rPr>
          <w:color w:val="000000"/>
        </w:rPr>
        <w:t>с</w:t>
      </w:r>
      <w:proofErr w:type="gramEnd"/>
      <w:r w:rsidRPr="00DC7C85">
        <w:rPr>
          <w:color w:val="000000"/>
        </w:rPr>
        <w:t>оюз)</w:t>
      </w:r>
    </w:p>
    <w:p w:rsidR="00C3274B" w:rsidRPr="00DC7C85" w:rsidRDefault="00C3274B" w:rsidP="00DC7C85">
      <w:pPr>
        <w:pStyle w:val="c1"/>
        <w:spacing w:before="0" w:beforeAutospacing="0" w:after="0" w:afterAutospacing="0"/>
        <w:rPr>
          <w:color w:val="000000"/>
        </w:rPr>
      </w:pPr>
      <w:r w:rsidRPr="00DC7C85">
        <w:rPr>
          <w:color w:val="000000"/>
        </w:rPr>
        <w:t xml:space="preserve">е) Все в итоге проголосовали </w:t>
      </w:r>
      <w:r w:rsidRPr="00DC7C85">
        <w:rPr>
          <w:rStyle w:val="c4"/>
          <w:b/>
          <w:bCs/>
          <w:color w:val="000000"/>
        </w:rPr>
        <w:t>за</w:t>
      </w:r>
      <w:proofErr w:type="gramStart"/>
      <w:r w:rsidRPr="00DC7C85">
        <w:rPr>
          <w:color w:val="000000"/>
        </w:rPr>
        <w:t>.</w:t>
      </w:r>
      <w:proofErr w:type="gramEnd"/>
      <w:r w:rsidRPr="00DC7C85">
        <w:rPr>
          <w:color w:val="000000"/>
        </w:rPr>
        <w:t xml:space="preserve"> (</w:t>
      </w:r>
      <w:proofErr w:type="gramStart"/>
      <w:r w:rsidRPr="00DC7C85">
        <w:rPr>
          <w:color w:val="000000"/>
        </w:rPr>
        <w:t>н</w:t>
      </w:r>
      <w:proofErr w:type="gramEnd"/>
      <w:r w:rsidRPr="00DC7C85">
        <w:rPr>
          <w:color w:val="000000"/>
        </w:rPr>
        <w:t>аречие)</w:t>
      </w:r>
    </w:p>
    <w:p w:rsidR="00C3274B" w:rsidRPr="00DC7C85" w:rsidRDefault="00C3274B" w:rsidP="00DC7C85">
      <w:pPr>
        <w:pStyle w:val="c1"/>
        <w:spacing w:before="0" w:beforeAutospacing="0" w:after="0" w:afterAutospacing="0"/>
        <w:rPr>
          <w:color w:val="000000"/>
        </w:rPr>
      </w:pPr>
      <w:r w:rsidRPr="00DC7C85">
        <w:rPr>
          <w:color w:val="000000"/>
        </w:rPr>
        <w:t xml:space="preserve">ж) Прохожие с удивлением посмотрели на автомобиль, проезжающий </w:t>
      </w:r>
      <w:r w:rsidRPr="00DC7C85">
        <w:rPr>
          <w:b/>
          <w:color w:val="000000"/>
        </w:rPr>
        <w:t>мимо</w:t>
      </w:r>
      <w:r w:rsidRPr="00DC7C85">
        <w:rPr>
          <w:color w:val="000000"/>
        </w:rPr>
        <w:t xml:space="preserve"> больницы</w:t>
      </w:r>
      <w:proofErr w:type="gramStart"/>
      <w:r w:rsidRPr="00DC7C85">
        <w:rPr>
          <w:color w:val="000000"/>
        </w:rPr>
        <w:t>.</w:t>
      </w:r>
      <w:proofErr w:type="gramEnd"/>
      <w:r w:rsidRPr="00DC7C85">
        <w:rPr>
          <w:color w:val="000000"/>
        </w:rPr>
        <w:t xml:space="preserve"> (</w:t>
      </w:r>
      <w:proofErr w:type="gramStart"/>
      <w:r w:rsidRPr="00DC7C85">
        <w:rPr>
          <w:color w:val="000000"/>
        </w:rPr>
        <w:t>п</w:t>
      </w:r>
      <w:proofErr w:type="gramEnd"/>
      <w:r w:rsidRPr="00DC7C85">
        <w:rPr>
          <w:color w:val="000000"/>
        </w:rPr>
        <w:t>редлог)</w:t>
      </w:r>
    </w:p>
    <w:p w:rsidR="00C3274B" w:rsidRPr="00DC7C85" w:rsidRDefault="00C3274B" w:rsidP="00DC7C85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За каждый верный ответ – 1б.</w:t>
      </w:r>
    </w:p>
    <w:p w:rsidR="00C3274B" w:rsidRPr="00DC7C85" w:rsidRDefault="00C3274B" w:rsidP="00DC7C85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Максимум – 7 баллов.</w:t>
      </w:r>
    </w:p>
    <w:p w:rsidR="00FC4669" w:rsidRPr="00DC7C85" w:rsidRDefault="00FC4669" w:rsidP="00DC7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Задание 7.</w:t>
      </w:r>
    </w:p>
    <w:p w:rsidR="007773D6" w:rsidRPr="00DC7C85" w:rsidRDefault="007773D6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Эту книгу необходимо было прочитать к следующему уроку. </w:t>
      </w:r>
    </w:p>
    <w:p w:rsidR="007773D6" w:rsidRPr="00DC7C85" w:rsidRDefault="007773D6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4. Иван был душой компании.</w:t>
      </w:r>
    </w:p>
    <w:p w:rsidR="007773D6" w:rsidRPr="00DC7C85" w:rsidRDefault="007773D6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5. Новорождённый появился на свет здоровым.</w:t>
      </w:r>
    </w:p>
    <w:p w:rsidR="00B34F4E" w:rsidRPr="00DC7C85" w:rsidRDefault="00B34F4E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7C85">
        <w:rPr>
          <w:rFonts w:ascii="Times New Roman" w:hAnsi="Times New Roman"/>
          <w:color w:val="000000"/>
          <w:sz w:val="24"/>
          <w:szCs w:val="24"/>
          <w:lang w:eastAsia="ru-RU"/>
        </w:rPr>
        <w:t>6. Врач оказался опытным специалистом.</w:t>
      </w:r>
    </w:p>
    <w:p w:rsidR="002B3894" w:rsidRPr="00DC7C85" w:rsidRDefault="002B3894" w:rsidP="00DC7C85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За каждый верный ответ – 1б.</w:t>
      </w:r>
    </w:p>
    <w:p w:rsidR="002B3894" w:rsidRPr="00DC7C85" w:rsidRDefault="002B3894" w:rsidP="00DC7C85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 xml:space="preserve">Максимум – </w:t>
      </w:r>
      <w:r w:rsidR="00B34F4E" w:rsidRPr="00DC7C85">
        <w:rPr>
          <w:rFonts w:ascii="Times New Roman" w:hAnsi="Times New Roman"/>
          <w:i/>
          <w:sz w:val="24"/>
          <w:szCs w:val="24"/>
        </w:rPr>
        <w:t>4</w:t>
      </w:r>
      <w:r w:rsidRPr="00DC7C85">
        <w:rPr>
          <w:rFonts w:ascii="Times New Roman" w:hAnsi="Times New Roman"/>
          <w:i/>
          <w:sz w:val="24"/>
          <w:szCs w:val="24"/>
        </w:rPr>
        <w:t xml:space="preserve"> балла.</w:t>
      </w:r>
    </w:p>
    <w:p w:rsidR="008E7DBB" w:rsidRPr="00DC7C85" w:rsidRDefault="008E7DBB" w:rsidP="00DC7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Задание 8.</w:t>
      </w:r>
    </w:p>
    <w:p w:rsidR="008E7DBB" w:rsidRPr="00DC7C85" w:rsidRDefault="008E7DBB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Неожиданно, очнувшись, под утро в слезах поднялась она с кровати.</w:t>
      </w:r>
    </w:p>
    <w:p w:rsidR="008E7DBB" w:rsidRPr="00DC7C85" w:rsidRDefault="008E7DBB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Неожиданно очнувшись, под утро в слезах поднялась она с кровати.</w:t>
      </w:r>
    </w:p>
    <w:p w:rsidR="008E7DBB" w:rsidRPr="00DC7C85" w:rsidRDefault="008E7DBB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Неожиданно очнувшись под утро, в слезах поднялась она с кровати.</w:t>
      </w:r>
    </w:p>
    <w:p w:rsidR="008E7DBB" w:rsidRPr="00DC7C85" w:rsidRDefault="008E7DBB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Неожиданно, очнувшись под утро, в слезах поднялась она с кровати.</w:t>
      </w:r>
    </w:p>
    <w:p w:rsidR="008E7DBB" w:rsidRPr="00DC7C85" w:rsidRDefault="008E7DBB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Неожиданно, очнувшись под утро в слезах, поднялась она с кровати.</w:t>
      </w:r>
    </w:p>
    <w:p w:rsidR="008E7DBB" w:rsidRPr="00DC7C85" w:rsidRDefault="008E7DBB" w:rsidP="00DC7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sz w:val="24"/>
          <w:szCs w:val="24"/>
        </w:rPr>
        <w:t>Неожиданно очнувшись под утро в слезах, поднялась она с кровати.</w:t>
      </w:r>
    </w:p>
    <w:p w:rsidR="008E7DBB" w:rsidRPr="00DC7C85" w:rsidRDefault="008E7DBB" w:rsidP="00DC7C85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За каждый верный ответ – 1б.</w:t>
      </w:r>
    </w:p>
    <w:p w:rsidR="008E7DBB" w:rsidRPr="00DC7C85" w:rsidRDefault="008E7DBB" w:rsidP="00DC7C85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C7C85">
        <w:rPr>
          <w:rFonts w:ascii="Times New Roman" w:hAnsi="Times New Roman"/>
          <w:i/>
          <w:sz w:val="24"/>
          <w:szCs w:val="24"/>
        </w:rPr>
        <w:t>Максимум – 6 баллов.</w:t>
      </w:r>
    </w:p>
    <w:p w:rsidR="00E46F66" w:rsidRPr="00DC7C85" w:rsidRDefault="00E46F66" w:rsidP="00DC7C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7C85">
        <w:rPr>
          <w:rFonts w:ascii="Times New Roman" w:hAnsi="Times New Roman"/>
          <w:b/>
          <w:sz w:val="24"/>
          <w:szCs w:val="24"/>
        </w:rPr>
        <w:t>Задание 9.</w:t>
      </w:r>
    </w:p>
    <w:p w:rsidR="00A6702A" w:rsidRPr="00DC7C85" w:rsidRDefault="00A6702A" w:rsidP="00DC7C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7C85">
        <w:rPr>
          <w:rFonts w:ascii="Times New Roman" w:hAnsi="Times New Roman"/>
          <w:color w:val="000000"/>
          <w:sz w:val="24"/>
          <w:szCs w:val="24"/>
        </w:rPr>
        <w:t>Одно из значений творительного падежа – значение инструмента или средства действия. Это значение может передаваться и формами с использованием предложно-падежных конструкций.</w:t>
      </w:r>
    </w:p>
    <w:p w:rsidR="00A6702A" w:rsidRPr="00DC7C85" w:rsidRDefault="00A6702A" w:rsidP="00DC7C8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DC7C85">
        <w:rPr>
          <w:rFonts w:ascii="Times New Roman" w:hAnsi="Times New Roman"/>
          <w:color w:val="000000"/>
          <w:sz w:val="24"/>
          <w:szCs w:val="24"/>
        </w:rPr>
        <w:t>Возможные варианты замены:</w:t>
      </w:r>
    </w:p>
    <w:p w:rsidR="00A6702A" w:rsidRPr="00DC7C85" w:rsidRDefault="00A6702A" w:rsidP="00DC7C85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DC7C85">
        <w:rPr>
          <w:color w:val="000000"/>
        </w:rPr>
        <w:t>Девочка полила цветы лейкой (из лейки)</w:t>
      </w:r>
    </w:p>
    <w:p w:rsidR="00A6702A" w:rsidRPr="00DC7C85" w:rsidRDefault="00A6702A" w:rsidP="00DC7C85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DC7C85">
        <w:rPr>
          <w:color w:val="000000"/>
        </w:rPr>
        <w:t>Ученый определил напряжение в электрической сети вольтметром (по вольтметру)</w:t>
      </w:r>
    </w:p>
    <w:p w:rsidR="00A6702A" w:rsidRPr="00DC7C85" w:rsidRDefault="00A6702A" w:rsidP="00DC7C85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DC7C85">
        <w:rPr>
          <w:color w:val="000000"/>
        </w:rPr>
        <w:t>Девушка укуталась шалью (в шаль)</w:t>
      </w:r>
    </w:p>
    <w:p w:rsidR="00A6702A" w:rsidRPr="00DC7C85" w:rsidRDefault="00A6702A" w:rsidP="00DC7C85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DC7C85">
        <w:rPr>
          <w:color w:val="000000"/>
        </w:rPr>
        <w:t>Моя тетя любит вязать спицами (на спицах)</w:t>
      </w:r>
    </w:p>
    <w:p w:rsidR="00A6702A" w:rsidRPr="00DC7C85" w:rsidRDefault="00A6702A" w:rsidP="00DC7C85">
      <w:pPr>
        <w:pStyle w:val="a3"/>
        <w:numPr>
          <w:ilvl w:val="0"/>
          <w:numId w:val="4"/>
        </w:numPr>
        <w:contextualSpacing/>
        <w:rPr>
          <w:color w:val="000000"/>
        </w:rPr>
      </w:pPr>
      <w:r w:rsidRPr="00DC7C85">
        <w:rPr>
          <w:color w:val="000000"/>
        </w:rPr>
        <w:t>Кондитер взбивал белки миксером (в миксере)</w:t>
      </w:r>
    </w:p>
    <w:p w:rsidR="00A6702A" w:rsidRPr="00DC7C85" w:rsidRDefault="00A6702A" w:rsidP="00DC7C85">
      <w:pPr>
        <w:pStyle w:val="a3"/>
        <w:ind w:left="1416"/>
        <w:jc w:val="both"/>
        <w:rPr>
          <w:i/>
        </w:rPr>
      </w:pPr>
      <w:r w:rsidRPr="00DC7C85">
        <w:rPr>
          <w:i/>
        </w:rPr>
        <w:t>За каждый верный ответ – 1б.</w:t>
      </w:r>
    </w:p>
    <w:p w:rsidR="00A6702A" w:rsidRPr="00DC7C85" w:rsidRDefault="00A6702A" w:rsidP="00DC7C85">
      <w:pPr>
        <w:pStyle w:val="a3"/>
        <w:ind w:left="1416"/>
      </w:pPr>
      <w:r w:rsidRPr="00DC7C85">
        <w:rPr>
          <w:i/>
        </w:rPr>
        <w:t>Максимум – 5 баллов.</w:t>
      </w:r>
    </w:p>
    <w:p w:rsidR="00E93D71" w:rsidRPr="00DC7C85" w:rsidRDefault="00E93D71" w:rsidP="00DC7C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4BAA" w:rsidRPr="00DC7C85" w:rsidRDefault="00A94BAA" w:rsidP="00DC7C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4BAA" w:rsidRPr="00DC7C85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35FC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7B1A30"/>
    <w:multiLevelType w:val="hybridMultilevel"/>
    <w:tmpl w:val="1DFA57DE"/>
    <w:lvl w:ilvl="0" w:tplc="E49606F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5C6840"/>
    <w:multiLevelType w:val="hybridMultilevel"/>
    <w:tmpl w:val="AA7618C2"/>
    <w:lvl w:ilvl="0" w:tplc="1C925E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B05DA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DB2"/>
    <w:rsid w:val="00055791"/>
    <w:rsid w:val="00094102"/>
    <w:rsid w:val="000C0315"/>
    <w:rsid w:val="000D11BD"/>
    <w:rsid w:val="000E1FED"/>
    <w:rsid w:val="00112CFB"/>
    <w:rsid w:val="00124C45"/>
    <w:rsid w:val="00206379"/>
    <w:rsid w:val="002143CB"/>
    <w:rsid w:val="002145A4"/>
    <w:rsid w:val="00276135"/>
    <w:rsid w:val="00281DAE"/>
    <w:rsid w:val="00290A3F"/>
    <w:rsid w:val="002936B8"/>
    <w:rsid w:val="002B3894"/>
    <w:rsid w:val="002C2C17"/>
    <w:rsid w:val="00492A60"/>
    <w:rsid w:val="00500366"/>
    <w:rsid w:val="00513CD6"/>
    <w:rsid w:val="005660A2"/>
    <w:rsid w:val="00577CAB"/>
    <w:rsid w:val="00582243"/>
    <w:rsid w:val="00593173"/>
    <w:rsid w:val="005A02E4"/>
    <w:rsid w:val="005A7DE1"/>
    <w:rsid w:val="005C4639"/>
    <w:rsid w:val="005C61B0"/>
    <w:rsid w:val="006409AE"/>
    <w:rsid w:val="00640A5C"/>
    <w:rsid w:val="006979A4"/>
    <w:rsid w:val="006A76F4"/>
    <w:rsid w:val="006D6495"/>
    <w:rsid w:val="006D7686"/>
    <w:rsid w:val="007545E7"/>
    <w:rsid w:val="007773D6"/>
    <w:rsid w:val="007A378C"/>
    <w:rsid w:val="007B7A28"/>
    <w:rsid w:val="007C2F4C"/>
    <w:rsid w:val="008B055E"/>
    <w:rsid w:val="008D1F35"/>
    <w:rsid w:val="008E7DBB"/>
    <w:rsid w:val="00907FC1"/>
    <w:rsid w:val="00911878"/>
    <w:rsid w:val="00945B7A"/>
    <w:rsid w:val="00954F47"/>
    <w:rsid w:val="009612E7"/>
    <w:rsid w:val="009C0231"/>
    <w:rsid w:val="00A20786"/>
    <w:rsid w:val="00A6702A"/>
    <w:rsid w:val="00A83807"/>
    <w:rsid w:val="00A94BAA"/>
    <w:rsid w:val="00AC7720"/>
    <w:rsid w:val="00AD701A"/>
    <w:rsid w:val="00AF6E39"/>
    <w:rsid w:val="00B05A92"/>
    <w:rsid w:val="00B34F4E"/>
    <w:rsid w:val="00B50F72"/>
    <w:rsid w:val="00B536BC"/>
    <w:rsid w:val="00BE75DF"/>
    <w:rsid w:val="00C30279"/>
    <w:rsid w:val="00C31D21"/>
    <w:rsid w:val="00C3274B"/>
    <w:rsid w:val="00C41545"/>
    <w:rsid w:val="00C4278C"/>
    <w:rsid w:val="00C74F6C"/>
    <w:rsid w:val="00CB08D7"/>
    <w:rsid w:val="00CC1CBB"/>
    <w:rsid w:val="00CC623C"/>
    <w:rsid w:val="00CD0A5A"/>
    <w:rsid w:val="00CE75E7"/>
    <w:rsid w:val="00D20AD8"/>
    <w:rsid w:val="00D82A5C"/>
    <w:rsid w:val="00D83ABF"/>
    <w:rsid w:val="00DB351E"/>
    <w:rsid w:val="00DC7C85"/>
    <w:rsid w:val="00E06513"/>
    <w:rsid w:val="00E46F66"/>
    <w:rsid w:val="00E62DB2"/>
    <w:rsid w:val="00E83C7F"/>
    <w:rsid w:val="00E93D71"/>
    <w:rsid w:val="00E93F0E"/>
    <w:rsid w:val="00E948F3"/>
    <w:rsid w:val="00EA7018"/>
    <w:rsid w:val="00F039EC"/>
    <w:rsid w:val="00F03ACC"/>
    <w:rsid w:val="00F16ABE"/>
    <w:rsid w:val="00FA0CCB"/>
    <w:rsid w:val="00FB0746"/>
    <w:rsid w:val="00FC4669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customStyle="1" w:styleId="20">
    <w:name w:val="Заголовок 2 Знак"/>
    <w:basedOn w:val="a0"/>
    <w:link w:val="2"/>
    <w:uiPriority w:val="9"/>
    <w:rsid w:val="0029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3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7F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о что надо"/>
    <w:basedOn w:val="a"/>
    <w:rsid w:val="00907FC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5C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C4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4639"/>
    <w:rPr>
      <w:b/>
      <w:bCs/>
    </w:rPr>
  </w:style>
  <w:style w:type="character" w:styleId="a8">
    <w:name w:val="Emphasis"/>
    <w:basedOn w:val="a0"/>
    <w:uiPriority w:val="20"/>
    <w:qFormat/>
    <w:rsid w:val="005C4639"/>
    <w:rPr>
      <w:i/>
      <w:iCs/>
    </w:rPr>
  </w:style>
  <w:style w:type="paragraph" w:customStyle="1" w:styleId="c1">
    <w:name w:val="c1"/>
    <w:basedOn w:val="a"/>
    <w:rsid w:val="00E93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93F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563C-BD84-4FFE-8E73-5F6896A4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Асадова</cp:lastModifiedBy>
  <cp:revision>18</cp:revision>
  <dcterms:created xsi:type="dcterms:W3CDTF">2014-10-12T17:19:00Z</dcterms:created>
  <dcterms:modified xsi:type="dcterms:W3CDTF">2014-11-29T07:14:00Z</dcterms:modified>
</cp:coreProperties>
</file>