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3B" w:rsidRPr="00402495" w:rsidRDefault="0044553B" w:rsidP="00402495">
      <w:pPr>
        <w:spacing w:after="0"/>
        <w:jc w:val="center"/>
        <w:rPr>
          <w:b/>
          <w:bCs/>
        </w:rPr>
      </w:pPr>
      <w:r w:rsidRPr="00402495">
        <w:rPr>
          <w:b/>
          <w:bCs/>
        </w:rPr>
        <w:t xml:space="preserve">Муниципальный этап всероссийской олимпиады школьников </w:t>
      </w:r>
    </w:p>
    <w:p w:rsidR="0044553B" w:rsidRPr="00402495" w:rsidRDefault="0044553B" w:rsidP="00402495">
      <w:pPr>
        <w:spacing w:after="0"/>
        <w:jc w:val="center"/>
        <w:rPr>
          <w:b/>
          <w:bCs/>
        </w:rPr>
      </w:pPr>
      <w:r w:rsidRPr="00402495">
        <w:rPr>
          <w:b/>
          <w:bCs/>
        </w:rPr>
        <w:t>по обществознанию</w:t>
      </w:r>
    </w:p>
    <w:p w:rsidR="0044553B" w:rsidRPr="00402495" w:rsidRDefault="0044553B" w:rsidP="00402495">
      <w:pPr>
        <w:spacing w:after="0"/>
        <w:jc w:val="center"/>
        <w:rPr>
          <w:b/>
          <w:bCs/>
        </w:rPr>
      </w:pPr>
      <w:r w:rsidRPr="00402495">
        <w:rPr>
          <w:b/>
          <w:bCs/>
        </w:rPr>
        <w:t xml:space="preserve"> 2016/2017 уч. год</w:t>
      </w:r>
    </w:p>
    <w:p w:rsidR="0044553B" w:rsidRPr="00402495" w:rsidRDefault="00402495" w:rsidP="00402495">
      <w:pPr>
        <w:spacing w:after="0"/>
        <w:jc w:val="center"/>
        <w:rPr>
          <w:b/>
          <w:bCs/>
        </w:rPr>
      </w:pPr>
      <w:r w:rsidRPr="00402495">
        <w:rPr>
          <w:b/>
          <w:bCs/>
        </w:rPr>
        <w:t>8</w:t>
      </w:r>
      <w:r w:rsidR="0044553B" w:rsidRPr="00402495">
        <w:rPr>
          <w:b/>
          <w:bCs/>
        </w:rPr>
        <w:t xml:space="preserve"> класс</w:t>
      </w:r>
    </w:p>
    <w:p w:rsidR="003D7058" w:rsidRPr="00402495" w:rsidRDefault="00C155D4" w:rsidP="00402495">
      <w:pPr>
        <w:tabs>
          <w:tab w:val="left" w:pos="3968"/>
        </w:tabs>
        <w:spacing w:after="0"/>
        <w:jc w:val="center"/>
        <w:rPr>
          <w:b/>
          <w:bCs/>
        </w:rPr>
      </w:pPr>
      <w:r w:rsidRPr="00402495">
        <w:rPr>
          <w:b/>
          <w:bCs/>
        </w:rPr>
        <w:t>Ключи</w:t>
      </w:r>
    </w:p>
    <w:p w:rsidR="003D7058" w:rsidRPr="00402495" w:rsidRDefault="003D7058" w:rsidP="00402495">
      <w:pPr>
        <w:pStyle w:val="Default"/>
        <w:numPr>
          <w:ilvl w:val="0"/>
          <w:numId w:val="2"/>
        </w:numPr>
        <w:ind w:left="0" w:firstLine="0"/>
        <w:jc w:val="both"/>
        <w:rPr>
          <w:i/>
          <w:sz w:val="28"/>
          <w:szCs w:val="28"/>
        </w:rPr>
      </w:pPr>
      <w:r w:rsidRPr="00402495">
        <w:rPr>
          <w:bCs/>
          <w:i/>
          <w:sz w:val="28"/>
          <w:szCs w:val="28"/>
        </w:rPr>
        <w:t>«Да» или «нет»? Если вы согласны с утверждением, напишите «Да», если не согласны — «Нет». Внесите свои ответы в таблицу. По 1 баллу за правильный ответ. Всего 10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74"/>
        <w:gridCol w:w="993"/>
        <w:gridCol w:w="974"/>
        <w:gridCol w:w="974"/>
        <w:gridCol w:w="993"/>
        <w:gridCol w:w="993"/>
        <w:gridCol w:w="974"/>
        <w:gridCol w:w="993"/>
        <w:gridCol w:w="993"/>
      </w:tblGrid>
      <w:tr w:rsidR="003D7058" w:rsidRPr="00402495" w:rsidTr="00770A30"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1</w:t>
            </w:r>
          </w:p>
        </w:tc>
        <w:tc>
          <w:tcPr>
            <w:tcW w:w="974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2</w:t>
            </w:r>
          </w:p>
        </w:tc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3</w:t>
            </w:r>
          </w:p>
        </w:tc>
        <w:tc>
          <w:tcPr>
            <w:tcW w:w="974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4</w:t>
            </w:r>
          </w:p>
        </w:tc>
        <w:tc>
          <w:tcPr>
            <w:tcW w:w="974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5</w:t>
            </w:r>
          </w:p>
        </w:tc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6</w:t>
            </w:r>
          </w:p>
        </w:tc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7</w:t>
            </w:r>
          </w:p>
        </w:tc>
        <w:tc>
          <w:tcPr>
            <w:tcW w:w="974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8</w:t>
            </w:r>
          </w:p>
        </w:tc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9</w:t>
            </w:r>
          </w:p>
        </w:tc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10</w:t>
            </w:r>
          </w:p>
        </w:tc>
      </w:tr>
      <w:tr w:rsidR="003D7058" w:rsidRPr="00402495" w:rsidTr="00770A30"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Нет</w:t>
            </w:r>
          </w:p>
        </w:tc>
        <w:tc>
          <w:tcPr>
            <w:tcW w:w="974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Да</w:t>
            </w:r>
          </w:p>
        </w:tc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Нет</w:t>
            </w:r>
          </w:p>
        </w:tc>
        <w:tc>
          <w:tcPr>
            <w:tcW w:w="974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Да</w:t>
            </w:r>
          </w:p>
        </w:tc>
        <w:tc>
          <w:tcPr>
            <w:tcW w:w="974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Да</w:t>
            </w:r>
          </w:p>
        </w:tc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Нет</w:t>
            </w:r>
          </w:p>
        </w:tc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Нет</w:t>
            </w:r>
          </w:p>
        </w:tc>
        <w:tc>
          <w:tcPr>
            <w:tcW w:w="974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Да</w:t>
            </w:r>
          </w:p>
        </w:tc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Нет</w:t>
            </w:r>
          </w:p>
        </w:tc>
        <w:tc>
          <w:tcPr>
            <w:tcW w:w="993" w:type="dxa"/>
            <w:shd w:val="clear" w:color="auto" w:fill="auto"/>
          </w:tcPr>
          <w:p w:rsidR="003D7058" w:rsidRPr="00402495" w:rsidRDefault="003D7058" w:rsidP="00402495">
            <w:pPr>
              <w:spacing w:after="0"/>
              <w:jc w:val="center"/>
            </w:pPr>
            <w:r w:rsidRPr="00402495">
              <w:t>Нет</w:t>
            </w:r>
          </w:p>
        </w:tc>
      </w:tr>
    </w:tbl>
    <w:p w:rsidR="003D7058" w:rsidRPr="00402495" w:rsidRDefault="003D7058" w:rsidP="00402495">
      <w:pPr>
        <w:tabs>
          <w:tab w:val="left" w:pos="-142"/>
        </w:tabs>
        <w:spacing w:after="0"/>
        <w:jc w:val="both"/>
        <w:rPr>
          <w:i/>
        </w:rPr>
      </w:pPr>
      <w:r w:rsidRPr="00402495">
        <w:rPr>
          <w:bCs/>
          <w:i/>
        </w:rPr>
        <w:t xml:space="preserve">2. Выберите несколько верных ответов в каждом задании и занесите свой ответ в таблицу. По одному баллу за правильный ответ. Всего 8 баллов.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2044"/>
      </w:tblGrid>
      <w:tr w:rsidR="003D7058" w:rsidRPr="00402495" w:rsidTr="00770A30">
        <w:tc>
          <w:tcPr>
            <w:tcW w:w="3284" w:type="dxa"/>
            <w:shd w:val="clear" w:color="auto" w:fill="auto"/>
          </w:tcPr>
          <w:p w:rsidR="003D7058" w:rsidRPr="00402495" w:rsidRDefault="003D7058" w:rsidP="00402495">
            <w:pPr>
              <w:pStyle w:val="Default"/>
              <w:jc w:val="center"/>
              <w:rPr>
                <w:sz w:val="28"/>
                <w:szCs w:val="28"/>
              </w:rPr>
            </w:pPr>
            <w:r w:rsidRPr="00402495">
              <w:rPr>
                <w:sz w:val="28"/>
                <w:szCs w:val="28"/>
              </w:rPr>
              <w:t>2.1</w:t>
            </w:r>
          </w:p>
        </w:tc>
        <w:tc>
          <w:tcPr>
            <w:tcW w:w="3285" w:type="dxa"/>
            <w:shd w:val="clear" w:color="auto" w:fill="auto"/>
          </w:tcPr>
          <w:p w:rsidR="003D7058" w:rsidRPr="00402495" w:rsidRDefault="003D7058" w:rsidP="00402495">
            <w:pPr>
              <w:pStyle w:val="Default"/>
              <w:jc w:val="center"/>
              <w:rPr>
                <w:sz w:val="28"/>
                <w:szCs w:val="28"/>
              </w:rPr>
            </w:pPr>
            <w:r w:rsidRPr="00402495">
              <w:rPr>
                <w:sz w:val="28"/>
                <w:szCs w:val="28"/>
              </w:rPr>
              <w:t>2.2</w:t>
            </w:r>
          </w:p>
        </w:tc>
        <w:tc>
          <w:tcPr>
            <w:tcW w:w="2044" w:type="dxa"/>
            <w:shd w:val="clear" w:color="auto" w:fill="auto"/>
          </w:tcPr>
          <w:p w:rsidR="003D7058" w:rsidRPr="00402495" w:rsidRDefault="003D7058" w:rsidP="00402495">
            <w:pPr>
              <w:pStyle w:val="Default"/>
              <w:jc w:val="center"/>
              <w:rPr>
                <w:sz w:val="28"/>
                <w:szCs w:val="28"/>
              </w:rPr>
            </w:pPr>
            <w:r w:rsidRPr="00402495">
              <w:rPr>
                <w:sz w:val="28"/>
                <w:szCs w:val="28"/>
              </w:rPr>
              <w:t>2.3</w:t>
            </w:r>
          </w:p>
        </w:tc>
      </w:tr>
      <w:tr w:rsidR="003D7058" w:rsidRPr="00402495" w:rsidTr="00770A30">
        <w:tc>
          <w:tcPr>
            <w:tcW w:w="3284" w:type="dxa"/>
            <w:shd w:val="clear" w:color="auto" w:fill="auto"/>
          </w:tcPr>
          <w:p w:rsidR="003D7058" w:rsidRPr="00402495" w:rsidRDefault="003D7058" w:rsidP="00402495">
            <w:pPr>
              <w:pStyle w:val="Default"/>
              <w:jc w:val="center"/>
              <w:rPr>
                <w:sz w:val="28"/>
                <w:szCs w:val="28"/>
              </w:rPr>
            </w:pPr>
            <w:r w:rsidRPr="00402495">
              <w:rPr>
                <w:sz w:val="28"/>
                <w:szCs w:val="28"/>
              </w:rPr>
              <w:t>а</w:t>
            </w:r>
            <w:r w:rsidR="00C155D4" w:rsidRPr="00402495">
              <w:rPr>
                <w:sz w:val="28"/>
                <w:szCs w:val="28"/>
              </w:rPr>
              <w:t xml:space="preserve"> </w:t>
            </w:r>
            <w:r w:rsidRPr="00402495">
              <w:rPr>
                <w:sz w:val="28"/>
                <w:szCs w:val="28"/>
              </w:rPr>
              <w:t>б</w:t>
            </w:r>
            <w:r w:rsidR="00C155D4" w:rsidRPr="00402495">
              <w:rPr>
                <w:sz w:val="28"/>
                <w:szCs w:val="28"/>
              </w:rPr>
              <w:t xml:space="preserve"> </w:t>
            </w:r>
            <w:r w:rsidRPr="00402495">
              <w:rPr>
                <w:sz w:val="28"/>
                <w:szCs w:val="28"/>
              </w:rPr>
              <w:t>в</w:t>
            </w:r>
          </w:p>
        </w:tc>
        <w:tc>
          <w:tcPr>
            <w:tcW w:w="3285" w:type="dxa"/>
            <w:shd w:val="clear" w:color="auto" w:fill="auto"/>
          </w:tcPr>
          <w:p w:rsidR="003D7058" w:rsidRPr="00402495" w:rsidRDefault="003D7058" w:rsidP="00402495">
            <w:pPr>
              <w:pStyle w:val="Default"/>
              <w:jc w:val="center"/>
              <w:rPr>
                <w:sz w:val="28"/>
                <w:szCs w:val="28"/>
              </w:rPr>
            </w:pPr>
            <w:r w:rsidRPr="00402495">
              <w:rPr>
                <w:sz w:val="28"/>
                <w:szCs w:val="28"/>
              </w:rPr>
              <w:t>в</w:t>
            </w:r>
            <w:r w:rsidR="00C155D4" w:rsidRPr="00402495">
              <w:rPr>
                <w:sz w:val="28"/>
                <w:szCs w:val="28"/>
              </w:rPr>
              <w:t xml:space="preserve"> </w:t>
            </w:r>
            <w:proofErr w:type="gramStart"/>
            <w:r w:rsidRPr="00402495">
              <w:rPr>
                <w:sz w:val="28"/>
                <w:szCs w:val="28"/>
              </w:rPr>
              <w:t>г</w:t>
            </w:r>
            <w:proofErr w:type="gramEnd"/>
            <w:r w:rsidR="00C155D4" w:rsidRPr="00402495">
              <w:rPr>
                <w:sz w:val="28"/>
                <w:szCs w:val="28"/>
              </w:rPr>
              <w:t xml:space="preserve"> </w:t>
            </w:r>
            <w:r w:rsidRPr="00402495">
              <w:rPr>
                <w:sz w:val="28"/>
                <w:szCs w:val="28"/>
              </w:rPr>
              <w:t>д</w:t>
            </w:r>
          </w:p>
        </w:tc>
        <w:tc>
          <w:tcPr>
            <w:tcW w:w="2044" w:type="dxa"/>
            <w:shd w:val="clear" w:color="auto" w:fill="auto"/>
          </w:tcPr>
          <w:p w:rsidR="003D7058" w:rsidRPr="00402495" w:rsidRDefault="003D7058" w:rsidP="00402495">
            <w:pPr>
              <w:pStyle w:val="Default"/>
              <w:jc w:val="center"/>
              <w:rPr>
                <w:sz w:val="28"/>
                <w:szCs w:val="28"/>
              </w:rPr>
            </w:pPr>
            <w:r w:rsidRPr="00402495">
              <w:rPr>
                <w:sz w:val="28"/>
                <w:szCs w:val="28"/>
              </w:rPr>
              <w:t>а</w:t>
            </w:r>
            <w:r w:rsidR="00C155D4" w:rsidRPr="00402495">
              <w:rPr>
                <w:sz w:val="28"/>
                <w:szCs w:val="28"/>
              </w:rPr>
              <w:t xml:space="preserve"> </w:t>
            </w:r>
            <w:r w:rsidRPr="00402495">
              <w:rPr>
                <w:sz w:val="28"/>
                <w:szCs w:val="28"/>
              </w:rPr>
              <w:t>д</w:t>
            </w:r>
          </w:p>
        </w:tc>
      </w:tr>
    </w:tbl>
    <w:p w:rsidR="003D7058" w:rsidRPr="00402495" w:rsidRDefault="003D7058" w:rsidP="00402495">
      <w:pPr>
        <w:tabs>
          <w:tab w:val="left" w:pos="0"/>
        </w:tabs>
        <w:spacing w:after="0"/>
        <w:rPr>
          <w:i/>
        </w:rPr>
      </w:pPr>
      <w:r w:rsidRPr="00402495">
        <w:rPr>
          <w:i/>
        </w:rPr>
        <w:t>3.Соотнесите формы и способы познания, используя приведенные понятия. По 1 баллу за правильное соотнесение понятия. Всего 8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278"/>
      </w:tblGrid>
      <w:tr w:rsidR="003D7058" w:rsidRPr="00402495" w:rsidTr="00770A30">
        <w:tc>
          <w:tcPr>
            <w:tcW w:w="3060" w:type="dxa"/>
          </w:tcPr>
          <w:p w:rsidR="003D7058" w:rsidRPr="00402495" w:rsidRDefault="003D7058" w:rsidP="00402495">
            <w:pPr>
              <w:spacing w:after="0"/>
              <w:jc w:val="center"/>
              <w:rPr>
                <w:b/>
              </w:rPr>
            </w:pPr>
            <w:r w:rsidRPr="00402495">
              <w:rPr>
                <w:b/>
              </w:rPr>
              <w:t>Форма познания</w:t>
            </w:r>
          </w:p>
        </w:tc>
        <w:tc>
          <w:tcPr>
            <w:tcW w:w="4278" w:type="dxa"/>
          </w:tcPr>
          <w:p w:rsidR="003D7058" w:rsidRPr="00402495" w:rsidRDefault="003D7058" w:rsidP="00402495">
            <w:pPr>
              <w:spacing w:after="0"/>
              <w:jc w:val="center"/>
              <w:rPr>
                <w:b/>
              </w:rPr>
            </w:pPr>
            <w:r w:rsidRPr="00402495">
              <w:rPr>
                <w:b/>
              </w:rPr>
              <w:t>Используемые способы познания</w:t>
            </w:r>
          </w:p>
        </w:tc>
      </w:tr>
      <w:tr w:rsidR="003D7058" w:rsidRPr="00402495" w:rsidTr="00770A30">
        <w:trPr>
          <w:trHeight w:val="851"/>
        </w:trPr>
        <w:tc>
          <w:tcPr>
            <w:tcW w:w="3060" w:type="dxa"/>
            <w:vAlign w:val="center"/>
          </w:tcPr>
          <w:p w:rsidR="003D7058" w:rsidRPr="00402495" w:rsidRDefault="003D7058" w:rsidP="00402495">
            <w:pPr>
              <w:spacing w:after="0"/>
              <w:ind w:left="720"/>
            </w:pPr>
            <w:r w:rsidRPr="00402495">
              <w:t>сенсуализм</w:t>
            </w:r>
          </w:p>
        </w:tc>
        <w:tc>
          <w:tcPr>
            <w:tcW w:w="4278" w:type="dxa"/>
            <w:vAlign w:val="center"/>
          </w:tcPr>
          <w:p w:rsidR="003D7058" w:rsidRPr="00402495" w:rsidRDefault="000F64B4" w:rsidP="00402495">
            <w:pPr>
              <w:spacing w:after="0"/>
              <w:ind w:left="720"/>
            </w:pPr>
            <w:r w:rsidRPr="00402495">
              <w:t>о</w:t>
            </w:r>
            <w:r w:rsidR="003D7058" w:rsidRPr="00402495">
              <w:t>щущение, восприятие,</w:t>
            </w:r>
          </w:p>
          <w:p w:rsidR="003D7058" w:rsidRPr="00402495" w:rsidRDefault="003D7058" w:rsidP="00402495">
            <w:pPr>
              <w:spacing w:after="0"/>
              <w:ind w:left="720"/>
            </w:pPr>
            <w:r w:rsidRPr="00402495">
              <w:t>представление</w:t>
            </w:r>
          </w:p>
        </w:tc>
      </w:tr>
      <w:tr w:rsidR="003D7058" w:rsidRPr="00402495" w:rsidTr="00770A30">
        <w:trPr>
          <w:trHeight w:val="851"/>
        </w:trPr>
        <w:tc>
          <w:tcPr>
            <w:tcW w:w="3060" w:type="dxa"/>
            <w:vAlign w:val="center"/>
          </w:tcPr>
          <w:p w:rsidR="003D7058" w:rsidRPr="00402495" w:rsidRDefault="003D7058" w:rsidP="00402495">
            <w:pPr>
              <w:spacing w:after="0"/>
              <w:ind w:left="720"/>
            </w:pPr>
            <w:r w:rsidRPr="00402495">
              <w:t>рационализм</w:t>
            </w:r>
          </w:p>
        </w:tc>
        <w:tc>
          <w:tcPr>
            <w:tcW w:w="4278" w:type="dxa"/>
            <w:vAlign w:val="center"/>
          </w:tcPr>
          <w:p w:rsidR="003D7058" w:rsidRPr="00402495" w:rsidRDefault="000F64B4" w:rsidP="00402495">
            <w:pPr>
              <w:spacing w:after="0"/>
              <w:ind w:left="720"/>
            </w:pPr>
            <w:r w:rsidRPr="00402495">
              <w:t>п</w:t>
            </w:r>
            <w:r w:rsidR="003D7058" w:rsidRPr="00402495">
              <w:t>онятие, суждение, умозаключение</w:t>
            </w:r>
          </w:p>
        </w:tc>
      </w:tr>
    </w:tbl>
    <w:p w:rsidR="003D7058" w:rsidRPr="00402495" w:rsidRDefault="003D7058" w:rsidP="00402495">
      <w:pPr>
        <w:spacing w:after="0"/>
        <w:jc w:val="both"/>
        <w:rPr>
          <w:i/>
        </w:rPr>
      </w:pPr>
      <w:r w:rsidRPr="00402495">
        <w:rPr>
          <w:i/>
        </w:rPr>
        <w:t>4.</w:t>
      </w:r>
      <w:r w:rsidR="000F64B4" w:rsidRPr="00402495">
        <w:rPr>
          <w:i/>
        </w:rPr>
        <w:t xml:space="preserve"> </w:t>
      </w:r>
      <w:r w:rsidRPr="00402495">
        <w:rPr>
          <w:i/>
        </w:rPr>
        <w:t>Кто или что является лишним в следующих рядах? Выпишите это слово и обоснуйте свой выбор. По 2 баллу за правильное определение «лишнего» слова, по 3 балла за каждое правильное обоснование. Всего 15 баллов.</w:t>
      </w:r>
    </w:p>
    <w:p w:rsidR="003D7058" w:rsidRPr="00402495" w:rsidRDefault="003D7058" w:rsidP="00402495">
      <w:pPr>
        <w:tabs>
          <w:tab w:val="left" w:pos="0"/>
        </w:tabs>
        <w:spacing w:after="0"/>
        <w:jc w:val="both"/>
      </w:pPr>
      <w:r w:rsidRPr="00402495">
        <w:tab/>
        <w:t>1. Протестантизм – одно из течений христианства</w:t>
      </w:r>
    </w:p>
    <w:p w:rsidR="003D7058" w:rsidRPr="00402495" w:rsidRDefault="003D7058" w:rsidP="00402495">
      <w:pPr>
        <w:spacing w:after="0"/>
        <w:ind w:left="720"/>
        <w:jc w:val="both"/>
      </w:pPr>
      <w:r w:rsidRPr="00402495">
        <w:t>2. Культурные традиции – остальное характеристики нации как политического образования.</w:t>
      </w:r>
    </w:p>
    <w:p w:rsidR="003D7058" w:rsidRPr="00402495" w:rsidRDefault="003D7058" w:rsidP="00402495">
      <w:pPr>
        <w:spacing w:after="0"/>
        <w:ind w:left="720"/>
        <w:jc w:val="both"/>
      </w:pPr>
      <w:r w:rsidRPr="00402495">
        <w:t>3. Естественное право - понятие политической и правовой мысли, все остальное социологические характеристики общества.</w:t>
      </w:r>
    </w:p>
    <w:p w:rsidR="003D7058" w:rsidRPr="00402495" w:rsidRDefault="003D7058" w:rsidP="00402495">
      <w:pPr>
        <w:tabs>
          <w:tab w:val="left" w:pos="-1985"/>
          <w:tab w:val="left" w:pos="-1843"/>
          <w:tab w:val="left" w:pos="-851"/>
        </w:tabs>
        <w:spacing w:after="0"/>
        <w:jc w:val="both"/>
        <w:rPr>
          <w:bCs/>
          <w:i/>
        </w:rPr>
      </w:pPr>
      <w:r w:rsidRPr="00402495">
        <w:tab/>
      </w:r>
      <w:r w:rsidR="000F64B4" w:rsidRPr="00402495">
        <w:rPr>
          <w:bCs/>
          <w:i/>
        </w:rPr>
        <w:t>5. </w:t>
      </w:r>
      <w:r w:rsidRPr="00402495">
        <w:rPr>
          <w:bCs/>
          <w:i/>
        </w:rPr>
        <w:t>Ученик готовил презентацию по обществознанию, но в ее итоговой версии произошёл сбой, в результате чего перемешались иллюстрации и тексты. Помогите восстановить презентацию по имеющимся иллюстрациям и фрагментам текста. Заполните схему, указав общую для всех изображений обществоведческую категорию (1 балл), а также, составляющие ее элементы (по 1 баллу за элемент). Впишите в соответствующие ячейки буквенные обозначения иллюстраций и порядковые номера фрагментов, которые относятся к названным вами элементам</w:t>
      </w:r>
      <w:r w:rsidR="00C155D4" w:rsidRPr="00402495">
        <w:rPr>
          <w:bCs/>
          <w:i/>
        </w:rPr>
        <w:t xml:space="preserve"> </w:t>
      </w:r>
      <w:r w:rsidR="000F64B4" w:rsidRPr="00402495">
        <w:rPr>
          <w:bCs/>
          <w:i/>
        </w:rPr>
        <w:t>(</w:t>
      </w:r>
      <w:r w:rsidRPr="00402495">
        <w:rPr>
          <w:bCs/>
          <w:i/>
        </w:rPr>
        <w:t>по 2 балла). Всего 14 баллов.</w:t>
      </w:r>
    </w:p>
    <w:p w:rsidR="003D7058" w:rsidRPr="00402495" w:rsidRDefault="003D7058" w:rsidP="00402495">
      <w:pPr>
        <w:pStyle w:val="Default"/>
        <w:rPr>
          <w:sz w:val="28"/>
          <w:szCs w:val="28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D7058" w:rsidRPr="00402495" w:rsidTr="00770A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58" w:rsidRPr="00402495" w:rsidRDefault="003D7058" w:rsidP="00402495">
            <w:pPr>
              <w:pStyle w:val="Default"/>
              <w:rPr>
                <w:sz w:val="28"/>
                <w:szCs w:val="28"/>
              </w:rPr>
            </w:pPr>
            <w:r w:rsidRPr="00402495">
              <w:rPr>
                <w:sz w:val="28"/>
                <w:szCs w:val="28"/>
              </w:rPr>
              <w:t xml:space="preserve">       Экономические системы</w:t>
            </w:r>
          </w:p>
          <w:p w:rsidR="003D7058" w:rsidRPr="00402495" w:rsidRDefault="003D7058" w:rsidP="0040249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D7058" w:rsidRPr="00402495" w:rsidRDefault="00402495" w:rsidP="00402495">
      <w:pPr>
        <w:pStyle w:val="Default"/>
        <w:rPr>
          <w:sz w:val="28"/>
          <w:szCs w:val="28"/>
        </w:rPr>
      </w:pPr>
      <w:r w:rsidRPr="00402495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8" type="#_x0000_t32" style="position:absolute;margin-left:226.05pt;margin-top:14.65pt;width:19.2pt;height:0;rotation:90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" adj="-297000,-1,-297000" strokecolor="#4a7ebb">
            <v:stroke endarrow="open"/>
            <o:lock v:ext="edit" shapetype="f"/>
          </v:shape>
        </w:pict>
      </w:r>
      <w:r w:rsidRPr="00402495">
        <w:rPr>
          <w:noProof/>
          <w:sz w:val="28"/>
          <w:szCs w:val="28"/>
          <w:lang w:eastAsia="ru-RU"/>
        </w:rPr>
        <w:pict>
          <v:shape id="Прямая со стрелкой 7" o:spid="_x0000_s1026" type="#_x0000_t32" style="position:absolute;margin-left:333.05pt;margin-top:5.05pt;width:56.75pt;height:41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" strokecolor="#4a7ebb">
            <v:stroke endarrow="open"/>
            <o:lock v:ext="edit" shapetype="f"/>
          </v:shape>
        </w:pict>
      </w:r>
      <w:r w:rsidRPr="00402495">
        <w:rPr>
          <w:noProof/>
          <w:sz w:val="28"/>
          <w:szCs w:val="28"/>
          <w:lang w:eastAsia="ru-RU"/>
        </w:rPr>
        <w:pict>
          <v:shape id="Прямая со стрелкой 5" o:spid="_x0000_s1027" type="#_x0000_t32" style="position:absolute;margin-left:92.5pt;margin-top:5.05pt;width:53.35pt;height:34.7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" strokecolor="#4a7ebb">
            <v:stroke endarrow="open"/>
            <o:lock v:ext="edit" shapetype="f"/>
          </v:shape>
        </w:pict>
      </w:r>
    </w:p>
    <w:p w:rsidR="003D7058" w:rsidRPr="00402495" w:rsidRDefault="003D7058" w:rsidP="00402495">
      <w:pPr>
        <w:pStyle w:val="Default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7823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3D7058" w:rsidRPr="00402495" w:rsidTr="00402495">
        <w:trPr>
          <w:trHeight w:val="7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58" w:rsidRPr="00402495" w:rsidRDefault="003D7058" w:rsidP="00402495">
            <w:pPr>
              <w:tabs>
                <w:tab w:val="left" w:pos="6447"/>
              </w:tabs>
              <w:spacing w:after="0"/>
              <w:contextualSpacing/>
            </w:pPr>
            <w:r w:rsidRPr="00402495">
              <w:t>Командная</w:t>
            </w:r>
          </w:p>
          <w:p w:rsidR="003D7058" w:rsidRPr="00402495" w:rsidRDefault="003D7058" w:rsidP="00402495">
            <w:pPr>
              <w:tabs>
                <w:tab w:val="left" w:pos="6447"/>
              </w:tabs>
              <w:spacing w:after="0"/>
              <w:contextualSpacing/>
            </w:pPr>
            <w:r w:rsidRPr="00402495">
              <w:t xml:space="preserve"> (В)  2, 5</w:t>
            </w:r>
          </w:p>
        </w:tc>
      </w:tr>
    </w:tbl>
    <w:p w:rsidR="003D7058" w:rsidRPr="00402495" w:rsidRDefault="003D7058" w:rsidP="00402495">
      <w:pPr>
        <w:spacing w:after="0"/>
        <w:rPr>
          <w:vanish/>
        </w:rPr>
      </w:pPr>
    </w:p>
    <w:tbl>
      <w:tblPr>
        <w:tblpPr w:leftFromText="180" w:rightFromText="180" w:vertAnchor="text" w:horzAnchor="page" w:tblpX="1925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3D7058" w:rsidRPr="00402495" w:rsidTr="00770A30">
        <w:trPr>
          <w:trHeight w:val="8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58" w:rsidRPr="00402495" w:rsidRDefault="003D7058" w:rsidP="00402495">
            <w:pPr>
              <w:pStyle w:val="Default"/>
              <w:rPr>
                <w:color w:val="auto"/>
                <w:sz w:val="28"/>
                <w:szCs w:val="28"/>
              </w:rPr>
            </w:pPr>
            <w:r w:rsidRPr="00402495">
              <w:rPr>
                <w:color w:val="auto"/>
                <w:sz w:val="28"/>
                <w:szCs w:val="28"/>
              </w:rPr>
              <w:t>Рыночная (А)</w:t>
            </w:r>
          </w:p>
          <w:p w:rsidR="003D7058" w:rsidRPr="00402495" w:rsidRDefault="003D7058" w:rsidP="00402495">
            <w:pPr>
              <w:pStyle w:val="Default"/>
              <w:rPr>
                <w:color w:val="auto"/>
                <w:sz w:val="28"/>
                <w:szCs w:val="28"/>
              </w:rPr>
            </w:pPr>
            <w:r w:rsidRPr="00402495">
              <w:rPr>
                <w:color w:val="auto"/>
                <w:sz w:val="28"/>
                <w:szCs w:val="28"/>
              </w:rPr>
              <w:t>1, 4</w:t>
            </w:r>
          </w:p>
        </w:tc>
      </w:tr>
    </w:tbl>
    <w:tbl>
      <w:tblPr>
        <w:tblpPr w:leftFromText="180" w:rightFromText="180" w:bottomFromText="200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</w:tblGrid>
      <w:tr w:rsidR="00402495" w:rsidRPr="00402495" w:rsidTr="00402495">
        <w:trPr>
          <w:trHeight w:val="83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95" w:rsidRPr="00402495" w:rsidRDefault="00402495" w:rsidP="00402495">
            <w:pPr>
              <w:pStyle w:val="Default"/>
              <w:rPr>
                <w:color w:val="auto"/>
                <w:sz w:val="28"/>
                <w:szCs w:val="28"/>
              </w:rPr>
            </w:pPr>
            <w:r w:rsidRPr="00402495">
              <w:rPr>
                <w:color w:val="auto"/>
                <w:sz w:val="28"/>
                <w:szCs w:val="28"/>
              </w:rPr>
              <w:t>Традиционная (Б)  3</w:t>
            </w:r>
          </w:p>
        </w:tc>
      </w:tr>
    </w:tbl>
    <w:p w:rsidR="003D7058" w:rsidRPr="00402495" w:rsidRDefault="003D7058" w:rsidP="00402495">
      <w:pPr>
        <w:pStyle w:val="Default"/>
        <w:rPr>
          <w:color w:val="auto"/>
          <w:sz w:val="28"/>
          <w:szCs w:val="28"/>
        </w:rPr>
      </w:pPr>
    </w:p>
    <w:p w:rsidR="003D7058" w:rsidRPr="00402495" w:rsidRDefault="003D7058" w:rsidP="00402495">
      <w:pPr>
        <w:pStyle w:val="Default"/>
        <w:rPr>
          <w:color w:val="auto"/>
          <w:sz w:val="28"/>
          <w:szCs w:val="28"/>
        </w:rPr>
      </w:pPr>
    </w:p>
    <w:p w:rsidR="003D7058" w:rsidRPr="00402495" w:rsidRDefault="003D7058" w:rsidP="00402495">
      <w:pPr>
        <w:pStyle w:val="Default"/>
        <w:rPr>
          <w:color w:val="auto"/>
          <w:sz w:val="28"/>
          <w:szCs w:val="28"/>
        </w:rPr>
      </w:pPr>
    </w:p>
    <w:p w:rsidR="003D7058" w:rsidRPr="00402495" w:rsidRDefault="009E0DFE" w:rsidP="00402495">
      <w:pPr>
        <w:tabs>
          <w:tab w:val="left" w:pos="-1985"/>
          <w:tab w:val="left" w:pos="-1843"/>
          <w:tab w:val="left" w:pos="-851"/>
        </w:tabs>
        <w:spacing w:after="0"/>
        <w:jc w:val="both"/>
        <w:rPr>
          <w:i/>
        </w:rPr>
      </w:pPr>
      <w:r w:rsidRPr="00402495">
        <w:rPr>
          <w:i/>
        </w:rPr>
        <w:lastRenderedPageBreak/>
        <w:t>6. </w:t>
      </w:r>
      <w:r w:rsidR="003D7058" w:rsidRPr="00402495">
        <w:rPr>
          <w:i/>
        </w:rPr>
        <w:t>Правовая задача. Всего 10 баллов за правильный ответ и обоснования.</w:t>
      </w:r>
    </w:p>
    <w:p w:rsidR="003D7058" w:rsidRPr="00402495" w:rsidRDefault="003D7058" w:rsidP="00402495">
      <w:pPr>
        <w:tabs>
          <w:tab w:val="left" w:pos="-1985"/>
          <w:tab w:val="left" w:pos="-1843"/>
          <w:tab w:val="left" w:pos="-851"/>
        </w:tabs>
        <w:spacing w:after="0"/>
        <w:jc w:val="both"/>
        <w:rPr>
          <w:i/>
        </w:rPr>
      </w:pPr>
      <w:r w:rsidRPr="00402495">
        <w:t xml:space="preserve">Нет. </w:t>
      </w:r>
      <w:r w:rsidR="009E0DFE" w:rsidRPr="00402495">
        <w:t>Ответственность за вред, п</w:t>
      </w:r>
      <w:r w:rsidRPr="00402495">
        <w:t xml:space="preserve">ричиненный несовершеннолетним, не достигшим возраста 14 лет, несут его родители, если не докажут, что вред возник не по их вине </w:t>
      </w:r>
      <w:r w:rsidRPr="00402495">
        <w:rPr>
          <w:b/>
        </w:rPr>
        <w:t>(2 балла)</w:t>
      </w:r>
      <w:r w:rsidRPr="00402495">
        <w:t>, поэтому родители должны компенсировать причиненный ущерб из собственных средств (</w:t>
      </w:r>
      <w:r w:rsidRPr="00402495">
        <w:rPr>
          <w:b/>
        </w:rPr>
        <w:t>2 балла</w:t>
      </w:r>
      <w:r w:rsidRPr="00402495">
        <w:t xml:space="preserve">), но велосипед является собственностью ребенка, поэтому передаче не подлежит </w:t>
      </w:r>
      <w:r w:rsidRPr="00402495">
        <w:rPr>
          <w:b/>
        </w:rPr>
        <w:t>(3 балла</w:t>
      </w:r>
      <w:r w:rsidRPr="00402495">
        <w:t>). Родители должны компенсировать причиненный вред либо в денежном эквиваленте, либо путем устранения повреждений (</w:t>
      </w:r>
      <w:r w:rsidRPr="00402495">
        <w:rPr>
          <w:b/>
        </w:rPr>
        <w:t>3 балла</w:t>
      </w:r>
      <w:r w:rsidRPr="00402495">
        <w:t>).</w:t>
      </w:r>
    </w:p>
    <w:p w:rsidR="003D7058" w:rsidRPr="00402495" w:rsidRDefault="003D7058" w:rsidP="00402495">
      <w:pPr>
        <w:spacing w:after="0"/>
        <w:jc w:val="both"/>
        <w:rPr>
          <w:i/>
        </w:rPr>
      </w:pPr>
      <w:r w:rsidRPr="00402495">
        <w:rPr>
          <w:i/>
        </w:rPr>
        <w:t xml:space="preserve">7. Перед вами карты </w:t>
      </w:r>
    </w:p>
    <w:p w:rsidR="003D7058" w:rsidRPr="00402495" w:rsidRDefault="003D7058" w:rsidP="00402495">
      <w:pPr>
        <w:tabs>
          <w:tab w:val="left" w:pos="1897"/>
        </w:tabs>
        <w:spacing w:after="0"/>
        <w:jc w:val="both"/>
      </w:pPr>
      <w:r w:rsidRPr="00402495">
        <w:t>Выводы по карте (могут быть сделаны другие правильные выводы):</w:t>
      </w:r>
    </w:p>
    <w:p w:rsidR="003D7058" w:rsidRPr="00402495" w:rsidRDefault="003D7058" w:rsidP="00402495">
      <w:pPr>
        <w:spacing w:after="0"/>
        <w:jc w:val="both"/>
      </w:pPr>
      <w:r w:rsidRPr="00402495">
        <w:t>- процент людей</w:t>
      </w:r>
      <w:r w:rsidR="009E0DFE" w:rsidRPr="00402495">
        <w:t>,</w:t>
      </w:r>
      <w:r w:rsidRPr="00402495">
        <w:t xml:space="preserve"> занимающихся охотой и собирательством</w:t>
      </w:r>
      <w:r w:rsidR="009E0DFE" w:rsidRPr="00402495">
        <w:t>,</w:t>
      </w:r>
      <w:r w:rsidRPr="00402495">
        <w:t xml:space="preserve"> неуклонно сокращается – 1 балл</w:t>
      </w:r>
    </w:p>
    <w:p w:rsidR="003D7058" w:rsidRPr="00402495" w:rsidRDefault="003D7058" w:rsidP="00402495">
      <w:pPr>
        <w:spacing w:after="0"/>
        <w:jc w:val="both"/>
      </w:pPr>
      <w:r w:rsidRPr="00402495">
        <w:t>- люди, занимающиеся охотой и собирательством</w:t>
      </w:r>
      <w:r w:rsidR="009E0DFE" w:rsidRPr="00402495">
        <w:t>,</w:t>
      </w:r>
      <w:r w:rsidRPr="00402495">
        <w:t xml:space="preserve"> проживают на окраинах «цивилизованного мира» - 1 балл</w:t>
      </w:r>
    </w:p>
    <w:p w:rsidR="003D7058" w:rsidRPr="00402495" w:rsidRDefault="003D7058" w:rsidP="00402495">
      <w:pPr>
        <w:spacing w:after="0"/>
        <w:jc w:val="both"/>
      </w:pPr>
      <w:r w:rsidRPr="00402495">
        <w:t>Положительные черты (могут приводиться другие правильные ответы):</w:t>
      </w:r>
    </w:p>
    <w:p w:rsidR="003D7058" w:rsidRPr="00402495" w:rsidRDefault="003D7058" w:rsidP="00402495">
      <w:pPr>
        <w:pStyle w:val="a3"/>
        <w:numPr>
          <w:ilvl w:val="0"/>
          <w:numId w:val="3"/>
        </w:numPr>
        <w:tabs>
          <w:tab w:val="left" w:pos="392"/>
        </w:tabs>
        <w:spacing w:after="0"/>
        <w:ind w:left="0" w:firstLine="0"/>
        <w:jc w:val="both"/>
      </w:pPr>
      <w:r w:rsidRPr="00402495">
        <w:rPr>
          <w:rFonts w:eastAsia="Times New Roman"/>
          <w:lang w:eastAsia="ru-RU"/>
        </w:rPr>
        <w:t>отсутствие войн – 2 балла</w:t>
      </w:r>
    </w:p>
    <w:p w:rsidR="003D7058" w:rsidRPr="00402495" w:rsidRDefault="003D7058" w:rsidP="00402495">
      <w:pPr>
        <w:pStyle w:val="a3"/>
        <w:numPr>
          <w:ilvl w:val="0"/>
          <w:numId w:val="3"/>
        </w:numPr>
        <w:tabs>
          <w:tab w:val="left" w:pos="392"/>
        </w:tabs>
        <w:spacing w:after="0"/>
        <w:ind w:left="0" w:firstLine="0"/>
        <w:jc w:val="both"/>
      </w:pPr>
      <w:r w:rsidRPr="00402495">
        <w:rPr>
          <w:rFonts w:eastAsia="Times New Roman"/>
          <w:lang w:eastAsia="ru-RU"/>
        </w:rPr>
        <w:t>существенного неравенства во власти</w:t>
      </w:r>
      <w:r w:rsidR="009E0DFE" w:rsidRPr="00402495">
        <w:rPr>
          <w:rFonts w:eastAsia="Times New Roman"/>
          <w:lang w:eastAsia="ru-RU"/>
        </w:rPr>
        <w:t xml:space="preserve"> – 2 балла</w:t>
      </w:r>
    </w:p>
    <w:p w:rsidR="003D7058" w:rsidRPr="00402495" w:rsidRDefault="003D7058" w:rsidP="00402495">
      <w:pPr>
        <w:pStyle w:val="a3"/>
        <w:numPr>
          <w:ilvl w:val="0"/>
          <w:numId w:val="3"/>
        </w:numPr>
        <w:tabs>
          <w:tab w:val="left" w:pos="392"/>
        </w:tabs>
        <w:spacing w:after="0"/>
        <w:ind w:left="0" w:firstLine="0"/>
        <w:jc w:val="both"/>
      </w:pPr>
      <w:r w:rsidRPr="00402495">
        <w:rPr>
          <w:rFonts w:eastAsia="Times New Roman"/>
          <w:lang w:eastAsia="ru-RU"/>
        </w:rPr>
        <w:t xml:space="preserve">существенного неравенства в  материальном благополучии </w:t>
      </w:r>
      <w:r w:rsidR="009E0DFE" w:rsidRPr="00402495">
        <w:rPr>
          <w:rFonts w:eastAsia="Times New Roman"/>
          <w:lang w:eastAsia="ru-RU"/>
        </w:rPr>
        <w:t>– 2 балла</w:t>
      </w:r>
    </w:p>
    <w:p w:rsidR="003D7058" w:rsidRPr="00402495" w:rsidRDefault="003D7058" w:rsidP="00402495">
      <w:pPr>
        <w:pStyle w:val="a3"/>
        <w:numPr>
          <w:ilvl w:val="0"/>
          <w:numId w:val="3"/>
        </w:numPr>
        <w:tabs>
          <w:tab w:val="left" w:pos="392"/>
        </w:tabs>
        <w:spacing w:after="0"/>
        <w:ind w:left="0" w:firstLine="0"/>
        <w:jc w:val="both"/>
      </w:pPr>
      <w:r w:rsidRPr="00402495">
        <w:rPr>
          <w:rFonts w:eastAsia="Times New Roman"/>
          <w:lang w:eastAsia="ru-RU"/>
        </w:rPr>
        <w:t xml:space="preserve">акцент на сотрудничество, а не на войны и соревнование друг с другом – </w:t>
      </w:r>
      <w:r w:rsidR="009E0DFE" w:rsidRPr="00402495">
        <w:rPr>
          <w:rFonts w:eastAsia="Times New Roman"/>
          <w:lang w:eastAsia="ru-RU"/>
        </w:rPr>
        <w:br/>
      </w:r>
      <w:r w:rsidRPr="00402495">
        <w:rPr>
          <w:rFonts w:eastAsia="Times New Roman"/>
          <w:lang w:eastAsia="ru-RU"/>
        </w:rPr>
        <w:t>2 балла.</w:t>
      </w:r>
    </w:p>
    <w:p w:rsidR="003D7058" w:rsidRPr="00402495" w:rsidRDefault="003D7058" w:rsidP="00402495">
      <w:pPr>
        <w:tabs>
          <w:tab w:val="left" w:pos="-1985"/>
          <w:tab w:val="left" w:pos="-1843"/>
          <w:tab w:val="left" w:pos="-851"/>
        </w:tabs>
        <w:spacing w:after="0"/>
        <w:rPr>
          <w:i/>
        </w:rPr>
      </w:pPr>
      <w:r w:rsidRPr="00402495">
        <w:rPr>
          <w:bCs/>
          <w:i/>
        </w:rPr>
        <w:t>8. Решите кроссворд. По 1 баллу за правильный ответ. Всего 25 баллов.</w:t>
      </w:r>
    </w:p>
    <w:p w:rsidR="003D7058" w:rsidRPr="00402495" w:rsidRDefault="003D7058" w:rsidP="00402495">
      <w:pPr>
        <w:tabs>
          <w:tab w:val="left" w:pos="1189"/>
        </w:tabs>
        <w:spacing w:after="0"/>
      </w:pPr>
      <w:r w:rsidRPr="00402495">
        <w:tab/>
      </w:r>
      <w:r w:rsidRPr="00402495">
        <w:rPr>
          <w:noProof/>
          <w:lang w:eastAsia="ru-RU"/>
        </w:rPr>
        <w:drawing>
          <wp:inline distT="0" distB="0" distL="0" distR="0" wp14:anchorId="1D336539" wp14:editId="57BEFF4B">
            <wp:extent cx="4622800" cy="50843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65" cy="508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58" w:rsidRPr="00402495" w:rsidRDefault="003D7058" w:rsidP="00402495">
      <w:pPr>
        <w:tabs>
          <w:tab w:val="left" w:pos="1189"/>
        </w:tabs>
        <w:spacing w:after="0"/>
      </w:pPr>
    </w:p>
    <w:p w:rsidR="00CC5215" w:rsidRPr="00402495" w:rsidRDefault="0029215D" w:rsidP="00402495">
      <w:pPr>
        <w:spacing w:after="0"/>
        <w:rPr>
          <w:b/>
          <w:i/>
        </w:rPr>
      </w:pPr>
      <w:r w:rsidRPr="00402495">
        <w:rPr>
          <w:b/>
          <w:i/>
        </w:rPr>
        <w:t>Общее количество баллов - 100</w:t>
      </w:r>
      <w:bookmarkStart w:id="0" w:name="_GoBack"/>
      <w:bookmarkEnd w:id="0"/>
    </w:p>
    <w:sectPr w:rsidR="00CC5215" w:rsidRPr="00402495" w:rsidSect="004024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10" w:right="566" w:bottom="709" w:left="567" w:header="708" w:footer="2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7C" w:rsidRDefault="0021627C" w:rsidP="00F373C4">
      <w:pPr>
        <w:spacing w:after="0"/>
      </w:pPr>
      <w:r>
        <w:separator/>
      </w:r>
    </w:p>
  </w:endnote>
  <w:endnote w:type="continuationSeparator" w:id="0">
    <w:p w:rsidR="0021627C" w:rsidRDefault="0021627C" w:rsidP="00F37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3B" w:rsidRDefault="004455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3B" w:rsidRDefault="0044553B" w:rsidP="0044553B">
    <w:pPr>
      <w:pStyle w:val="a8"/>
      <w:ind w:firstLine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3B" w:rsidRDefault="004455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7C" w:rsidRDefault="0021627C" w:rsidP="00F373C4">
      <w:pPr>
        <w:spacing w:after="0"/>
      </w:pPr>
      <w:r>
        <w:separator/>
      </w:r>
    </w:p>
  </w:footnote>
  <w:footnote w:type="continuationSeparator" w:id="0">
    <w:p w:rsidR="0021627C" w:rsidRDefault="0021627C" w:rsidP="00F37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3B" w:rsidRDefault="004455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BF" w:rsidRDefault="0044553B" w:rsidP="00C523BF">
    <w:pPr>
      <w:pStyle w:val="a4"/>
      <w:jc w:val="center"/>
    </w:pPr>
    <w: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3B" w:rsidRDefault="004455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C70"/>
    <w:multiLevelType w:val="hybridMultilevel"/>
    <w:tmpl w:val="E57C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0E30"/>
    <w:multiLevelType w:val="hybridMultilevel"/>
    <w:tmpl w:val="1E9E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E1DC2"/>
    <w:multiLevelType w:val="hybridMultilevel"/>
    <w:tmpl w:val="F13658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058"/>
    <w:rsid w:val="000F64B4"/>
    <w:rsid w:val="001D794D"/>
    <w:rsid w:val="0021627C"/>
    <w:rsid w:val="0029215D"/>
    <w:rsid w:val="003D7058"/>
    <w:rsid w:val="00402495"/>
    <w:rsid w:val="0044553B"/>
    <w:rsid w:val="00513EA1"/>
    <w:rsid w:val="00680999"/>
    <w:rsid w:val="00767169"/>
    <w:rsid w:val="0087192E"/>
    <w:rsid w:val="009E0DFE"/>
    <w:rsid w:val="00C155D4"/>
    <w:rsid w:val="00CC5215"/>
    <w:rsid w:val="00F3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4" type="connector" idref="#Прямая со стрелкой 5"/>
        <o:r id="V:Rule5" type="connector" idref="#Прямая со стрелкой 6"/>
        <o:r id="V:Rule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58"/>
    <w:pPr>
      <w:spacing w:after="20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0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0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0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7058"/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155D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5D4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4553B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44553B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106</cp:lastModifiedBy>
  <cp:revision>8</cp:revision>
  <cp:lastPrinted>2016-10-18T09:16:00Z</cp:lastPrinted>
  <dcterms:created xsi:type="dcterms:W3CDTF">2016-10-17T10:50:00Z</dcterms:created>
  <dcterms:modified xsi:type="dcterms:W3CDTF">2016-12-10T06:53:00Z</dcterms:modified>
</cp:coreProperties>
</file>