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AA" w:rsidRPr="007254AA" w:rsidRDefault="007254AA" w:rsidP="007254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en-US"/>
        </w:rPr>
      </w:pPr>
      <w:bookmarkStart w:id="0" w:name="_GoBack"/>
      <w:r w:rsidRPr="007254AA">
        <w:rPr>
          <w:rFonts w:ascii="Times New Roman" w:eastAsia="Calibri" w:hAnsi="Times New Roman" w:cs="Times New Roman"/>
          <w:b/>
          <w:bCs/>
          <w:sz w:val="24"/>
          <w:szCs w:val="28"/>
          <w:lang w:eastAsia="en-US" w:bidi="en-US"/>
        </w:rPr>
        <w:t>МУНИЦИПАЛЬНЫЙ ЭТАП</w:t>
      </w:r>
    </w:p>
    <w:p w:rsidR="007254AA" w:rsidRPr="007254AA" w:rsidRDefault="007254AA" w:rsidP="00725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  <w:r w:rsidRPr="007254AA">
        <w:rPr>
          <w:rFonts w:ascii="Times New Roman" w:eastAsia="Calibri" w:hAnsi="Times New Roman" w:cs="Times New Roman"/>
          <w:b/>
          <w:bCs/>
          <w:sz w:val="24"/>
          <w:szCs w:val="28"/>
          <w:lang w:eastAsia="en-US" w:bidi="en-US"/>
        </w:rPr>
        <w:t>ВСЕРОССИЙСКОЙ ОЛИМПИАДЫ ШКОЛЬНИКОВ</w:t>
      </w:r>
    </w:p>
    <w:p w:rsidR="007254AA" w:rsidRPr="007254AA" w:rsidRDefault="007254AA" w:rsidP="007254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 w:bidi="en-US"/>
        </w:rPr>
      </w:pPr>
      <w:r w:rsidRPr="007254AA">
        <w:rPr>
          <w:rFonts w:ascii="Times New Roman" w:eastAsia="Calibri" w:hAnsi="Times New Roman" w:cs="Times New Roman"/>
          <w:b/>
          <w:bCs/>
          <w:sz w:val="24"/>
          <w:szCs w:val="28"/>
          <w:lang w:eastAsia="en-US" w:bidi="en-US"/>
        </w:rPr>
        <w:t xml:space="preserve">ПО </w:t>
      </w:r>
      <w:r>
        <w:rPr>
          <w:rFonts w:ascii="Times New Roman" w:eastAsia="Calibri" w:hAnsi="Times New Roman" w:cs="Times New Roman"/>
          <w:b/>
          <w:bCs/>
          <w:sz w:val="24"/>
          <w:szCs w:val="28"/>
          <w:lang w:eastAsia="en-US" w:bidi="en-US"/>
        </w:rPr>
        <w:t>ХИМИ</w:t>
      </w:r>
      <w:r w:rsidRPr="007254AA">
        <w:rPr>
          <w:rFonts w:ascii="Times New Roman" w:eastAsia="Calibri" w:hAnsi="Times New Roman" w:cs="Times New Roman"/>
          <w:b/>
          <w:bCs/>
          <w:sz w:val="24"/>
          <w:szCs w:val="28"/>
          <w:lang w:eastAsia="en-US" w:bidi="en-US"/>
        </w:rPr>
        <w:t>И</w:t>
      </w:r>
    </w:p>
    <w:p w:rsidR="007254AA" w:rsidRPr="007254AA" w:rsidRDefault="007254AA" w:rsidP="007254AA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</w:pPr>
      <w:r w:rsidRPr="007254AA">
        <w:rPr>
          <w:rFonts w:ascii="Times New Roman" w:eastAsia="Calibri" w:hAnsi="Times New Roman" w:cs="Times New Roman"/>
          <w:b/>
          <w:sz w:val="28"/>
          <w:szCs w:val="28"/>
          <w:lang w:eastAsia="en-US" w:bidi="en-US"/>
        </w:rPr>
        <w:t>2017/2018 учебного года</w:t>
      </w:r>
    </w:p>
    <w:bookmarkEnd w:id="0"/>
    <w:p w:rsidR="00D96C3E" w:rsidRPr="001527DD" w:rsidRDefault="00D96C3E" w:rsidP="00152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7DD">
        <w:rPr>
          <w:rFonts w:ascii="Times New Roman" w:hAnsi="Times New Roman" w:cs="Times New Roman"/>
          <w:b/>
          <w:i/>
          <w:sz w:val="28"/>
          <w:szCs w:val="28"/>
        </w:rPr>
        <w:t>7-8 класс</w:t>
      </w:r>
    </w:p>
    <w:p w:rsidR="00D96C3E" w:rsidRPr="001527DD" w:rsidRDefault="00D96C3E" w:rsidP="002245AC">
      <w:pPr>
        <w:pStyle w:val="ParaAttribute0"/>
        <w:wordWrap/>
        <w:spacing w:after="0" w:line="276" w:lineRule="auto"/>
        <w:rPr>
          <w:rStyle w:val="CharAttribute1"/>
          <w:rFonts w:eastAsia="Batang"/>
          <w:b w:val="0"/>
          <w:sz w:val="28"/>
          <w:szCs w:val="28"/>
        </w:rPr>
      </w:pPr>
    </w:p>
    <w:p w:rsidR="005F3A09" w:rsidRPr="008E07DE" w:rsidRDefault="005F3A09" w:rsidP="002245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7DE">
        <w:rPr>
          <w:rFonts w:ascii="Times New Roman" w:hAnsi="Times New Roman" w:cs="Times New Roman"/>
          <w:b/>
          <w:sz w:val="28"/>
          <w:szCs w:val="28"/>
        </w:rPr>
        <w:t>Задание 1 (</w:t>
      </w:r>
      <w:r w:rsidR="009C391F" w:rsidRPr="00E93B0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D31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07DE">
        <w:rPr>
          <w:rFonts w:ascii="Times New Roman" w:hAnsi="Times New Roman" w:cs="Times New Roman"/>
          <w:b/>
          <w:i/>
          <w:sz w:val="28"/>
          <w:szCs w:val="28"/>
        </w:rPr>
        <w:t>баллов</w:t>
      </w:r>
      <w:r w:rsidRPr="008E07DE">
        <w:rPr>
          <w:rFonts w:ascii="Times New Roman" w:hAnsi="Times New Roman" w:cs="Times New Roman"/>
          <w:b/>
          <w:sz w:val="28"/>
          <w:szCs w:val="28"/>
        </w:rPr>
        <w:t>)</w:t>
      </w:r>
    </w:p>
    <w:p w:rsidR="00F26862" w:rsidRDefault="00724ED5" w:rsidP="002245AC">
      <w:pPr>
        <w:pStyle w:val="ParaAttribute0"/>
        <w:wordWrap/>
        <w:spacing w:after="0" w:line="276" w:lineRule="auto"/>
        <w:ind w:firstLine="709"/>
        <w:rPr>
          <w:rStyle w:val="CharAttribute3"/>
          <w:rFonts w:eastAsia="Batang"/>
          <w:sz w:val="28"/>
          <w:szCs w:val="28"/>
        </w:rPr>
      </w:pPr>
      <w:r>
        <w:rPr>
          <w:rStyle w:val="CharAttribute3"/>
          <w:rFonts w:eastAsia="Batang"/>
          <w:sz w:val="28"/>
          <w:szCs w:val="28"/>
        </w:rPr>
        <w:t>В</w:t>
      </w:r>
      <w:r w:rsidR="00932368" w:rsidRPr="001527DD">
        <w:rPr>
          <w:rStyle w:val="CharAttribute3"/>
          <w:rFonts w:eastAsia="Batang"/>
          <w:sz w:val="28"/>
          <w:szCs w:val="28"/>
        </w:rPr>
        <w:t xml:space="preserve"> воздухе, которым мы дышим, практически нет водорода, а выше 50</w:t>
      </w:r>
      <w:r>
        <w:rPr>
          <w:rStyle w:val="CharAttribute3"/>
          <w:rFonts w:eastAsia="Batang"/>
          <w:sz w:val="28"/>
          <w:szCs w:val="28"/>
        </w:rPr>
        <w:t> </w:t>
      </w:r>
      <w:r w:rsidR="00932368" w:rsidRPr="001527DD">
        <w:rPr>
          <w:rStyle w:val="CharAttribute3"/>
          <w:rFonts w:eastAsia="Batang"/>
          <w:sz w:val="28"/>
          <w:szCs w:val="28"/>
        </w:rPr>
        <w:t xml:space="preserve">км над поверхностью Земли содержание водорода в </w:t>
      </w:r>
      <w:r w:rsidR="00F26862">
        <w:rPr>
          <w:rStyle w:val="CharAttribute3"/>
          <w:rFonts w:eastAsia="Batang"/>
          <w:sz w:val="28"/>
          <w:szCs w:val="28"/>
        </w:rPr>
        <w:t>атмосфере</w:t>
      </w:r>
      <w:r w:rsidR="00932368" w:rsidRPr="001527DD">
        <w:rPr>
          <w:rStyle w:val="CharAttribute3"/>
          <w:rFonts w:eastAsia="Batang"/>
          <w:sz w:val="28"/>
          <w:szCs w:val="28"/>
        </w:rPr>
        <w:t xml:space="preserve"> составляет несколько</w:t>
      </w:r>
      <w:r w:rsidR="001C319C">
        <w:rPr>
          <w:rStyle w:val="CharAttribute3"/>
          <w:rFonts w:eastAsia="Batang"/>
          <w:sz w:val="28"/>
          <w:szCs w:val="28"/>
        </w:rPr>
        <w:t xml:space="preserve"> десятков процентов по объёму</w:t>
      </w:r>
      <w:r>
        <w:rPr>
          <w:rStyle w:val="CharAttribute3"/>
          <w:rFonts w:eastAsia="Batang"/>
          <w:sz w:val="28"/>
          <w:szCs w:val="28"/>
        </w:rPr>
        <w:t>.</w:t>
      </w:r>
      <w:r w:rsidR="00910683">
        <w:rPr>
          <w:rStyle w:val="CharAttribute3"/>
          <w:rFonts w:eastAsia="Batang"/>
          <w:sz w:val="28"/>
          <w:szCs w:val="28"/>
        </w:rPr>
        <w:t xml:space="preserve"> </w:t>
      </w:r>
      <w:r>
        <w:rPr>
          <w:rStyle w:val="CharAttribute3"/>
          <w:rFonts w:eastAsia="Batang"/>
          <w:sz w:val="28"/>
          <w:szCs w:val="28"/>
        </w:rPr>
        <w:t>Объясните</w:t>
      </w:r>
      <w:r w:rsidR="00471F1B">
        <w:rPr>
          <w:rStyle w:val="CharAttribute3"/>
          <w:rFonts w:eastAsia="Batang"/>
          <w:sz w:val="28"/>
          <w:szCs w:val="28"/>
        </w:rPr>
        <w:t xml:space="preserve"> </w:t>
      </w:r>
      <w:r>
        <w:rPr>
          <w:rStyle w:val="CharAttribute3"/>
          <w:rFonts w:eastAsia="Batang"/>
          <w:sz w:val="28"/>
          <w:szCs w:val="28"/>
        </w:rPr>
        <w:t>э</w:t>
      </w:r>
      <w:r w:rsidRPr="001527DD">
        <w:rPr>
          <w:rStyle w:val="CharAttribute3"/>
          <w:rFonts w:eastAsia="Batang"/>
          <w:sz w:val="28"/>
          <w:szCs w:val="28"/>
        </w:rPr>
        <w:t xml:space="preserve">тот факт, </w:t>
      </w:r>
      <w:r w:rsidR="001B674F">
        <w:rPr>
          <w:rStyle w:val="CharAttribute3"/>
          <w:rFonts w:eastAsia="Batang"/>
          <w:sz w:val="28"/>
          <w:szCs w:val="28"/>
        </w:rPr>
        <w:t>зная,</w:t>
      </w:r>
      <w:r w:rsidR="001C319C">
        <w:rPr>
          <w:rStyle w:val="CharAttribute3"/>
          <w:rFonts w:eastAsia="Batang"/>
          <w:sz w:val="28"/>
          <w:szCs w:val="28"/>
        </w:rPr>
        <w:t xml:space="preserve"> что плотность воздуха при нормальных</w:t>
      </w:r>
      <w:r w:rsidR="003F6BC3">
        <w:rPr>
          <w:rStyle w:val="CharAttribute3"/>
          <w:rFonts w:eastAsia="Batang"/>
          <w:sz w:val="28"/>
          <w:szCs w:val="28"/>
        </w:rPr>
        <w:t xml:space="preserve"> условиях равна 1,27</w:t>
      </w:r>
      <w:r w:rsidR="001B674F">
        <w:rPr>
          <w:rStyle w:val="CharAttribute3"/>
          <w:rFonts w:eastAsia="Batang"/>
          <w:sz w:val="28"/>
          <w:szCs w:val="28"/>
        </w:rPr>
        <w:t>5</w:t>
      </w:r>
      <w:r w:rsidR="003F6BC3">
        <w:rPr>
          <w:rStyle w:val="CharAttribute3"/>
          <w:rFonts w:eastAsia="Batang"/>
          <w:sz w:val="28"/>
          <w:szCs w:val="28"/>
        </w:rPr>
        <w:t xml:space="preserve"> кг/м</w:t>
      </w:r>
      <w:r w:rsidR="003F6BC3">
        <w:rPr>
          <w:rStyle w:val="CharAttribute3"/>
          <w:rFonts w:eastAsia="Batang"/>
          <w:sz w:val="28"/>
          <w:szCs w:val="28"/>
          <w:vertAlign w:val="superscript"/>
        </w:rPr>
        <w:t>3</w:t>
      </w:r>
      <w:r w:rsidR="003F6BC3">
        <w:rPr>
          <w:rStyle w:val="CharAttribute3"/>
          <w:rFonts w:eastAsia="Batang"/>
          <w:sz w:val="28"/>
          <w:szCs w:val="28"/>
        </w:rPr>
        <w:t xml:space="preserve">. </w:t>
      </w:r>
      <w:r w:rsidR="00F26862">
        <w:rPr>
          <w:rStyle w:val="CharAttribute3"/>
          <w:rFonts w:eastAsia="Batang"/>
          <w:sz w:val="28"/>
          <w:szCs w:val="28"/>
        </w:rPr>
        <w:t>Подтвердите ваши предположения расчетом плотности водорода при тех же условиях.</w:t>
      </w:r>
    </w:p>
    <w:p w:rsidR="005F3A09" w:rsidRDefault="00932368" w:rsidP="002245AC">
      <w:pPr>
        <w:pStyle w:val="ParaAttribute0"/>
        <w:wordWrap/>
        <w:spacing w:after="0" w:line="276" w:lineRule="auto"/>
        <w:ind w:firstLine="709"/>
        <w:rPr>
          <w:rStyle w:val="CharAttribute3"/>
          <w:rFonts w:eastAsia="Batang"/>
          <w:sz w:val="28"/>
          <w:szCs w:val="28"/>
        </w:rPr>
      </w:pPr>
      <w:r w:rsidRPr="001527DD">
        <w:rPr>
          <w:rStyle w:val="CharAttribute3"/>
          <w:rFonts w:eastAsia="Batang"/>
          <w:sz w:val="28"/>
          <w:szCs w:val="28"/>
        </w:rPr>
        <w:t xml:space="preserve">Перечислите известные изотопы водорода и </w:t>
      </w:r>
      <w:r w:rsidR="001B674F">
        <w:rPr>
          <w:rStyle w:val="CharAttribute3"/>
          <w:rFonts w:eastAsia="Batang"/>
          <w:sz w:val="28"/>
          <w:szCs w:val="28"/>
        </w:rPr>
        <w:t>укажите</w:t>
      </w:r>
      <w:r w:rsidR="003F6BC3">
        <w:rPr>
          <w:rStyle w:val="CharAttribute3"/>
          <w:rFonts w:eastAsia="Batang"/>
          <w:sz w:val="28"/>
          <w:szCs w:val="28"/>
        </w:rPr>
        <w:t>, чем отличаются их атомы</w:t>
      </w:r>
      <w:r w:rsidRPr="001527DD">
        <w:rPr>
          <w:rStyle w:val="CharAttribute3"/>
          <w:rFonts w:eastAsia="Batang"/>
          <w:sz w:val="28"/>
          <w:szCs w:val="28"/>
        </w:rPr>
        <w:t>.</w:t>
      </w:r>
    </w:p>
    <w:p w:rsidR="009C391F" w:rsidRDefault="009C391F" w:rsidP="00224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368" w:rsidRPr="001527DD" w:rsidRDefault="009D1078" w:rsidP="002245A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7D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E07D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07DE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  <w:r w:rsidRPr="008E07DE">
        <w:rPr>
          <w:rFonts w:ascii="Times New Roman" w:hAnsi="Times New Roman" w:cs="Times New Roman"/>
          <w:b/>
          <w:sz w:val="28"/>
          <w:szCs w:val="28"/>
        </w:rPr>
        <w:t>)</w:t>
      </w:r>
    </w:p>
    <w:p w:rsidR="00910683" w:rsidRDefault="00C173BF" w:rsidP="00BE28F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Этот</w:t>
      </w:r>
      <w:r w:rsidR="009106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6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редкий </w:t>
      </w:r>
      <w:r w:rsidR="00932368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благородный металл</w:t>
      </w:r>
      <w:r w:rsidR="009D107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название которого в переводе </w:t>
      </w:r>
      <w:r w:rsidRPr="00C173BF">
        <w:rPr>
          <w:rFonts w:ascii="Times New Roman" w:hAnsi="Times New Roman" w:cs="Times New Roman"/>
          <w:bCs/>
          <w:color w:val="000000"/>
          <w:sz w:val="28"/>
          <w:szCs w:val="28"/>
        </w:rPr>
        <w:t>с латинского означает «сияющий свет»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32368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своего открытия находится у людей под </w:t>
      </w:r>
      <w:r w:rsidR="009D107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32368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арестом</w:t>
      </w:r>
      <w:r w:rsidR="009D107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32368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усиленной охраной. </w:t>
      </w:r>
      <w:r w:rsidR="00AF01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Определите, какой это металл, если известно, что </w:t>
      </w:r>
      <w:r w:rsidR="0081280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565B8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>,0 см</w:t>
      </w:r>
      <w:r w:rsidR="00EA2ACB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="00471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2ACB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>этого металла</w:t>
      </w:r>
      <w:r w:rsidR="00AF01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содержит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5,9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22 </m:t>
            </m:r>
          </m:sup>
        </m:sSup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</w:rPr>
          <m:t>атомов</m:t>
        </m:r>
      </m:oMath>
      <w:r w:rsidR="001565B8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Плотность </w:t>
      </w:r>
      <w:r w:rsidR="00AF015B">
        <w:rPr>
          <w:rFonts w:ascii="Times New Roman" w:hAnsi="Times New Roman" w:cs="Times New Roman"/>
          <w:bCs/>
          <w:color w:val="000000"/>
          <w:sz w:val="28"/>
          <w:szCs w:val="28"/>
        </w:rPr>
        <w:t>металла</w:t>
      </w:r>
      <w:r w:rsidR="001565B8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составляет 19,32 г/см</w:t>
      </w:r>
      <w:r w:rsidR="001565B8" w:rsidRPr="00AF015B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="001565B8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565B8" w:rsidRDefault="00AF015B" w:rsidP="00BE28F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Какова масса одного атома этого металла?</w:t>
      </w:r>
    </w:p>
    <w:p w:rsidR="00932368" w:rsidRDefault="00932368" w:rsidP="00224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5AC" w:rsidRPr="00C47D12" w:rsidRDefault="002245AC" w:rsidP="002245A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7D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B1298" w:rsidRPr="00C47D12">
        <w:rPr>
          <w:rFonts w:ascii="Times New Roman" w:hAnsi="Times New Roman" w:cs="Times New Roman"/>
          <w:b/>
          <w:sz w:val="28"/>
          <w:szCs w:val="28"/>
        </w:rPr>
        <w:t>3</w:t>
      </w:r>
      <w:r w:rsidRPr="00C47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3B0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47D12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B0510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7D12">
        <w:rPr>
          <w:rFonts w:ascii="Times New Roman" w:hAnsi="Times New Roman" w:cs="Times New Roman"/>
          <w:b/>
          <w:sz w:val="28"/>
          <w:szCs w:val="28"/>
        </w:rPr>
        <w:t>)</w:t>
      </w:r>
    </w:p>
    <w:p w:rsidR="00C96DF1" w:rsidRDefault="00B81942" w:rsidP="00152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761B">
        <w:rPr>
          <w:rFonts w:ascii="Times New Roman" w:hAnsi="Times New Roman" w:cs="Times New Roman"/>
          <w:sz w:val="28"/>
          <w:szCs w:val="28"/>
          <w:shd w:val="clear" w:color="auto" w:fill="FFFFFF"/>
        </w:rPr>
        <w:t>Вам знакомо выражение «</w:t>
      </w:r>
      <w:proofErr w:type="spellStart"/>
      <w:r w:rsidRPr="00BA761B">
        <w:rPr>
          <w:rFonts w:ascii="Times New Roman" w:hAnsi="Times New Roman" w:cs="Times New Roman"/>
          <w:sz w:val="28"/>
          <w:szCs w:val="28"/>
          <w:shd w:val="clear" w:color="auto" w:fill="FFFFFF"/>
        </w:rPr>
        <w:t>насурьмянить</w:t>
      </w:r>
      <w:proofErr w:type="spellEnd"/>
      <w:r w:rsidRPr="00BA7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брови»? Дело в том, что</w:t>
      </w:r>
      <w:r w:rsidR="00471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мягк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ого природного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инерала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71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>названного</w:t>
      </w:r>
      <w:r w:rsidR="00BA761B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«сурьмяным блеском»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>Древнем Египте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делали</w:t>
      </w:r>
      <w:r w:rsidR="00471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черный блестящий порошок</w:t>
      </w:r>
      <w:r w:rsidR="001F53EE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A761B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который</w:t>
      </w:r>
      <w:r w:rsidR="00471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использовали в косметике для покраски бровей? 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Определите химическую формулу 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основного вещества, входящего в состав </w:t>
      </w:r>
      <w:r w:rsidR="00BA761B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«сурьмян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>ого блеска</w:t>
      </w:r>
      <w:r w:rsidR="00BA761B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если известно, что 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>оно содержит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71,77% сурьмы и 28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23% серы. 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>Рассчитайте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количество</w:t>
      </w:r>
      <w:r w:rsidR="00B70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E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этого </w:t>
      </w:r>
      <w:r w:rsidR="00BE28F8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вещества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>3 г минерала, содержащего 10% примесей.</w:t>
      </w:r>
    </w:p>
    <w:p w:rsidR="00D71F75" w:rsidRDefault="00D71F75" w:rsidP="00B27A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AA0" w:rsidRPr="00C47D12" w:rsidRDefault="00B27AA0" w:rsidP="00B27AA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7D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15353">
        <w:rPr>
          <w:rFonts w:ascii="Times New Roman" w:hAnsi="Times New Roman" w:cs="Times New Roman"/>
          <w:b/>
          <w:sz w:val="28"/>
          <w:szCs w:val="28"/>
        </w:rPr>
        <w:t>4</w:t>
      </w:r>
      <w:r w:rsidRPr="00C47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34B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D31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7D12">
        <w:rPr>
          <w:rFonts w:ascii="Times New Roman" w:hAnsi="Times New Roman" w:cs="Times New Roman"/>
          <w:b/>
          <w:i/>
          <w:sz w:val="28"/>
          <w:szCs w:val="28"/>
        </w:rPr>
        <w:t>балл</w:t>
      </w:r>
      <w:r w:rsidR="002C34B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7D12">
        <w:rPr>
          <w:rFonts w:ascii="Times New Roman" w:hAnsi="Times New Roman" w:cs="Times New Roman"/>
          <w:b/>
          <w:sz w:val="28"/>
          <w:szCs w:val="28"/>
        </w:rPr>
        <w:t>)</w:t>
      </w:r>
    </w:p>
    <w:p w:rsidR="00DA11C6" w:rsidRPr="00B27AA0" w:rsidRDefault="00394EEE" w:rsidP="00B27A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вами зашифрована фамилия</w:t>
      </w:r>
      <w:r w:rsidR="00B705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великого рус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B27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кого</w:t>
      </w:r>
      <w:r w:rsidR="00DA11C6" w:rsidRPr="00B27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ученого:</w:t>
      </w:r>
    </w:p>
    <w:tbl>
      <w:tblPr>
        <w:tblW w:w="92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1374"/>
        <w:gridCol w:w="848"/>
        <w:gridCol w:w="1148"/>
        <w:gridCol w:w="1103"/>
        <w:gridCol w:w="786"/>
        <w:gridCol w:w="1242"/>
        <w:gridCol w:w="1100"/>
        <w:gridCol w:w="854"/>
      </w:tblGrid>
      <w:tr w:rsidR="00394EEE" w:rsidRPr="001527DD" w:rsidTr="00394EEE">
        <w:trPr>
          <w:jc w:val="center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Медь</w:t>
            </w:r>
          </w:p>
        </w:tc>
      </w:tr>
      <w:tr w:rsidR="00394EEE" w:rsidRPr="001527DD" w:rsidTr="00394EEE">
        <w:trPr>
          <w:jc w:val="center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DA11C6" w:rsidRPr="00394EEE" w:rsidRDefault="00394EEE" w:rsidP="00394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ее</w:t>
      </w:r>
      <w:r w:rsidR="00DA11C6" w:rsidRPr="00394EEE">
        <w:rPr>
          <w:rFonts w:ascii="Times New Roman" w:eastAsia="Times New Roman" w:hAnsi="Times New Roman" w:cs="Times New Roman"/>
          <w:sz w:val="28"/>
          <w:szCs w:val="28"/>
        </w:rPr>
        <w:t xml:space="preserve"> расшифровать,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ходимо установить закономерность</w:t>
      </w:r>
      <w:r w:rsidR="00DA11C6" w:rsidRPr="00394EEE">
        <w:rPr>
          <w:rFonts w:ascii="Times New Roman" w:eastAsia="Times New Roman" w:hAnsi="Times New Roman" w:cs="Times New Roman"/>
          <w:sz w:val="28"/>
          <w:szCs w:val="28"/>
        </w:rPr>
        <w:t xml:space="preserve"> для одной из важнейших характеристик химических элементов, представленных в таблице. Что лежит в основе 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фра? </w:t>
      </w:r>
      <w:r w:rsidR="00C15353">
        <w:rPr>
          <w:rFonts w:ascii="Times New Roman" w:eastAsia="Times New Roman" w:hAnsi="Times New Roman" w:cs="Times New Roman"/>
          <w:sz w:val="28"/>
          <w:szCs w:val="28"/>
        </w:rPr>
        <w:t>Назовите ученого</w:t>
      </w:r>
      <w:r w:rsidR="00A56072">
        <w:rPr>
          <w:rFonts w:ascii="Times New Roman" w:eastAsia="Times New Roman" w:hAnsi="Times New Roman" w:cs="Times New Roman"/>
          <w:sz w:val="28"/>
          <w:szCs w:val="28"/>
        </w:rPr>
        <w:t xml:space="preserve">, который открыл эту закономерность,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15353">
        <w:rPr>
          <w:rFonts w:ascii="Times New Roman" w:eastAsia="Times New Roman" w:hAnsi="Times New Roman" w:cs="Times New Roman"/>
          <w:sz w:val="28"/>
          <w:szCs w:val="28"/>
        </w:rPr>
        <w:t>укажите его вкл</w:t>
      </w:r>
      <w:r w:rsidR="00A776BC">
        <w:rPr>
          <w:rFonts w:ascii="Times New Roman" w:eastAsia="Times New Roman" w:hAnsi="Times New Roman" w:cs="Times New Roman"/>
          <w:sz w:val="28"/>
          <w:szCs w:val="28"/>
        </w:rPr>
        <w:t>ад в</w:t>
      </w:r>
      <w:r w:rsidR="00B70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6BC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A56072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="00A776BC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  <w:r w:rsidR="00A560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5353"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="00E93B02">
        <w:rPr>
          <w:rFonts w:ascii="Times New Roman" w:eastAsia="Times New Roman" w:hAnsi="Times New Roman" w:cs="Times New Roman"/>
          <w:sz w:val="28"/>
          <w:szCs w:val="28"/>
        </w:rPr>
        <w:t>е менее 2</w:t>
      </w:r>
      <w:r w:rsidR="00C15353">
        <w:rPr>
          <w:rFonts w:ascii="Times New Roman" w:eastAsia="Times New Roman" w:hAnsi="Times New Roman" w:cs="Times New Roman"/>
          <w:sz w:val="28"/>
          <w:szCs w:val="28"/>
        </w:rPr>
        <w:t>-х примеров).</w:t>
      </w:r>
    </w:p>
    <w:p w:rsidR="00DA11C6" w:rsidRDefault="00DA11C6" w:rsidP="0015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4AA" w:rsidRPr="001527DD" w:rsidRDefault="007254AA" w:rsidP="00152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251" w:rsidRPr="006873DA" w:rsidRDefault="00503251" w:rsidP="0050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6873DA">
        <w:rPr>
          <w:rFonts w:ascii="Times New Roman" w:hAnsi="Times New Roman" w:cs="Times New Roman"/>
          <w:b/>
          <w:sz w:val="28"/>
          <w:szCs w:val="28"/>
        </w:rPr>
        <w:t>5</w:t>
      </w:r>
      <w:r w:rsidRPr="00C47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068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0510C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91068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7D12">
        <w:rPr>
          <w:rFonts w:ascii="Times New Roman" w:hAnsi="Times New Roman" w:cs="Times New Roman"/>
          <w:b/>
          <w:sz w:val="28"/>
          <w:szCs w:val="28"/>
        </w:rPr>
        <w:t>)</w:t>
      </w:r>
    </w:p>
    <w:p w:rsidR="006873DA" w:rsidRDefault="006873DA" w:rsidP="00687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Проанализируйте предложенный текст.</w:t>
      </w:r>
    </w:p>
    <w:p w:rsidR="006873DA" w:rsidRDefault="006873DA" w:rsidP="00687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A0055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Юный химик Вова решил получить чистый йод из 5 %-ого спиртового раствора йода методом фильтрования. Для этого Вова налил 50 г спир</w:t>
      </w:r>
      <w:r w:rsidR="002A070C">
        <w:rPr>
          <w:rFonts w:ascii="Times New Roman" w:hAnsi="Times New Roman" w:cs="Times New Roman"/>
          <w:bCs/>
          <w:color w:val="000000"/>
          <w:sz w:val="28"/>
          <w:szCs w:val="28"/>
        </w:rPr>
        <w:t>тового раствора в чашечку Петри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Н</w:t>
      </w:r>
      <w:r w:rsidR="004A0055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агревая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лучинкой, юный химик наблюдал </w:t>
      </w:r>
      <w:r w:rsidR="004A0055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следующее: по окончании химического эксперимен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 в чашечке ничего не осталось».</w:t>
      </w:r>
    </w:p>
    <w:p w:rsidR="006873DA" w:rsidRDefault="004A0055" w:rsidP="007E49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Найдите ошибки</w:t>
      </w:r>
      <w:r w:rsidR="006873DA">
        <w:rPr>
          <w:rFonts w:ascii="Times New Roman" w:hAnsi="Times New Roman" w:cs="Times New Roman"/>
          <w:bCs/>
          <w:color w:val="000000"/>
          <w:sz w:val="28"/>
          <w:szCs w:val="28"/>
        </w:rPr>
        <w:t>, который допустил Вова</w:t>
      </w:r>
      <w:r w:rsidR="00B70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73DA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эксперимента</w:t>
      </w:r>
      <w:r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Объясните, почему Вове не удалось </w:t>
      </w:r>
      <w:r w:rsidR="00687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бы </w:t>
      </w:r>
      <w:r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выделить чистый йод из </w:t>
      </w:r>
      <w:r w:rsidR="00B70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спиртового </w:t>
      </w:r>
      <w:r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раствора</w:t>
      </w:r>
      <w:r w:rsidR="00687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 правильном проведении эксперимента.</w:t>
      </w:r>
    </w:p>
    <w:p w:rsidR="004A0055" w:rsidRPr="001527DD" w:rsidRDefault="004A0055" w:rsidP="001527D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2256" w:rsidRPr="000D0871" w:rsidRDefault="000F2256" w:rsidP="002C3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D31D4">
        <w:rPr>
          <w:rFonts w:ascii="Times New Roman" w:hAnsi="Times New Roman" w:cs="Times New Roman"/>
          <w:b/>
          <w:sz w:val="28"/>
          <w:szCs w:val="28"/>
        </w:rPr>
        <w:t>6</w:t>
      </w:r>
      <w:r w:rsidRPr="00C47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068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106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5F05">
        <w:rPr>
          <w:rFonts w:ascii="Times New Roman" w:hAnsi="Times New Roman" w:cs="Times New Roman"/>
          <w:b/>
          <w:i/>
          <w:sz w:val="28"/>
          <w:szCs w:val="28"/>
        </w:rPr>
        <w:t>балл</w:t>
      </w:r>
      <w:r w:rsidR="002C34BF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C47D12">
        <w:rPr>
          <w:rFonts w:ascii="Times New Roman" w:hAnsi="Times New Roman" w:cs="Times New Roman"/>
          <w:b/>
          <w:sz w:val="28"/>
          <w:szCs w:val="28"/>
        </w:rPr>
        <w:t>)</w:t>
      </w:r>
    </w:p>
    <w:p w:rsidR="000F2256" w:rsidRDefault="000F2256" w:rsidP="000F2256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22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головоломке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затаились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четырёх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  <w:u w:val="single"/>
        </w:rPr>
        <w:t>только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вертикали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горизонтали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0871" w:rsidRPr="000D0871">
        <w:rPr>
          <w:rFonts w:ascii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сверху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вниз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снизу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вверх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слева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направо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справа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налево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Найдите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683"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уравнения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реакций</w:t>
      </w:r>
      <w:r w:rsidR="00531D54">
        <w:rPr>
          <w:rFonts w:ascii="Times New Roman" w:hAnsi="Times New Roman" w:cs="Times New Roman"/>
          <w:sz w:val="28"/>
          <w:szCs w:val="28"/>
        </w:rPr>
        <w:t xml:space="preserve"> соединения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происходить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этими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веществами</w:t>
      </w:r>
      <w:r w:rsidRPr="000F2256">
        <w:rPr>
          <w:rFonts w:ascii="Times New Roman" w:eastAsia="Arial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5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709"/>
        <w:gridCol w:w="708"/>
        <w:gridCol w:w="703"/>
      </w:tblGrid>
      <w:tr w:rsidR="001F152B" w:rsidRPr="000D0871" w:rsidTr="00E3367C">
        <w:trPr>
          <w:trHeight w:val="647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Ц</w:t>
            </w:r>
          </w:p>
        </w:tc>
      </w:tr>
      <w:tr w:rsidR="001F152B" w:rsidRPr="000D0871" w:rsidTr="00E3367C">
        <w:trPr>
          <w:trHeight w:val="557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Й</w:t>
            </w:r>
          </w:p>
        </w:tc>
      </w:tr>
      <w:tr w:rsidR="001F152B" w:rsidRPr="000D0871" w:rsidTr="00E3367C">
        <w:trPr>
          <w:trHeight w:val="563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Щ</w:t>
            </w:r>
          </w:p>
        </w:tc>
      </w:tr>
      <w:tr w:rsidR="001F152B" w:rsidRPr="000D0871" w:rsidTr="00E3367C">
        <w:trPr>
          <w:trHeight w:val="544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</w:p>
        </w:tc>
      </w:tr>
      <w:tr w:rsidR="001F152B" w:rsidRPr="000D0871" w:rsidTr="00E3367C">
        <w:trPr>
          <w:trHeight w:val="552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</w:t>
            </w:r>
          </w:p>
        </w:tc>
      </w:tr>
      <w:tr w:rsidR="001F152B" w:rsidRPr="000D0871" w:rsidTr="00E3367C">
        <w:trPr>
          <w:trHeight w:val="557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</w:t>
            </w:r>
          </w:p>
        </w:tc>
      </w:tr>
    </w:tbl>
    <w:p w:rsidR="000D0871" w:rsidRPr="000D0871" w:rsidRDefault="000D0871" w:rsidP="000D0871">
      <w:pPr>
        <w:spacing w:after="0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93B02" w:rsidRPr="00E93B02" w:rsidRDefault="00E93B02" w:rsidP="00725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02">
        <w:rPr>
          <w:rFonts w:ascii="Times New Roman" w:hAnsi="Times New Roman" w:cs="Times New Roman"/>
          <w:b/>
          <w:sz w:val="28"/>
          <w:szCs w:val="28"/>
        </w:rPr>
        <w:t>Максимальный балл за выполнение всех заданий –</w:t>
      </w:r>
      <w:r w:rsidR="00910683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E93B02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sectPr w:rsidR="00E93B02" w:rsidRPr="00E93B02" w:rsidSect="007254A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BFE"/>
    <w:multiLevelType w:val="hybridMultilevel"/>
    <w:tmpl w:val="944CB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EC5"/>
    <w:multiLevelType w:val="hybridMultilevel"/>
    <w:tmpl w:val="4F1C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4C2F"/>
    <w:multiLevelType w:val="hybridMultilevel"/>
    <w:tmpl w:val="E3CCA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7D3C"/>
    <w:multiLevelType w:val="hybridMultilevel"/>
    <w:tmpl w:val="6F08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68"/>
    <w:rsid w:val="00065B48"/>
    <w:rsid w:val="00097B8D"/>
    <w:rsid w:val="000D0871"/>
    <w:rsid w:val="000E2E98"/>
    <w:rsid w:val="000F2256"/>
    <w:rsid w:val="001406F9"/>
    <w:rsid w:val="001527DD"/>
    <w:rsid w:val="001565B8"/>
    <w:rsid w:val="001B674F"/>
    <w:rsid w:val="001C319C"/>
    <w:rsid w:val="001C7C44"/>
    <w:rsid w:val="001F152B"/>
    <w:rsid w:val="001F53EE"/>
    <w:rsid w:val="0021196F"/>
    <w:rsid w:val="002245AC"/>
    <w:rsid w:val="0024244D"/>
    <w:rsid w:val="00242C24"/>
    <w:rsid w:val="002A070C"/>
    <w:rsid w:val="002C34BF"/>
    <w:rsid w:val="00302516"/>
    <w:rsid w:val="0031164D"/>
    <w:rsid w:val="00340B5C"/>
    <w:rsid w:val="00360216"/>
    <w:rsid w:val="00394EEE"/>
    <w:rsid w:val="003B1298"/>
    <w:rsid w:val="003C7040"/>
    <w:rsid w:val="003F6BC3"/>
    <w:rsid w:val="004666C6"/>
    <w:rsid w:val="00471F1B"/>
    <w:rsid w:val="00480E10"/>
    <w:rsid w:val="004A0055"/>
    <w:rsid w:val="00503251"/>
    <w:rsid w:val="005053E1"/>
    <w:rsid w:val="00511E67"/>
    <w:rsid w:val="00531D54"/>
    <w:rsid w:val="005F3A09"/>
    <w:rsid w:val="0061032B"/>
    <w:rsid w:val="006873DA"/>
    <w:rsid w:val="00724ED5"/>
    <w:rsid w:val="007254AA"/>
    <w:rsid w:val="007348BC"/>
    <w:rsid w:val="0073650A"/>
    <w:rsid w:val="00755B9E"/>
    <w:rsid w:val="007B5F7C"/>
    <w:rsid w:val="007C3916"/>
    <w:rsid w:val="007E2CE0"/>
    <w:rsid w:val="007E49FA"/>
    <w:rsid w:val="007F584F"/>
    <w:rsid w:val="00812802"/>
    <w:rsid w:val="008240C2"/>
    <w:rsid w:val="008622BE"/>
    <w:rsid w:val="008D31D4"/>
    <w:rsid w:val="008F2A34"/>
    <w:rsid w:val="00910683"/>
    <w:rsid w:val="00932368"/>
    <w:rsid w:val="00954BEA"/>
    <w:rsid w:val="009A0582"/>
    <w:rsid w:val="009A5D46"/>
    <w:rsid w:val="009C391F"/>
    <w:rsid w:val="009D1078"/>
    <w:rsid w:val="009E799E"/>
    <w:rsid w:val="00A01577"/>
    <w:rsid w:val="00A164E8"/>
    <w:rsid w:val="00A56072"/>
    <w:rsid w:val="00A776BC"/>
    <w:rsid w:val="00AF015B"/>
    <w:rsid w:val="00B0510C"/>
    <w:rsid w:val="00B24FCE"/>
    <w:rsid w:val="00B27AA0"/>
    <w:rsid w:val="00B319ED"/>
    <w:rsid w:val="00B55F05"/>
    <w:rsid w:val="00B7058A"/>
    <w:rsid w:val="00B81942"/>
    <w:rsid w:val="00BA11AF"/>
    <w:rsid w:val="00BA761B"/>
    <w:rsid w:val="00BE28F8"/>
    <w:rsid w:val="00C15353"/>
    <w:rsid w:val="00C173BF"/>
    <w:rsid w:val="00C36753"/>
    <w:rsid w:val="00C418FD"/>
    <w:rsid w:val="00C47D12"/>
    <w:rsid w:val="00C96DF1"/>
    <w:rsid w:val="00CB123F"/>
    <w:rsid w:val="00CC7A0C"/>
    <w:rsid w:val="00CE1497"/>
    <w:rsid w:val="00D00285"/>
    <w:rsid w:val="00D1513D"/>
    <w:rsid w:val="00D32C2D"/>
    <w:rsid w:val="00D67CD6"/>
    <w:rsid w:val="00D71F75"/>
    <w:rsid w:val="00D82636"/>
    <w:rsid w:val="00D96C3E"/>
    <w:rsid w:val="00DA11C6"/>
    <w:rsid w:val="00DC5635"/>
    <w:rsid w:val="00E05B47"/>
    <w:rsid w:val="00E3367C"/>
    <w:rsid w:val="00E74E66"/>
    <w:rsid w:val="00E93B02"/>
    <w:rsid w:val="00EA2ACB"/>
    <w:rsid w:val="00EC5C3E"/>
    <w:rsid w:val="00EC615F"/>
    <w:rsid w:val="00F26862"/>
    <w:rsid w:val="00F9254E"/>
    <w:rsid w:val="00FD42BB"/>
    <w:rsid w:val="00FF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BD675-9C14-48B0-92CC-DE66F99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93236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932368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932368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932368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932368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932368"/>
    <w:rPr>
      <w:rFonts w:ascii="Times New Roman" w:eastAsia="Times New Roman"/>
      <w:sz w:val="22"/>
    </w:rPr>
  </w:style>
  <w:style w:type="table" w:styleId="a3">
    <w:name w:val="Table Grid"/>
    <w:basedOn w:val="a1"/>
    <w:uiPriority w:val="59"/>
    <w:rsid w:val="00932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11C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1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0055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EC615F"/>
    <w:rPr>
      <w:color w:val="808080"/>
    </w:rPr>
  </w:style>
  <w:style w:type="paragraph" w:styleId="a9">
    <w:name w:val="Normal (Web)"/>
    <w:basedOn w:val="a"/>
    <w:rsid w:val="0081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Екатерина Малышева</cp:lastModifiedBy>
  <cp:revision>2</cp:revision>
  <cp:lastPrinted>2017-12-06T08:38:00Z</cp:lastPrinted>
  <dcterms:created xsi:type="dcterms:W3CDTF">2017-12-06T08:40:00Z</dcterms:created>
  <dcterms:modified xsi:type="dcterms:W3CDTF">2017-12-06T08:40:00Z</dcterms:modified>
</cp:coreProperties>
</file>