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80" w:rsidRDefault="00AC7F80" w:rsidP="00EB1096">
      <w:pPr>
        <w:pStyle w:val="a3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3784D">
        <w:rPr>
          <w:rFonts w:ascii="Times New Roman" w:hAnsi="Times New Roman"/>
          <w:b/>
          <w:sz w:val="24"/>
          <w:szCs w:val="24"/>
        </w:rPr>
        <w:t>Тестовый тур муниципально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43784D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по географии</w:t>
      </w:r>
    </w:p>
    <w:p w:rsidR="00AC7F80" w:rsidRPr="0043784D" w:rsidRDefault="00AC7F80" w:rsidP="00EB1096">
      <w:pPr>
        <w:pStyle w:val="a3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2014-2015 учебный год. 8 класс</w:t>
      </w:r>
    </w:p>
    <w:p w:rsidR="00AC7F80" w:rsidRPr="00CA37F4" w:rsidRDefault="00AC7F80" w:rsidP="00EB1096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F80" w:rsidRPr="00CA37F4" w:rsidRDefault="00AC7F80" w:rsidP="00EF5EA1">
      <w:pPr>
        <w:pStyle w:val="a3"/>
        <w:numPr>
          <w:ilvl w:val="0"/>
          <w:numId w:val="32"/>
        </w:numPr>
        <w:spacing w:after="0"/>
        <w:ind w:left="426" w:hanging="284"/>
        <w:rPr>
          <w:rFonts w:ascii="Times New Roman" w:hAnsi="Times New Roman"/>
          <w:b/>
          <w:sz w:val="24"/>
          <w:szCs w:val="24"/>
        </w:rPr>
      </w:pPr>
      <w:r w:rsidRPr="00CA37F4">
        <w:rPr>
          <w:rFonts w:ascii="Times New Roman" w:hAnsi="Times New Roman"/>
          <w:b/>
          <w:sz w:val="24"/>
          <w:szCs w:val="24"/>
        </w:rPr>
        <w:t xml:space="preserve">Южный полярный круг впервые был пересечен экспедицией под руководством: </w:t>
      </w:r>
    </w:p>
    <w:p w:rsidR="00AC7F80" w:rsidRPr="00CA37F4" w:rsidRDefault="00AC7F80" w:rsidP="00CA37F4">
      <w:pPr>
        <w:spacing w:after="0"/>
        <w:ind w:left="-113" w:firstLine="709"/>
        <w:rPr>
          <w:rFonts w:ascii="Times New Roman" w:hAnsi="Times New Roman"/>
          <w:b/>
          <w:sz w:val="24"/>
          <w:szCs w:val="24"/>
          <w:u w:val="single"/>
        </w:rPr>
        <w:sectPr w:rsidR="00AC7F80" w:rsidRPr="00CA37F4" w:rsidSect="002F141E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CA37F4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CA37F4">
        <w:rPr>
          <w:rFonts w:ascii="Times New Roman" w:hAnsi="Times New Roman"/>
          <w:sz w:val="24"/>
          <w:szCs w:val="24"/>
        </w:rPr>
        <w:lastRenderedPageBreak/>
        <w:t>А. Фаддея Беллинсгаузена</w:t>
      </w:r>
    </w:p>
    <w:p w:rsidR="00AC7F80" w:rsidRPr="00CA37F4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CA37F4">
        <w:rPr>
          <w:rFonts w:ascii="Times New Roman" w:hAnsi="Times New Roman"/>
          <w:sz w:val="24"/>
          <w:szCs w:val="24"/>
        </w:rPr>
        <w:t>Б. Джеймса Кука</w:t>
      </w:r>
    </w:p>
    <w:p w:rsidR="00AC7F80" w:rsidRPr="00CA37F4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CA37F4">
        <w:rPr>
          <w:rFonts w:ascii="Times New Roman" w:hAnsi="Times New Roman"/>
          <w:sz w:val="24"/>
          <w:szCs w:val="24"/>
        </w:rPr>
        <w:lastRenderedPageBreak/>
        <w:t>В. Абеля Тасмана</w:t>
      </w:r>
    </w:p>
    <w:p w:rsidR="00AC7F80" w:rsidRPr="00CA37F4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CA37F4">
        <w:rPr>
          <w:rFonts w:ascii="Times New Roman" w:hAnsi="Times New Roman"/>
          <w:sz w:val="24"/>
          <w:szCs w:val="24"/>
        </w:rPr>
        <w:t>Г. Роальда Амундсена</w:t>
      </w:r>
    </w:p>
    <w:p w:rsidR="00AC7F80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C7F80" w:rsidRPr="00CA37F4" w:rsidRDefault="00AC7F80" w:rsidP="00CA37F4">
      <w:pPr>
        <w:spacing w:after="0"/>
        <w:ind w:left="426" w:hanging="284"/>
        <w:rPr>
          <w:rFonts w:ascii="Times New Roman" w:hAnsi="Times New Roman"/>
          <w:b/>
          <w:sz w:val="24"/>
          <w:szCs w:val="24"/>
        </w:rPr>
      </w:pPr>
      <w:r w:rsidRPr="00CA37F4">
        <w:rPr>
          <w:rFonts w:ascii="Times New Roman" w:hAnsi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37F4">
        <w:rPr>
          <w:rFonts w:ascii="Times New Roman" w:hAnsi="Times New Roman"/>
          <w:b/>
          <w:sz w:val="24"/>
          <w:szCs w:val="24"/>
        </w:rPr>
        <w:t>Какой из перечисленных материков имеет наибольшую среднюю высоту дневной  поверхности над уровнем моря?</w:t>
      </w:r>
    </w:p>
    <w:p w:rsidR="00AC7F80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2F141E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lastRenderedPageBreak/>
        <w:t>А. Антарктида</w:t>
      </w:r>
    </w:p>
    <w:p w:rsidR="00AC7F80" w:rsidRPr="00B5044E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B5044E">
        <w:rPr>
          <w:rFonts w:ascii="Times New Roman" w:hAnsi="Times New Roman"/>
          <w:sz w:val="24"/>
          <w:szCs w:val="24"/>
        </w:rPr>
        <w:t xml:space="preserve">Южная Америка </w:t>
      </w:r>
    </w:p>
    <w:p w:rsidR="00AC7F80" w:rsidRPr="00B5044E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В. </w:t>
      </w:r>
      <w:r w:rsidRPr="00B5044E">
        <w:rPr>
          <w:rFonts w:ascii="Times New Roman" w:hAnsi="Times New Roman"/>
          <w:sz w:val="24"/>
          <w:szCs w:val="24"/>
        </w:rPr>
        <w:t>Евразия</w:t>
      </w:r>
    </w:p>
    <w:p w:rsidR="00AC7F80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B5044E">
        <w:rPr>
          <w:rFonts w:ascii="Times New Roman" w:hAnsi="Times New Roman"/>
          <w:sz w:val="24"/>
          <w:szCs w:val="24"/>
        </w:rPr>
        <w:t>Северная Америка</w:t>
      </w:r>
    </w:p>
    <w:p w:rsidR="00AC7F80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C7F80" w:rsidRPr="00CA37F4" w:rsidRDefault="00AC7F80" w:rsidP="00CA37F4">
      <w:pPr>
        <w:spacing w:after="0"/>
        <w:ind w:left="-113" w:firstLine="255"/>
        <w:rPr>
          <w:rFonts w:ascii="Times New Roman" w:hAnsi="Times New Roman"/>
          <w:b/>
          <w:sz w:val="24"/>
          <w:szCs w:val="24"/>
        </w:rPr>
      </w:pPr>
      <w:r w:rsidRPr="00CA37F4">
        <w:rPr>
          <w:rFonts w:ascii="Times New Roman" w:hAnsi="Times New Roman"/>
          <w:b/>
          <w:sz w:val="24"/>
          <w:szCs w:val="24"/>
        </w:rPr>
        <w:lastRenderedPageBreak/>
        <w:t>3. Кто из перечисленных путешественников исследовал наиболее северные районы страны?</w:t>
      </w:r>
    </w:p>
    <w:p w:rsidR="00AC7F80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2F141E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/>
          <w:sz w:val="24"/>
          <w:szCs w:val="24"/>
        </w:rPr>
        <w:tab/>
      </w:r>
      <w:r w:rsidRPr="002F141E">
        <w:rPr>
          <w:rFonts w:ascii="Times New Roman" w:hAnsi="Times New Roman"/>
          <w:sz w:val="24"/>
          <w:szCs w:val="24"/>
        </w:rPr>
        <w:t>Н.М. Пржевальски</w:t>
      </w:r>
      <w:r>
        <w:rPr>
          <w:rFonts w:ascii="Times New Roman" w:hAnsi="Times New Roman"/>
          <w:sz w:val="24"/>
          <w:szCs w:val="24"/>
        </w:rPr>
        <w:t>й</w:t>
      </w:r>
    </w:p>
    <w:p w:rsidR="00AC7F80" w:rsidRPr="002F141E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ab/>
      </w:r>
      <w:r w:rsidRPr="002F141E">
        <w:rPr>
          <w:rFonts w:ascii="Times New Roman" w:hAnsi="Times New Roman"/>
          <w:sz w:val="24"/>
          <w:szCs w:val="24"/>
        </w:rPr>
        <w:t xml:space="preserve">Ермак </w:t>
      </w:r>
    </w:p>
    <w:p w:rsidR="00AC7F80" w:rsidRPr="002F141E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/>
          <w:sz w:val="24"/>
          <w:szCs w:val="24"/>
        </w:rPr>
        <w:tab/>
      </w:r>
      <w:r w:rsidRPr="002F141E">
        <w:rPr>
          <w:rFonts w:ascii="Times New Roman" w:hAnsi="Times New Roman"/>
          <w:sz w:val="24"/>
          <w:szCs w:val="24"/>
        </w:rPr>
        <w:t>И.Д. Черски</w:t>
      </w:r>
      <w:r>
        <w:rPr>
          <w:rFonts w:ascii="Times New Roman" w:hAnsi="Times New Roman"/>
          <w:sz w:val="24"/>
          <w:szCs w:val="24"/>
        </w:rPr>
        <w:t>й</w:t>
      </w:r>
    </w:p>
    <w:p w:rsidR="00AC7F80" w:rsidRPr="002F141E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ab/>
      </w:r>
      <w:r w:rsidRPr="002F141E">
        <w:rPr>
          <w:rFonts w:ascii="Times New Roman" w:hAnsi="Times New Roman"/>
          <w:sz w:val="24"/>
          <w:szCs w:val="24"/>
        </w:rPr>
        <w:t>И. Москвитин</w:t>
      </w:r>
    </w:p>
    <w:p w:rsidR="00AC7F80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C7F80" w:rsidRPr="00CA37F4" w:rsidRDefault="00AC7F80" w:rsidP="00CA37F4">
      <w:pPr>
        <w:spacing w:after="0"/>
        <w:ind w:left="-113" w:firstLine="255"/>
        <w:rPr>
          <w:rFonts w:ascii="Times New Roman" w:hAnsi="Times New Roman"/>
          <w:b/>
          <w:sz w:val="24"/>
          <w:szCs w:val="24"/>
        </w:rPr>
      </w:pPr>
      <w:r w:rsidRPr="00CA37F4">
        <w:rPr>
          <w:rFonts w:ascii="Times New Roman" w:hAnsi="Times New Roman"/>
          <w:b/>
          <w:sz w:val="24"/>
          <w:szCs w:val="24"/>
        </w:rPr>
        <w:lastRenderedPageBreak/>
        <w:t>4. Над какой территорией, в среднем, атмосферное давление зимой выше?</w:t>
      </w:r>
    </w:p>
    <w:p w:rsidR="00AC7F80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2F141E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lastRenderedPageBreak/>
        <w:t>А. Восточная Сибирь</w:t>
      </w:r>
    </w:p>
    <w:p w:rsidR="00AC7F80" w:rsidRPr="002F141E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t>Б. Исландия</w:t>
      </w:r>
    </w:p>
    <w:p w:rsidR="00AC7F80" w:rsidRPr="002F141E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/>
          <w:sz w:val="24"/>
          <w:szCs w:val="24"/>
        </w:rPr>
        <w:t>Индо-Гангская низменность</w:t>
      </w:r>
    </w:p>
    <w:p w:rsidR="00AC7F80" w:rsidRPr="002F141E" w:rsidRDefault="00AC7F80" w:rsidP="00CA37F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Командорские острова</w:t>
      </w:r>
    </w:p>
    <w:p w:rsidR="00AC7F80" w:rsidRDefault="00AC7F80" w:rsidP="002A3CA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C7F80" w:rsidRPr="00CA37F4" w:rsidRDefault="00AC7F80" w:rsidP="00CA37F4">
      <w:p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CA37F4">
        <w:rPr>
          <w:rFonts w:ascii="Times New Roman" w:hAnsi="Times New Roman"/>
          <w:b/>
          <w:sz w:val="24"/>
          <w:szCs w:val="24"/>
        </w:rPr>
        <w:lastRenderedPageBreak/>
        <w:t>5. Карелию часто называют «страной тысячи озер». Какая еще территория может претендовать на подобный «титул»?</w:t>
      </w:r>
    </w:p>
    <w:p w:rsidR="00AC7F80" w:rsidRDefault="00AC7F80" w:rsidP="002A3CA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2F141E" w:rsidRDefault="00AC7F80" w:rsidP="006A109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lastRenderedPageBreak/>
        <w:t xml:space="preserve">А. Колымская низменность </w:t>
      </w:r>
    </w:p>
    <w:p w:rsidR="00AC7F80" w:rsidRPr="002F141E" w:rsidRDefault="00AC7F80" w:rsidP="006A109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Среднерусская</w:t>
      </w:r>
      <w:r w:rsidRPr="002F141E">
        <w:rPr>
          <w:rFonts w:ascii="Times New Roman" w:hAnsi="Times New Roman"/>
          <w:sz w:val="24"/>
          <w:szCs w:val="24"/>
        </w:rPr>
        <w:t xml:space="preserve"> возвышенность</w:t>
      </w:r>
    </w:p>
    <w:p w:rsidR="00AC7F80" w:rsidRPr="002F141E" w:rsidRDefault="00AC7F80" w:rsidP="006A109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lastRenderedPageBreak/>
        <w:t>В. Общий Сырт</w:t>
      </w:r>
    </w:p>
    <w:p w:rsidR="00AC7F80" w:rsidRPr="002F141E" w:rsidRDefault="00AC7F80" w:rsidP="006A109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t>Г. Прикаспийская низменность</w:t>
      </w:r>
    </w:p>
    <w:p w:rsidR="00AC7F80" w:rsidRDefault="00AC7F80" w:rsidP="00EF5EA1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C7F80" w:rsidRPr="00EF5EA1" w:rsidRDefault="00AC7F80" w:rsidP="00EF5EA1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  <w:r w:rsidRPr="00EF5EA1">
        <w:rPr>
          <w:rFonts w:ascii="Times New Roman" w:hAnsi="Times New Roman"/>
          <w:b/>
          <w:sz w:val="24"/>
          <w:szCs w:val="24"/>
        </w:rPr>
        <w:lastRenderedPageBreak/>
        <w:t>6. Выберите правильное соответствие  «природная зона - почвы»:</w:t>
      </w:r>
    </w:p>
    <w:p w:rsidR="00AC7F80" w:rsidRDefault="00AC7F80" w:rsidP="00EF5EA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Смешанные леса - подзолистые </w:t>
      </w:r>
    </w:p>
    <w:p w:rsidR="00AC7F80" w:rsidRDefault="00AC7F80" w:rsidP="00EF5EA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Субтропические леса - красно-бурые почвы</w:t>
      </w:r>
    </w:p>
    <w:p w:rsidR="00AC7F80" w:rsidRDefault="00AC7F80" w:rsidP="00EF5EA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Широколиственные леса – дерново-подзолистые</w:t>
      </w:r>
    </w:p>
    <w:p w:rsidR="00AC7F80" w:rsidRPr="002E599E" w:rsidRDefault="00AC7F80" w:rsidP="00EF5EA1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Степь</w:t>
      </w:r>
      <w:r w:rsidRPr="002E599E">
        <w:rPr>
          <w:rFonts w:ascii="Times New Roman" w:hAnsi="Times New Roman"/>
          <w:sz w:val="24"/>
          <w:szCs w:val="24"/>
        </w:rPr>
        <w:t xml:space="preserve"> - черноземы </w:t>
      </w:r>
    </w:p>
    <w:p w:rsidR="00AC7F80" w:rsidRPr="002E599E" w:rsidRDefault="00AC7F80" w:rsidP="00EF5EA1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  <w:r w:rsidRPr="002E599E">
        <w:rPr>
          <w:rFonts w:ascii="Times New Roman" w:hAnsi="Times New Roman"/>
          <w:b/>
          <w:sz w:val="24"/>
          <w:szCs w:val="24"/>
        </w:rPr>
        <w:t>7. В каком штате США стрелка компаса показывает не на север, а на восток?</w:t>
      </w:r>
    </w:p>
    <w:p w:rsidR="00AC7F80" w:rsidRDefault="00AC7F80" w:rsidP="00EF5EA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2E599E" w:rsidRDefault="00AC7F80" w:rsidP="006A109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lastRenderedPageBreak/>
        <w:t>А. Гава</w:t>
      </w:r>
      <w:r>
        <w:rPr>
          <w:rFonts w:ascii="Times New Roman" w:hAnsi="Times New Roman"/>
          <w:sz w:val="24"/>
          <w:szCs w:val="24"/>
        </w:rPr>
        <w:t>й</w:t>
      </w:r>
      <w:r w:rsidRPr="002E599E">
        <w:rPr>
          <w:rFonts w:ascii="Times New Roman" w:hAnsi="Times New Roman"/>
          <w:sz w:val="24"/>
          <w:szCs w:val="24"/>
        </w:rPr>
        <w:t>и</w:t>
      </w:r>
    </w:p>
    <w:p w:rsidR="00AC7F80" w:rsidRPr="002E599E" w:rsidRDefault="00AC7F80" w:rsidP="006A109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t>Б. Аляска</w:t>
      </w:r>
    </w:p>
    <w:p w:rsidR="00AC7F80" w:rsidRPr="00D11685" w:rsidRDefault="00AC7F80" w:rsidP="006A109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В. </w:t>
      </w:r>
      <w:r w:rsidRPr="00D11685">
        <w:rPr>
          <w:rFonts w:ascii="Times New Roman" w:hAnsi="Times New Roman"/>
          <w:sz w:val="24"/>
          <w:szCs w:val="24"/>
        </w:rPr>
        <w:t>Калифорния</w:t>
      </w:r>
    </w:p>
    <w:p w:rsidR="00AC7F80" w:rsidRPr="00D11685" w:rsidRDefault="00AC7F80" w:rsidP="006A1094">
      <w:pPr>
        <w:spacing w:after="0"/>
        <w:ind w:left="-11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D11685">
        <w:rPr>
          <w:rFonts w:ascii="Times New Roman" w:hAnsi="Times New Roman"/>
          <w:sz w:val="24"/>
          <w:szCs w:val="24"/>
        </w:rPr>
        <w:t>Вайоминг</w:t>
      </w:r>
    </w:p>
    <w:p w:rsidR="00AC7F80" w:rsidRDefault="00AC7F80" w:rsidP="002A3CAD">
      <w:pPr>
        <w:pStyle w:val="a3"/>
        <w:numPr>
          <w:ilvl w:val="0"/>
          <w:numId w:val="2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  <w:sectPr w:rsidR="00AC7F80" w:rsidSect="002E599E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C7F80" w:rsidRPr="006A1094" w:rsidRDefault="00AC7F80" w:rsidP="006A1094">
      <w:pPr>
        <w:pStyle w:val="a3"/>
        <w:numPr>
          <w:ilvl w:val="0"/>
          <w:numId w:val="33"/>
        </w:numPr>
        <w:spacing w:after="0"/>
        <w:ind w:left="505"/>
        <w:rPr>
          <w:rFonts w:ascii="Times New Roman" w:hAnsi="Times New Roman"/>
          <w:b/>
          <w:sz w:val="24"/>
          <w:szCs w:val="24"/>
        </w:rPr>
      </w:pPr>
      <w:r w:rsidRPr="006A1094">
        <w:rPr>
          <w:rFonts w:ascii="Times New Roman" w:hAnsi="Times New Roman"/>
          <w:b/>
          <w:sz w:val="24"/>
          <w:szCs w:val="24"/>
        </w:rPr>
        <w:lastRenderedPageBreak/>
        <w:t>Наибольшая часть населения Земли проживает:</w:t>
      </w:r>
    </w:p>
    <w:p w:rsidR="00AC7F80" w:rsidRDefault="00AC7F80" w:rsidP="006A1094">
      <w:pPr>
        <w:pStyle w:val="a3"/>
        <w:numPr>
          <w:ilvl w:val="0"/>
          <w:numId w:val="33"/>
        </w:numPr>
        <w:spacing w:after="0"/>
        <w:ind w:left="505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C77B2B" w:rsidRDefault="00AC7F80" w:rsidP="006A1094">
      <w:pPr>
        <w:pStyle w:val="a3"/>
        <w:spacing w:after="0"/>
        <w:ind w:left="505"/>
        <w:rPr>
          <w:rFonts w:ascii="Times New Roman" w:hAnsi="Times New Roman"/>
          <w:sz w:val="24"/>
          <w:szCs w:val="24"/>
        </w:rPr>
      </w:pPr>
      <w:r w:rsidRPr="00C77B2B">
        <w:rPr>
          <w:rFonts w:ascii="Times New Roman" w:hAnsi="Times New Roman"/>
          <w:sz w:val="24"/>
          <w:szCs w:val="24"/>
        </w:rPr>
        <w:lastRenderedPageBreak/>
        <w:t>А. На прибрежных низменностях</w:t>
      </w:r>
    </w:p>
    <w:p w:rsidR="00AC7F80" w:rsidRPr="00C77B2B" w:rsidRDefault="00AC7F80" w:rsidP="006A1094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C77B2B">
        <w:rPr>
          <w:rFonts w:ascii="Times New Roman" w:hAnsi="Times New Roman"/>
          <w:sz w:val="24"/>
          <w:szCs w:val="24"/>
        </w:rPr>
        <w:t>Б. В предгорных регионах</w:t>
      </w:r>
    </w:p>
    <w:p w:rsidR="00AC7F80" w:rsidRPr="00C77B2B" w:rsidRDefault="00AC7F80" w:rsidP="006A1094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C77B2B">
        <w:rPr>
          <w:rFonts w:ascii="Times New Roman" w:hAnsi="Times New Roman"/>
          <w:sz w:val="24"/>
          <w:szCs w:val="24"/>
        </w:rPr>
        <w:t>В. На высотах 1000-</w:t>
      </w:r>
      <w:smartTag w:uri="urn:schemas-microsoft-com:office:smarttags" w:element="metricconverter">
        <w:smartTagPr>
          <w:attr w:name="ProductID" w:val="2000 м"/>
        </w:smartTagPr>
        <w:r w:rsidRPr="00C77B2B">
          <w:rPr>
            <w:rFonts w:ascii="Times New Roman" w:hAnsi="Times New Roman"/>
            <w:sz w:val="24"/>
            <w:szCs w:val="24"/>
          </w:rPr>
          <w:t>2000 м</w:t>
        </w:r>
      </w:smartTag>
    </w:p>
    <w:p w:rsidR="00AC7F80" w:rsidRPr="006A1094" w:rsidRDefault="00AC7F80" w:rsidP="006A1094">
      <w:pPr>
        <w:pStyle w:val="a3"/>
        <w:spacing w:after="0" w:line="360" w:lineRule="auto"/>
        <w:ind w:left="502"/>
        <w:rPr>
          <w:rFonts w:ascii="Times New Roman" w:hAnsi="Times New Roman"/>
          <w:sz w:val="24"/>
          <w:szCs w:val="24"/>
        </w:rPr>
      </w:pPr>
      <w:r w:rsidRPr="006A1094">
        <w:rPr>
          <w:rFonts w:ascii="Times New Roman" w:hAnsi="Times New Roman"/>
          <w:sz w:val="24"/>
          <w:szCs w:val="24"/>
        </w:rPr>
        <w:t>Г. Во внутриконтинентальных регионах</w:t>
      </w:r>
    </w:p>
    <w:p w:rsidR="00AC7F80" w:rsidRPr="00EF5EA1" w:rsidRDefault="00AC7F80" w:rsidP="00EF5EA1">
      <w:p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EF5EA1">
        <w:rPr>
          <w:rFonts w:ascii="Times New Roman" w:hAnsi="Times New Roman"/>
          <w:b/>
          <w:sz w:val="24"/>
          <w:szCs w:val="24"/>
        </w:rPr>
        <w:t>9. С каким синоптическим объектом в летний период на Восточно-Европейской равнине могут быть связаны обложные осадки?</w:t>
      </w:r>
    </w:p>
    <w:p w:rsidR="00AC7F80" w:rsidRDefault="00AC7F80" w:rsidP="002A3CAD">
      <w:pPr>
        <w:pStyle w:val="a3"/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2E599E" w:rsidRDefault="00AC7F80" w:rsidP="002A3CAD">
      <w:pPr>
        <w:pStyle w:val="a3"/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lastRenderedPageBreak/>
        <w:t>А. Прохождение теплого фронта в циклоне</w:t>
      </w:r>
    </w:p>
    <w:p w:rsidR="00AC7F80" w:rsidRPr="002E599E" w:rsidRDefault="00AC7F80" w:rsidP="002A3CAD">
      <w:pPr>
        <w:pStyle w:val="a3"/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t>Б. Прохождение холодного фронта в циклоне</w:t>
      </w:r>
    </w:p>
    <w:p w:rsidR="00AC7F80" w:rsidRPr="002E599E" w:rsidRDefault="00AC7F80" w:rsidP="002A3CAD">
      <w:pPr>
        <w:pStyle w:val="a3"/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lastRenderedPageBreak/>
        <w:t>В. Прохождение теплого фронта в антициклоне</w:t>
      </w:r>
    </w:p>
    <w:p w:rsidR="00AC7F80" w:rsidRPr="002E599E" w:rsidRDefault="00AC7F80" w:rsidP="002A3CAD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t>Г. Адвекция тропического воздуха</w:t>
      </w:r>
    </w:p>
    <w:p w:rsidR="00AC7F80" w:rsidRDefault="00AC7F80" w:rsidP="002A3CAD">
      <w:pPr>
        <w:spacing w:after="0"/>
        <w:ind w:firstLine="284"/>
        <w:rPr>
          <w:rFonts w:ascii="Times New Roman" w:hAnsi="Times New Roman"/>
          <w:b/>
          <w:sz w:val="24"/>
          <w:szCs w:val="24"/>
        </w:rPr>
        <w:sectPr w:rsidR="00AC7F80" w:rsidSect="002E599E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C7F80" w:rsidRPr="002E599E" w:rsidRDefault="00AC7F80" w:rsidP="006A1094">
      <w:pPr>
        <w:spacing w:after="0"/>
        <w:ind w:left="426" w:hanging="284"/>
        <w:rPr>
          <w:rFonts w:ascii="Times New Roman" w:hAnsi="Times New Roman"/>
          <w:b/>
          <w:sz w:val="24"/>
          <w:szCs w:val="24"/>
        </w:rPr>
      </w:pPr>
      <w:r w:rsidRPr="002E599E">
        <w:rPr>
          <w:rFonts w:ascii="Times New Roman" w:hAnsi="Times New Roman"/>
          <w:b/>
          <w:sz w:val="24"/>
          <w:szCs w:val="24"/>
        </w:rPr>
        <w:lastRenderedPageBreak/>
        <w:t>10. Какая часть России мо</w:t>
      </w:r>
      <w:r>
        <w:rPr>
          <w:rFonts w:ascii="Times New Roman" w:hAnsi="Times New Roman"/>
          <w:b/>
          <w:sz w:val="24"/>
          <w:szCs w:val="24"/>
        </w:rPr>
        <w:t>же</w:t>
      </w:r>
      <w:r w:rsidRPr="002E599E">
        <w:rPr>
          <w:rFonts w:ascii="Times New Roman" w:hAnsi="Times New Roman"/>
          <w:b/>
          <w:sz w:val="24"/>
          <w:szCs w:val="24"/>
        </w:rPr>
        <w:t xml:space="preserve">т подвергаться разрушительному воздействию тропических ураганов? </w:t>
      </w:r>
    </w:p>
    <w:p w:rsidR="00AC7F80" w:rsidRDefault="00AC7F80" w:rsidP="002E599E">
      <w:pPr>
        <w:pStyle w:val="a3"/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2E599E" w:rsidRDefault="00AC7F80" w:rsidP="002E599E">
      <w:pPr>
        <w:pStyle w:val="a3"/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lastRenderedPageBreak/>
        <w:t>А. Черноморское побережье</w:t>
      </w:r>
    </w:p>
    <w:p w:rsidR="00AC7F80" w:rsidRPr="002E599E" w:rsidRDefault="00AC7F80" w:rsidP="002E599E">
      <w:pPr>
        <w:pStyle w:val="a3"/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t>Б. Приморский край</w:t>
      </w:r>
    </w:p>
    <w:p w:rsidR="00AC7F80" w:rsidRPr="002E599E" w:rsidRDefault="00AC7F80" w:rsidP="002E599E">
      <w:pPr>
        <w:pStyle w:val="a3"/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lastRenderedPageBreak/>
        <w:t>В. Калмыкия</w:t>
      </w:r>
    </w:p>
    <w:p w:rsidR="00AC7F80" w:rsidRDefault="00AC7F80" w:rsidP="006A1094">
      <w:pPr>
        <w:pStyle w:val="a3"/>
        <w:spacing w:after="0" w:line="360" w:lineRule="auto"/>
        <w:ind w:left="0" w:firstLine="284"/>
        <w:contextualSpacing w:val="0"/>
        <w:rPr>
          <w:rFonts w:ascii="Times New Roman" w:hAnsi="Times New Roman"/>
          <w:sz w:val="32"/>
          <w:szCs w:val="32"/>
        </w:rPr>
      </w:pPr>
      <w:r w:rsidRPr="002E599E">
        <w:rPr>
          <w:rFonts w:ascii="Times New Roman" w:hAnsi="Times New Roman"/>
          <w:sz w:val="24"/>
          <w:szCs w:val="24"/>
        </w:rPr>
        <w:t xml:space="preserve">Г. Южная Сибирь </w:t>
      </w:r>
    </w:p>
    <w:p w:rsidR="00AC7F80" w:rsidRDefault="00AC7F80" w:rsidP="00EF5EA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  <w:sectPr w:rsidR="00AC7F80" w:rsidSect="00EF5EA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C7F80" w:rsidRDefault="00AC7F80">
      <w:pPr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9A161A" w:rsidRDefault="00AC7F80" w:rsidP="002A3CA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9A161A"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>
        <w:rPr>
          <w:rFonts w:ascii="Times New Roman" w:hAnsi="Times New Roman"/>
          <w:b/>
          <w:sz w:val="24"/>
          <w:szCs w:val="24"/>
        </w:rPr>
        <w:t>Фундамент Сибирской платформы выходит на поверхность в виде щитов:</w:t>
      </w:r>
      <w:r w:rsidRPr="009A161A">
        <w:rPr>
          <w:rFonts w:ascii="Times New Roman" w:hAnsi="Times New Roman"/>
          <w:b/>
          <w:sz w:val="24"/>
          <w:szCs w:val="24"/>
        </w:rPr>
        <w:t xml:space="preserve"> </w:t>
      </w:r>
    </w:p>
    <w:p w:rsidR="00AC7F80" w:rsidRDefault="00AC7F80" w:rsidP="002A3CA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  <w:sectPr w:rsidR="00AC7F80" w:rsidSect="00EB109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2A3CAD" w:rsidRDefault="00AC7F80" w:rsidP="002A3CA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А. Балтийского и Анабарского</w:t>
      </w:r>
    </w:p>
    <w:p w:rsidR="00AC7F80" w:rsidRPr="009A161A" w:rsidRDefault="00AC7F80" w:rsidP="002A3CA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A161A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Алданского и Украинского</w:t>
      </w:r>
    </w:p>
    <w:p w:rsidR="00AC7F80" w:rsidRPr="009A161A" w:rsidRDefault="00AC7F80" w:rsidP="002A3CA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A161A">
        <w:rPr>
          <w:rFonts w:ascii="Times New Roman" w:hAnsi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/>
          <w:sz w:val="24"/>
          <w:szCs w:val="24"/>
        </w:rPr>
        <w:t>Анабарского и Алданского</w:t>
      </w:r>
    </w:p>
    <w:p w:rsidR="00AC7F80" w:rsidRPr="002A3CAD" w:rsidRDefault="00AC7F80" w:rsidP="002A3CAD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2A3CAD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Украинского и Балтийского</w:t>
      </w:r>
    </w:p>
    <w:p w:rsidR="00AC7F80" w:rsidRDefault="00AC7F80" w:rsidP="002A3CAD">
      <w:pPr>
        <w:pStyle w:val="a3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  <w:sectPr w:rsidR="00AC7F80" w:rsidSect="00D35C1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C7F80" w:rsidRDefault="00AC7F80" w:rsidP="006A1094">
      <w:pPr>
        <w:pStyle w:val="a3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9A161A">
        <w:rPr>
          <w:rFonts w:ascii="Times New Roman" w:hAnsi="Times New Roman"/>
          <w:b/>
          <w:sz w:val="24"/>
          <w:szCs w:val="24"/>
        </w:rPr>
        <w:lastRenderedPageBreak/>
        <w:t xml:space="preserve">12. Ближе всего к высочайшей вершине какого материка </w:t>
      </w:r>
      <w:r>
        <w:rPr>
          <w:rFonts w:ascii="Times New Roman" w:hAnsi="Times New Roman"/>
          <w:b/>
          <w:sz w:val="24"/>
          <w:szCs w:val="24"/>
        </w:rPr>
        <w:t>22 июня в полдень по Гринвичу Солнце находится в зените?</w:t>
      </w:r>
    </w:p>
    <w:p w:rsidR="00AC7F80" w:rsidRDefault="00AC7F80" w:rsidP="002A3CA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А. Евразия</w:t>
      </w:r>
    </w:p>
    <w:p w:rsidR="00AC7F80" w:rsidRPr="009A161A" w:rsidRDefault="00AC7F80" w:rsidP="002A3CA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9A161A">
        <w:rPr>
          <w:rFonts w:ascii="Times New Roman" w:hAnsi="Times New Roman"/>
          <w:sz w:val="24"/>
          <w:szCs w:val="24"/>
        </w:rPr>
        <w:t>Б. Африка</w:t>
      </w:r>
    </w:p>
    <w:p w:rsidR="00AC7F80" w:rsidRDefault="00AC7F80" w:rsidP="002A3CA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Южная Америка</w:t>
      </w:r>
    </w:p>
    <w:p w:rsidR="00AC7F80" w:rsidRDefault="00AC7F80" w:rsidP="002A3CAD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  <w:sectPr w:rsidR="00AC7F80" w:rsidSect="009A161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3F52E5">
        <w:rPr>
          <w:rFonts w:ascii="Times New Roman" w:hAnsi="Times New Roman"/>
          <w:sz w:val="24"/>
          <w:szCs w:val="24"/>
        </w:rPr>
        <w:t>Г. Австралия</w:t>
      </w:r>
    </w:p>
    <w:p w:rsidR="00AC7F80" w:rsidRPr="009A161A" w:rsidRDefault="00AC7F80" w:rsidP="002A3CAD">
      <w:pPr>
        <w:pStyle w:val="a3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9A161A">
        <w:rPr>
          <w:rFonts w:ascii="Times New Roman" w:hAnsi="Times New Roman"/>
          <w:b/>
          <w:sz w:val="24"/>
          <w:szCs w:val="24"/>
        </w:rPr>
        <w:lastRenderedPageBreak/>
        <w:t>13. Какое из этих морей расположено преимущественно на земной коре океанического типа?</w:t>
      </w:r>
    </w:p>
    <w:p w:rsidR="00AC7F80" w:rsidRDefault="00AC7F80" w:rsidP="002A3CA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9A161A" w:rsidRDefault="00AC7F80" w:rsidP="002A3CA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9A161A">
        <w:rPr>
          <w:rFonts w:ascii="Times New Roman" w:hAnsi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/>
          <w:sz w:val="24"/>
          <w:szCs w:val="24"/>
        </w:rPr>
        <w:t>Саргассово</w:t>
      </w:r>
    </w:p>
    <w:p w:rsidR="00AC7F80" w:rsidRDefault="00AC7F80" w:rsidP="002A3CA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Белое</w:t>
      </w:r>
    </w:p>
    <w:p w:rsidR="00AC7F80" w:rsidRDefault="00AC7F80" w:rsidP="002A3CA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Чукотское</w:t>
      </w:r>
    </w:p>
    <w:p w:rsidR="00AC7F80" w:rsidRDefault="00AC7F80" w:rsidP="002A3CAD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3F52E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Балтийское</w:t>
      </w:r>
    </w:p>
    <w:p w:rsidR="00AC7F80" w:rsidRDefault="00AC7F80" w:rsidP="002A3CAD">
      <w:pPr>
        <w:spacing w:after="0"/>
        <w:ind w:firstLine="284"/>
        <w:rPr>
          <w:rFonts w:ascii="Times New Roman" w:hAnsi="Times New Roman"/>
          <w:b/>
          <w:sz w:val="24"/>
          <w:szCs w:val="24"/>
        </w:rPr>
        <w:sectPr w:rsidR="00AC7F80" w:rsidSect="009A161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C7F80" w:rsidRPr="009A161A" w:rsidRDefault="00AC7F80" w:rsidP="002A3CAD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9A161A">
        <w:rPr>
          <w:rFonts w:ascii="Times New Roman" w:hAnsi="Times New Roman"/>
          <w:b/>
          <w:sz w:val="24"/>
          <w:szCs w:val="24"/>
        </w:rPr>
        <w:lastRenderedPageBreak/>
        <w:t>14. Какая из этих форм рельефа не создана деятельностью ледника?</w:t>
      </w:r>
    </w:p>
    <w:p w:rsidR="00AC7F80" w:rsidRDefault="00AC7F80" w:rsidP="009A161A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2A3CAD" w:rsidRDefault="00AC7F80" w:rsidP="00C77B2B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А. </w:t>
      </w:r>
      <w:r w:rsidRPr="002A3CAD">
        <w:rPr>
          <w:rFonts w:ascii="Times New Roman" w:hAnsi="Times New Roman"/>
          <w:sz w:val="24"/>
          <w:szCs w:val="24"/>
        </w:rPr>
        <w:t>Бараньи лбы</w:t>
      </w:r>
    </w:p>
    <w:p w:rsidR="00AC7F80" w:rsidRPr="009A161A" w:rsidRDefault="00AC7F80" w:rsidP="00C77B2B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9A161A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Терриконы</w:t>
      </w:r>
    </w:p>
    <w:p w:rsidR="00AC7F80" w:rsidRPr="002A3CAD" w:rsidRDefault="00AC7F80" w:rsidP="00C77B2B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Камы</w:t>
      </w:r>
    </w:p>
    <w:p w:rsidR="00AC7F80" w:rsidRPr="002A3CAD" w:rsidRDefault="00AC7F80" w:rsidP="00C77B2B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2A3CAD">
        <w:rPr>
          <w:rFonts w:ascii="Times New Roman" w:hAnsi="Times New Roman"/>
          <w:sz w:val="24"/>
          <w:szCs w:val="24"/>
        </w:rPr>
        <w:t>Г. Моренные холмы</w:t>
      </w:r>
    </w:p>
    <w:p w:rsidR="00AC7F80" w:rsidRDefault="00AC7F80" w:rsidP="00C77B2B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  <w:sectPr w:rsidR="00AC7F80" w:rsidSect="00C77B2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C7F80" w:rsidRPr="00C77B2B" w:rsidRDefault="00AC7F80" w:rsidP="002A3CAD">
      <w:pPr>
        <w:spacing w:after="0" w:line="36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C77B2B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C77B2B">
        <w:rPr>
          <w:rFonts w:ascii="Times New Roman" w:hAnsi="Times New Roman"/>
          <w:b/>
          <w:sz w:val="24"/>
          <w:szCs w:val="24"/>
        </w:rPr>
        <w:t>. Бугры пучения чаще всего можно встретить на территориях с</w:t>
      </w:r>
      <w:r>
        <w:rPr>
          <w:rFonts w:ascii="Times New Roman" w:hAnsi="Times New Roman"/>
          <w:b/>
          <w:sz w:val="24"/>
          <w:szCs w:val="24"/>
        </w:rPr>
        <w:t>…</w:t>
      </w:r>
      <w:r w:rsidRPr="00C77B2B">
        <w:rPr>
          <w:rFonts w:ascii="Times New Roman" w:hAnsi="Times New Roman"/>
          <w:b/>
          <w:sz w:val="24"/>
          <w:szCs w:val="24"/>
        </w:rPr>
        <w:t>:</w:t>
      </w:r>
    </w:p>
    <w:p w:rsidR="00AC7F80" w:rsidRDefault="00AC7F80" w:rsidP="00220FA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C77B2B" w:rsidRDefault="00AC7F80" w:rsidP="00220FA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77B2B">
        <w:rPr>
          <w:rFonts w:ascii="Times New Roman" w:hAnsi="Times New Roman"/>
          <w:sz w:val="24"/>
          <w:szCs w:val="24"/>
        </w:rPr>
        <w:lastRenderedPageBreak/>
        <w:t>А. Активным вулканизмом</w:t>
      </w:r>
    </w:p>
    <w:p w:rsidR="00AC7F80" w:rsidRPr="00C77B2B" w:rsidRDefault="00AC7F80" w:rsidP="00220FA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77B2B">
        <w:rPr>
          <w:rFonts w:ascii="Times New Roman" w:hAnsi="Times New Roman"/>
          <w:sz w:val="24"/>
          <w:szCs w:val="24"/>
        </w:rPr>
        <w:t>Б. Близким залеганием грунтовых вод</w:t>
      </w:r>
    </w:p>
    <w:p w:rsidR="00AC7F80" w:rsidRPr="00C77B2B" w:rsidRDefault="00AC7F80" w:rsidP="00220FA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77B2B">
        <w:rPr>
          <w:rFonts w:ascii="Times New Roman" w:hAnsi="Times New Roman"/>
          <w:sz w:val="24"/>
          <w:szCs w:val="24"/>
        </w:rPr>
        <w:lastRenderedPageBreak/>
        <w:t>В. Распространением многолетней мерзлоты</w:t>
      </w:r>
    </w:p>
    <w:p w:rsidR="00AC7F80" w:rsidRPr="00C77B2B" w:rsidRDefault="00AC7F80" w:rsidP="00220FAA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77B2B">
        <w:rPr>
          <w:rFonts w:ascii="Times New Roman" w:hAnsi="Times New Roman"/>
          <w:sz w:val="24"/>
          <w:szCs w:val="24"/>
        </w:rPr>
        <w:t>Г. Активным развитием карста</w:t>
      </w:r>
    </w:p>
    <w:p w:rsidR="00AC7F80" w:rsidRDefault="00AC7F80" w:rsidP="002A3CA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  <w:sectPr w:rsidR="00AC7F80" w:rsidSect="00C77B2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C7F80" w:rsidRPr="002E599E" w:rsidRDefault="00AC7F80" w:rsidP="006A109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16</w:t>
      </w:r>
      <w:r w:rsidRPr="002E599E">
        <w:rPr>
          <w:rFonts w:ascii="Times New Roman" w:hAnsi="Times New Roman"/>
          <w:b/>
          <w:sz w:val="24"/>
          <w:szCs w:val="24"/>
        </w:rPr>
        <w:t>. Основные запасы нефти в России приурочены к</w:t>
      </w:r>
      <w:r>
        <w:rPr>
          <w:rFonts w:ascii="Times New Roman" w:hAnsi="Times New Roman"/>
          <w:b/>
          <w:sz w:val="24"/>
          <w:szCs w:val="24"/>
        </w:rPr>
        <w:t>…</w:t>
      </w:r>
      <w:r w:rsidRPr="002E599E">
        <w:rPr>
          <w:rFonts w:ascii="Times New Roman" w:hAnsi="Times New Roman"/>
          <w:b/>
          <w:sz w:val="24"/>
          <w:szCs w:val="24"/>
        </w:rPr>
        <w:t>:</w:t>
      </w:r>
    </w:p>
    <w:p w:rsidR="00AC7F80" w:rsidRPr="002E599E" w:rsidRDefault="00AC7F80" w:rsidP="006A1094">
      <w:pPr>
        <w:pStyle w:val="a3"/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t xml:space="preserve">А. Мезозойскому осадочному чехлу </w:t>
      </w:r>
    </w:p>
    <w:p w:rsidR="00AC7F80" w:rsidRPr="002E599E" w:rsidRDefault="00AC7F80" w:rsidP="006A109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t xml:space="preserve">Б. Краевому предгорному прогибу, сформировавшемуся в </w:t>
      </w:r>
      <w:r>
        <w:rPr>
          <w:rFonts w:ascii="Times New Roman" w:hAnsi="Times New Roman"/>
          <w:sz w:val="24"/>
          <w:szCs w:val="24"/>
        </w:rPr>
        <w:t>Кайнозое</w:t>
      </w:r>
    </w:p>
    <w:p w:rsidR="00AC7F80" w:rsidRPr="002E599E" w:rsidRDefault="00AC7F80" w:rsidP="006A109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t>В. Зонам байкальской складчатости</w:t>
      </w:r>
    </w:p>
    <w:p w:rsidR="00AC7F80" w:rsidRPr="002E599E" w:rsidRDefault="00AC7F80" w:rsidP="006A1094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t>Г. Выходам пород кристаллического фундамента</w:t>
      </w:r>
    </w:p>
    <w:p w:rsidR="00AC7F80" w:rsidRPr="00C77B2B" w:rsidRDefault="00AC7F80" w:rsidP="00C77B2B">
      <w:pPr>
        <w:pStyle w:val="a3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C77B2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C77B2B">
        <w:rPr>
          <w:rFonts w:ascii="Times New Roman" w:hAnsi="Times New Roman"/>
          <w:b/>
          <w:sz w:val="24"/>
          <w:szCs w:val="24"/>
        </w:rPr>
        <w:t>. Выберите правильное утверждение:</w:t>
      </w:r>
    </w:p>
    <w:p w:rsidR="00AC7F80" w:rsidRDefault="00AC7F80" w:rsidP="00C77B2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Ксерофиты - растения, хорошо переносящие засоление</w:t>
      </w:r>
    </w:p>
    <w:p w:rsidR="00AC7F80" w:rsidRDefault="00AC7F80" w:rsidP="00C77B2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Эндемик пустыни Атакама - сейба</w:t>
      </w:r>
    </w:p>
    <w:p w:rsidR="00AC7F80" w:rsidRDefault="00AC7F80" w:rsidP="00C77B2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Наибольшая фитомасса (масса всех растений) характерна для саванн</w:t>
      </w:r>
    </w:p>
    <w:p w:rsidR="00AC7F80" w:rsidRPr="00C77B2B" w:rsidRDefault="00AC7F80" w:rsidP="00C77B2B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77B2B">
        <w:rPr>
          <w:rFonts w:ascii="Times New Roman" w:hAnsi="Times New Roman"/>
          <w:sz w:val="24"/>
          <w:szCs w:val="24"/>
        </w:rPr>
        <w:t>Г. Ягель и вельвичия не могут произрастать на одной территории</w:t>
      </w:r>
    </w:p>
    <w:p w:rsidR="00AC7F80" w:rsidRPr="00EF5EA1" w:rsidRDefault="00AC7F80" w:rsidP="006A1094">
      <w:pPr>
        <w:spacing w:after="0" w:line="240" w:lineRule="auto"/>
        <w:ind w:left="567" w:hanging="360"/>
        <w:rPr>
          <w:rFonts w:ascii="Times New Roman" w:hAnsi="Times New Roman"/>
          <w:b/>
          <w:sz w:val="24"/>
          <w:szCs w:val="24"/>
        </w:rPr>
      </w:pPr>
      <w:r w:rsidRPr="00EF5EA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</w:t>
      </w:r>
      <w:r w:rsidRPr="00EF5EA1">
        <w:rPr>
          <w:rFonts w:ascii="Times New Roman" w:hAnsi="Times New Roman"/>
          <w:b/>
          <w:sz w:val="24"/>
          <w:szCs w:val="24"/>
        </w:rPr>
        <w:t xml:space="preserve">. В какую сторону будет дуть морской бриз днем на побережье острова в северном полушарии? </w:t>
      </w:r>
    </w:p>
    <w:p w:rsidR="00AC7F80" w:rsidRDefault="00AC7F80" w:rsidP="001E27B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 суши на море</w:t>
      </w:r>
    </w:p>
    <w:p w:rsidR="00AC7F80" w:rsidRPr="00EF5EA1" w:rsidRDefault="00AC7F80" w:rsidP="00220FA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F5EA1">
        <w:rPr>
          <w:rFonts w:ascii="Times New Roman" w:hAnsi="Times New Roman"/>
          <w:sz w:val="24"/>
          <w:szCs w:val="24"/>
        </w:rPr>
        <w:t>Б. С моря на сушу</w:t>
      </w:r>
    </w:p>
    <w:p w:rsidR="00AC7F80" w:rsidRDefault="00AC7F80" w:rsidP="00220FA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Вдоль береговой линии по часовой стрелке</w:t>
      </w:r>
    </w:p>
    <w:p w:rsidR="00AC7F80" w:rsidRDefault="00AC7F80" w:rsidP="00220FAA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Вдоль береговой линии против часовой стрелки</w:t>
      </w:r>
    </w:p>
    <w:p w:rsidR="00AC7F80" w:rsidRPr="006A1094" w:rsidRDefault="00AC7F80" w:rsidP="006A1094">
      <w:pPr>
        <w:pStyle w:val="a3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Pr="006A1094">
        <w:rPr>
          <w:rFonts w:ascii="Times New Roman" w:hAnsi="Times New Roman"/>
          <w:b/>
          <w:sz w:val="24"/>
          <w:szCs w:val="24"/>
        </w:rPr>
        <w:t xml:space="preserve">. На карте мира масштаба 1:10000000 Африка займет площадь: </w:t>
      </w:r>
    </w:p>
    <w:p w:rsidR="00AC7F80" w:rsidRDefault="00AC7F80" w:rsidP="006A1094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4A056F" w:rsidRDefault="00AC7F80" w:rsidP="006A1094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A056F">
        <w:rPr>
          <w:rFonts w:ascii="Times New Roman" w:hAnsi="Times New Roman"/>
          <w:sz w:val="24"/>
          <w:szCs w:val="24"/>
        </w:rPr>
        <w:lastRenderedPageBreak/>
        <w:t>А. 30 см</w:t>
      </w:r>
      <w:r w:rsidRPr="004A056F">
        <w:rPr>
          <w:rFonts w:ascii="Candara" w:hAnsi="Candara"/>
          <w:sz w:val="24"/>
          <w:szCs w:val="24"/>
        </w:rPr>
        <w:t>²</w:t>
      </w:r>
    </w:p>
    <w:p w:rsidR="00AC7F80" w:rsidRPr="004A056F" w:rsidRDefault="00AC7F80" w:rsidP="006A1094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A056F">
        <w:rPr>
          <w:rFonts w:ascii="Times New Roman" w:hAnsi="Times New Roman"/>
          <w:sz w:val="24"/>
          <w:szCs w:val="24"/>
        </w:rPr>
        <w:t>Б. 300 см</w:t>
      </w:r>
      <w:r w:rsidRPr="004A056F">
        <w:rPr>
          <w:rFonts w:ascii="Candara" w:hAnsi="Candara"/>
          <w:sz w:val="24"/>
          <w:szCs w:val="24"/>
        </w:rPr>
        <w:t>²</w:t>
      </w:r>
    </w:p>
    <w:p w:rsidR="00AC7F80" w:rsidRPr="006A1094" w:rsidRDefault="00AC7F80" w:rsidP="006A1094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6A1094">
        <w:rPr>
          <w:rFonts w:ascii="Times New Roman" w:hAnsi="Times New Roman"/>
          <w:sz w:val="24"/>
          <w:szCs w:val="24"/>
        </w:rPr>
        <w:lastRenderedPageBreak/>
        <w:t>В. 3000 см</w:t>
      </w:r>
      <w:r w:rsidRPr="006A1094">
        <w:rPr>
          <w:rFonts w:ascii="Candara" w:hAnsi="Candara"/>
          <w:sz w:val="24"/>
          <w:szCs w:val="24"/>
        </w:rPr>
        <w:t>²</w:t>
      </w:r>
    </w:p>
    <w:p w:rsidR="00AC7F80" w:rsidRPr="003F52E5" w:rsidRDefault="00AC7F80" w:rsidP="006A1094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4A056F">
        <w:rPr>
          <w:rFonts w:ascii="Times New Roman" w:hAnsi="Times New Roman"/>
          <w:sz w:val="24"/>
          <w:szCs w:val="24"/>
        </w:rPr>
        <w:t>Г. 30000 см</w:t>
      </w:r>
      <w:r w:rsidRPr="004A056F">
        <w:rPr>
          <w:rFonts w:ascii="Candara" w:hAnsi="Candara"/>
          <w:sz w:val="24"/>
          <w:szCs w:val="24"/>
        </w:rPr>
        <w:t>²</w:t>
      </w:r>
    </w:p>
    <w:p w:rsidR="00AC7F80" w:rsidRDefault="00AC7F80" w:rsidP="00EF5EA1">
      <w:pPr>
        <w:pStyle w:val="a3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  <w:sectPr w:rsidR="00AC7F80" w:rsidSect="006A109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C7F80" w:rsidRPr="00EF5EA1" w:rsidRDefault="00AC7F80" w:rsidP="00EF5EA1">
      <w:pPr>
        <w:pStyle w:val="a3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</w:t>
      </w:r>
      <w:r w:rsidRPr="00EF5EA1">
        <w:rPr>
          <w:rFonts w:ascii="Times New Roman" w:hAnsi="Times New Roman"/>
          <w:b/>
          <w:sz w:val="24"/>
          <w:szCs w:val="24"/>
        </w:rPr>
        <w:t>. Выберите пару животных, которые могут встретиться в естественных условиях:</w:t>
      </w:r>
    </w:p>
    <w:p w:rsidR="00AC7F80" w:rsidRDefault="00AC7F80" w:rsidP="00EF5EA1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AC7F80" w:rsidSect="00CA37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Pr="00EF5EA1" w:rsidRDefault="00AC7F80" w:rsidP="00EF5EA1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F5EA1">
        <w:rPr>
          <w:rFonts w:ascii="Times New Roman" w:hAnsi="Times New Roman"/>
          <w:sz w:val="24"/>
          <w:szCs w:val="24"/>
        </w:rPr>
        <w:lastRenderedPageBreak/>
        <w:t>А. Вомбат и кенгуру</w:t>
      </w:r>
    </w:p>
    <w:p w:rsidR="00AC7F80" w:rsidRDefault="00AC7F80" w:rsidP="00EF5EA1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Броненосец и горилла</w:t>
      </w:r>
    </w:p>
    <w:p w:rsidR="00AC7F80" w:rsidRPr="00C330B0" w:rsidRDefault="00AC7F80" w:rsidP="00EF5EA1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C330B0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Ехидна и птица-секретарь</w:t>
      </w:r>
    </w:p>
    <w:p w:rsidR="00AC7F80" w:rsidRDefault="00AC7F80" w:rsidP="00EF5EA1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C330B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Панда и антилопа-вилорог</w:t>
      </w:r>
    </w:p>
    <w:p w:rsidR="00AC7F80" w:rsidRDefault="00AC7F80" w:rsidP="00EF5EA1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  <w:sectPr w:rsidR="00AC7F80" w:rsidSect="0033736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C7F80" w:rsidRDefault="00AC7F80" w:rsidP="00115C8F">
      <w:pPr>
        <w:spacing w:after="0" w:line="360" w:lineRule="auto"/>
        <w:ind w:left="284"/>
      </w:pPr>
    </w:p>
    <w:p w:rsidR="00F52856" w:rsidRDefault="00F52856" w:rsidP="00115C8F">
      <w:pPr>
        <w:spacing w:after="0" w:line="360" w:lineRule="auto"/>
        <w:ind w:left="284"/>
      </w:pPr>
    </w:p>
    <w:p w:rsidR="00F52856" w:rsidRDefault="00F52856" w:rsidP="00115C8F">
      <w:pPr>
        <w:spacing w:after="0" w:line="360" w:lineRule="auto"/>
        <w:ind w:left="284"/>
      </w:pPr>
    </w:p>
    <w:p w:rsidR="00F52856" w:rsidRPr="00F52856" w:rsidRDefault="00F52856" w:rsidP="00F52856">
      <w:pPr>
        <w:spacing w:after="0" w:line="240" w:lineRule="auto"/>
        <w:ind w:left="-1134" w:right="283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Аналитический тур муниципального этапа Всероссийской олимпиады школьников</w:t>
      </w:r>
    </w:p>
    <w:p w:rsidR="00F52856" w:rsidRPr="00F52856" w:rsidRDefault="00F52856" w:rsidP="00F52856">
      <w:pPr>
        <w:spacing w:after="0" w:line="240" w:lineRule="auto"/>
        <w:ind w:left="-1134" w:right="283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по географии 2014 – 2015 учебный год. 8 класс</w:t>
      </w:r>
    </w:p>
    <w:p w:rsidR="00F52856" w:rsidRPr="00F52856" w:rsidRDefault="00F52856" w:rsidP="00F52856">
      <w:pPr>
        <w:spacing w:after="0" w:line="240" w:lineRule="auto"/>
        <w:ind w:right="28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2856" w:rsidRPr="00F52856" w:rsidRDefault="00F52856" w:rsidP="00F52856">
      <w:pPr>
        <w:spacing w:after="0" w:line="240" w:lineRule="auto"/>
        <w:ind w:right="28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 1 (максимальный балл – 15)</w:t>
      </w:r>
    </w:p>
    <w:p w:rsidR="00F52856" w:rsidRPr="00F52856" w:rsidRDefault="00F52856" w:rsidP="00F52856">
      <w:pPr>
        <w:spacing w:after="0" w:line="240" w:lineRule="auto"/>
        <w:ind w:right="28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Многие географические объекты похожи друг на друга по своим природным особенностям, хотя располагаются в разных уголках нашей планеты. </w:t>
      </w:r>
    </w:p>
    <w:p w:rsidR="00F52856" w:rsidRPr="00F52856" w:rsidRDefault="00F52856" w:rsidP="00F52856">
      <w:pPr>
        <w:spacing w:after="0" w:line="240" w:lineRule="auto"/>
        <w:ind w:right="28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Подберите российские аналоги для таких известных географических объектов мира, как </w:t>
      </w:r>
    </w:p>
    <w:p w:rsidR="00F52856" w:rsidRPr="00F52856" w:rsidRDefault="00F52856" w:rsidP="00F52856">
      <w:pPr>
        <w:spacing w:after="0" w:line="240" w:lineRule="auto"/>
        <w:ind w:right="28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Танганьика, Эри и Онтарио, Лабрадор, Фанди, Аппалачи, Миссисипи</w:t>
      </w:r>
    </w:p>
    <w:p w:rsidR="00F52856" w:rsidRPr="00F52856" w:rsidRDefault="00F52856" w:rsidP="00F52856">
      <w:pPr>
        <w:spacing w:after="0" w:line="240" w:lineRule="auto"/>
        <w:ind w:right="28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>Для каждой пары «двойников» постарайтесь назвать две причины их сходства.</w:t>
      </w:r>
    </w:p>
    <w:p w:rsidR="00F52856" w:rsidRPr="00F52856" w:rsidRDefault="00F52856" w:rsidP="00F52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856" w:rsidRPr="00F52856" w:rsidRDefault="00F52856" w:rsidP="00F52856">
      <w:pPr>
        <w:spacing w:after="0" w:line="240" w:lineRule="auto"/>
        <w:ind w:righ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 2 (максимальный балл - 20)</w:t>
      </w:r>
    </w:p>
    <w:p w:rsidR="00F52856" w:rsidRPr="00F52856" w:rsidRDefault="00F52856" w:rsidP="00F52856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«Данная форма рельефа является частью одной из </w:t>
      </w:r>
      <w:r w:rsidRPr="00F52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крупнейших равнин России</w: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. В основании этой формы рельефа залегают известняки, мергели и глины каменноугольного возраста, слагающие северо-западное крыло одной из тектонической структур </w:t>
      </w:r>
      <w:r w:rsidRPr="00F52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древней платформы</w: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. На них неровным плащом залегают рыхлые </w:t>
      </w:r>
      <w:r w:rsidRPr="00F52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четвертичные отложения</w: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, сформированные </w:t>
      </w:r>
      <w:r w:rsidRPr="00F52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неким процессом</w: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конце плейстоцена. Максимальная высота – </w:t>
      </w:r>
      <w:smartTag w:uri="urn:schemas-microsoft-com:office:smarttags" w:element="metricconverter">
        <w:smartTagPr>
          <w:attr w:name="ProductID" w:val="343 метра"/>
        </w:smartTagPr>
        <w:r w:rsidRPr="00F52856">
          <w:rPr>
            <w:rFonts w:ascii="Times New Roman" w:eastAsia="Times New Roman" w:hAnsi="Times New Roman"/>
            <w:sz w:val="24"/>
            <w:szCs w:val="24"/>
            <w:lang w:eastAsia="ru-RU"/>
          </w:rPr>
          <w:t>343 метра</w:t>
        </w:r>
      </w:smartTag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2856" w:rsidRPr="00F52856" w:rsidRDefault="00F52856" w:rsidP="00F52856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Эта территория является частью </w:t>
      </w:r>
      <w:r w:rsidRPr="00F52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«великого водораздела»</w: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. Здесь берут начало реки, несущие свои воды в разные </w:t>
      </w:r>
      <w:r w:rsidRPr="00F52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«моря»</w: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. Три самых крупных из них стали </w:t>
      </w:r>
      <w:r w:rsidRPr="00F52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«великими»</w: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своих </w:t>
      </w:r>
      <w:r w:rsidRPr="00F52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странах</w: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>, по территории которых они протекают.</w:t>
      </w:r>
    </w:p>
    <w:p w:rsidR="00F52856" w:rsidRPr="00F52856" w:rsidRDefault="00F52856" w:rsidP="00F52856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Мягкий климат с повышенным (до </w:t>
      </w:r>
      <w:smartTag w:uri="urn:schemas-microsoft-com:office:smarttags" w:element="metricconverter">
        <w:smartTagPr>
          <w:attr w:name="ProductID" w:val="800 мм"/>
        </w:smartTagPr>
        <w:r w:rsidRPr="00F52856">
          <w:rPr>
            <w:rFonts w:ascii="Times New Roman" w:eastAsia="Times New Roman" w:hAnsi="Times New Roman"/>
            <w:sz w:val="24"/>
            <w:szCs w:val="24"/>
            <w:lang w:eastAsia="ru-RU"/>
          </w:rPr>
          <w:t>800 мм</w:t>
        </w:r>
      </w:smartTag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) количеством осадков и холмистый рельеф с множеством котловин стали причиной сильной заболоченности территории и обилия </w:t>
      </w:r>
      <w:r w:rsidRPr="00F52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озер»</w: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2856" w:rsidRPr="00F52856" w:rsidRDefault="00F52856" w:rsidP="00F52856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856" w:rsidRPr="00F52856" w:rsidRDefault="00F52856" w:rsidP="00F52856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Определите:</w:t>
      </w:r>
    </w:p>
    <w:p w:rsidR="00F52856" w:rsidRPr="00F52856" w:rsidRDefault="00F52856" w:rsidP="00F528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формы рельефа; частью какой крупной равнины она является; название платформы; название процесса и отложений, которыми была сформирована; водораздел, каких бассейнов здесь проходит; название морей; реки и страны, по территории которых они протекают; самое известное озеро.</w:t>
      </w:r>
    </w:p>
    <w:p w:rsidR="00F52856" w:rsidRPr="00F52856" w:rsidRDefault="00F52856" w:rsidP="00F52856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856" w:rsidRPr="00F52856" w:rsidRDefault="00F52856" w:rsidP="00F52856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>Из трех климатограмм выберите ту, которая соответствует климату территории, о которой идет речь. Назовите этот тип климата. Исходя из анализа климатограмм, назовите две причины вашего выбора.</w:t>
      </w:r>
    </w:p>
    <w:p w:rsidR="00F52856" w:rsidRPr="00F52856" w:rsidRDefault="00F52856" w:rsidP="00F52856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856" w:rsidRPr="00F52856" w:rsidRDefault="00F52856" w:rsidP="00F52856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  Климатограмма № 1                           Климатограмма № 2                           Климатограмма № 3</w:t>
      </w:r>
    </w:p>
    <w:p w:rsidR="00F52856" w:rsidRPr="00F52856" w:rsidRDefault="00F52856" w:rsidP="00F52856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856" w:rsidRPr="00F52856" w:rsidRDefault="00F52856" w:rsidP="00F52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207.75pt">
            <v:imagedata r:id="rId7" o:title=""/>
          </v:shape>
        </w:pic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i1026" type="#_x0000_t75" style="width:159.75pt;height:207pt">
            <v:imagedata r:id="rId8" o:title=""/>
          </v:shape>
        </w:pic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i1027" type="#_x0000_t75" style="width:159.75pt;height:203.25pt">
            <v:imagedata r:id="rId9" o:title=""/>
          </v:shape>
        </w:pict>
      </w:r>
    </w:p>
    <w:p w:rsidR="00F52856" w:rsidRPr="00F52856" w:rsidRDefault="00F52856" w:rsidP="00F52856">
      <w:pPr>
        <w:spacing w:after="0" w:line="240" w:lineRule="auto"/>
        <w:ind w:righ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2856" w:rsidRPr="00F52856" w:rsidRDefault="00F52856" w:rsidP="00F52856">
      <w:pPr>
        <w:spacing w:after="0" w:line="240" w:lineRule="auto"/>
        <w:ind w:right="-284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52856" w:rsidRPr="00F52856" w:rsidSect="00F5285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52856" w:rsidRPr="00F52856" w:rsidRDefault="00F52856" w:rsidP="00F52856">
      <w:pPr>
        <w:spacing w:after="0" w:line="240" w:lineRule="auto"/>
        <w:ind w:righ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Задание № 3 (максимальный балл - 10)</w:t>
      </w:r>
    </w:p>
    <w:p w:rsidR="00F52856" w:rsidRPr="00F52856" w:rsidRDefault="00F52856" w:rsidP="00F52856">
      <w:pPr>
        <w:spacing w:after="0" w:line="240" w:lineRule="auto"/>
        <w:ind w:right="-284"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2856" w:rsidRPr="00F52856" w:rsidRDefault="00F52856" w:rsidP="00F52856">
      <w:pPr>
        <w:spacing w:after="0" w:line="240" w:lineRule="auto"/>
        <w:ind w:right="-284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Используя карты атласа, перечислите 8 географических объектов береговой линии России, названных в честь российских мореплавателей и землепроходцев. Определите, в честь кого они названы, и когда были совершены экспедиции российских первопроходцев и исследователей.  Ответ оформите в виде таблицы. </w:t>
      </w: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220"/>
        <w:gridCol w:w="5300"/>
      </w:tblGrid>
      <w:tr w:rsidR="00F52856" w:rsidRPr="00F52856" w:rsidTr="0020426D">
        <w:tc>
          <w:tcPr>
            <w:tcW w:w="468" w:type="dxa"/>
          </w:tcPr>
          <w:p w:rsidR="00F52856" w:rsidRPr="00F52856" w:rsidRDefault="00F52856" w:rsidP="00F52856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52856" w:rsidRPr="00F52856" w:rsidRDefault="00F52856" w:rsidP="00F52856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5220" w:type="dxa"/>
          </w:tcPr>
          <w:p w:rsidR="00F52856" w:rsidRPr="00F52856" w:rsidRDefault="00F52856" w:rsidP="00F52856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честь кого назван географический объект (инициалы /имя  и фамилия исследователя)</w:t>
            </w:r>
          </w:p>
        </w:tc>
        <w:tc>
          <w:tcPr>
            <w:tcW w:w="5300" w:type="dxa"/>
          </w:tcPr>
          <w:p w:rsidR="00F52856" w:rsidRPr="00F52856" w:rsidRDefault="00F52856" w:rsidP="00F52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географического объекта  береговой линии России</w:t>
            </w:r>
          </w:p>
        </w:tc>
      </w:tr>
    </w:tbl>
    <w:p w:rsidR="00F52856" w:rsidRPr="00F52856" w:rsidRDefault="00F52856" w:rsidP="00F52856">
      <w:pPr>
        <w:spacing w:after="0" w:line="240" w:lineRule="auto"/>
        <w:ind w:right="-284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Выпишите в таблицу: </w:t>
      </w:r>
    </w:p>
    <w:p w:rsidR="00F52856" w:rsidRPr="00F52856" w:rsidRDefault="00F52856" w:rsidP="00F52856">
      <w:pPr>
        <w:spacing w:after="0" w:line="240" w:lineRule="auto"/>
        <w:ind w:right="-284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 - имена российских первопроходцев  </w:t>
      </w: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в хронологическом порядке, совершенных ими экспедиций</w: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5285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имена и фамилии путешественников могут повторяться)</w:t>
      </w: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52856" w:rsidRPr="00F52856" w:rsidRDefault="00F52856" w:rsidP="00F52856">
      <w:pPr>
        <w:spacing w:after="0" w:line="240" w:lineRule="auto"/>
        <w:ind w:right="-284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sz w:val="24"/>
          <w:szCs w:val="24"/>
          <w:lang w:eastAsia="ru-RU"/>
        </w:rPr>
        <w:t>- 8 названий географических объектов береговой линии России.</w:t>
      </w:r>
    </w:p>
    <w:p w:rsidR="00F52856" w:rsidRPr="00F52856" w:rsidRDefault="00F52856" w:rsidP="00F52856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2856" w:rsidRPr="00F52856" w:rsidRDefault="00F52856" w:rsidP="00F52856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2856" w:rsidRPr="00F52856" w:rsidRDefault="00F52856" w:rsidP="00F52856">
      <w:pPr>
        <w:spacing w:after="0" w:line="240" w:lineRule="auto"/>
        <w:ind w:righ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 4 (максимальный балл - 20)</w:t>
      </w:r>
    </w:p>
    <w:p w:rsidR="00F52856" w:rsidRPr="00F52856" w:rsidRDefault="00F52856" w:rsidP="00F52856">
      <w:pPr>
        <w:spacing w:after="0" w:line="240" w:lineRule="auto"/>
        <w:ind w:righ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2856" w:rsidRPr="00F52856" w:rsidRDefault="00F52856" w:rsidP="00F5285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Придя из школы, восьмиклассник Костя обнаружил на компьютере оставленный старшим братом незакрытый файл. Вспомнив урок географии России, который был в тот день последним, он без труда выполнил задание: «Определите географические рекорды России, и субъекты в которых они расположены. Результаты оформите в виде таблицы»</w:t>
      </w:r>
    </w:p>
    <w:p w:rsidR="00F52856" w:rsidRPr="00F52856" w:rsidRDefault="00F52856" w:rsidP="00F5285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580"/>
        <w:gridCol w:w="4408"/>
      </w:tblGrid>
      <w:tr w:rsidR="00F52856" w:rsidRPr="00F52856" w:rsidTr="0020426D">
        <w:tc>
          <w:tcPr>
            <w:tcW w:w="468" w:type="dxa"/>
          </w:tcPr>
          <w:p w:rsidR="00F52856" w:rsidRPr="00F52856" w:rsidRDefault="00F52856" w:rsidP="00F52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28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0" w:type="dxa"/>
          </w:tcPr>
          <w:p w:rsidR="00F52856" w:rsidRPr="00F52856" w:rsidRDefault="00F52856" w:rsidP="00F52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28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Географический рекорд Российской Федерации </w:t>
            </w:r>
          </w:p>
        </w:tc>
        <w:tc>
          <w:tcPr>
            <w:tcW w:w="4408" w:type="dxa"/>
          </w:tcPr>
          <w:p w:rsidR="00F52856" w:rsidRPr="00F52856" w:rsidRDefault="00F52856" w:rsidP="00F52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28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</w:tr>
    </w:tbl>
    <w:p w:rsidR="00F52856" w:rsidRPr="00F52856" w:rsidRDefault="00F52856" w:rsidP="00F528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856" w:rsidRPr="00F52856" w:rsidRDefault="00F52856" w:rsidP="00F528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Географические рекорды России:</w:t>
      </w:r>
    </w:p>
    <w:p w:rsidR="00F52856" w:rsidRPr="00F52856" w:rsidRDefault="00F52856" w:rsidP="00F5285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Самый большой архипелаг.</w:t>
      </w:r>
    </w:p>
    <w:p w:rsidR="00F52856" w:rsidRPr="00F52856" w:rsidRDefault="00F52856" w:rsidP="00F5285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Самый большой заповедник.</w:t>
      </w:r>
    </w:p>
    <w:p w:rsidR="00F52856" w:rsidRPr="00F52856" w:rsidRDefault="00F52856" w:rsidP="00F5285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Самый восточный остров.</w:t>
      </w:r>
    </w:p>
    <w:p w:rsidR="00F52856" w:rsidRPr="00F52856" w:rsidRDefault="00F52856" w:rsidP="00F5285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Самое большое соленое озеро, полностью располагающееся в пределах страны.</w:t>
      </w:r>
    </w:p>
    <w:p w:rsidR="00F52856" w:rsidRPr="00F52856" w:rsidRDefault="00F52856" w:rsidP="00F5285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Самое влажное место.</w:t>
      </w:r>
    </w:p>
    <w:p w:rsidR="00F52856" w:rsidRPr="00F52856" w:rsidRDefault="00F52856" w:rsidP="00F5285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Самое крупное месторождение нефти.</w:t>
      </w:r>
    </w:p>
    <w:p w:rsidR="00F52856" w:rsidRPr="00F52856" w:rsidRDefault="00F52856" w:rsidP="00F5285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Самый большой озерный остров.</w:t>
      </w:r>
    </w:p>
    <w:p w:rsidR="00F52856" w:rsidRPr="00F52856" w:rsidRDefault="00F52856" w:rsidP="00F5285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Самый большой полуостров Европейской части России.</w:t>
      </w:r>
    </w:p>
    <w:p w:rsidR="00F52856" w:rsidRPr="00F52856" w:rsidRDefault="00F52856" w:rsidP="00F5285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Самая длинная река под одним названием.</w:t>
      </w:r>
    </w:p>
    <w:p w:rsidR="00F52856" w:rsidRPr="00F52856" w:rsidRDefault="00F52856" w:rsidP="00F5285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2856">
        <w:rPr>
          <w:rFonts w:ascii="Times New Roman" w:eastAsia="Times New Roman" w:hAnsi="Times New Roman"/>
          <w:b/>
          <w:sz w:val="24"/>
          <w:szCs w:val="24"/>
          <w:lang w:eastAsia="ru-RU"/>
        </w:rPr>
        <w:t>Самое большое по объему водохранилище.</w:t>
      </w:r>
    </w:p>
    <w:p w:rsidR="00F52856" w:rsidRPr="00F52856" w:rsidRDefault="00F52856" w:rsidP="00F52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856" w:rsidRPr="003F52E5" w:rsidRDefault="00F52856" w:rsidP="00115C8F">
      <w:pPr>
        <w:spacing w:after="0" w:line="360" w:lineRule="auto"/>
        <w:ind w:left="284"/>
      </w:pPr>
      <w:bookmarkStart w:id="0" w:name="_GoBack"/>
      <w:bookmarkEnd w:id="0"/>
    </w:p>
    <w:sectPr w:rsidR="00F52856" w:rsidRPr="003F52E5" w:rsidSect="0033736C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5B" w:rsidRDefault="002D415B" w:rsidP="00EB1096">
      <w:pPr>
        <w:spacing w:after="0" w:line="240" w:lineRule="auto"/>
      </w:pPr>
      <w:r>
        <w:separator/>
      </w:r>
    </w:p>
  </w:endnote>
  <w:endnote w:type="continuationSeparator" w:id="0">
    <w:p w:rsidR="002D415B" w:rsidRDefault="002D415B" w:rsidP="00EB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5B" w:rsidRDefault="002D415B" w:rsidP="00EB1096">
      <w:pPr>
        <w:spacing w:after="0" w:line="240" w:lineRule="auto"/>
      </w:pPr>
      <w:r>
        <w:separator/>
      </w:r>
    </w:p>
  </w:footnote>
  <w:footnote w:type="continuationSeparator" w:id="0">
    <w:p w:rsidR="002D415B" w:rsidRDefault="002D415B" w:rsidP="00EB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CF9"/>
    <w:multiLevelType w:val="hybridMultilevel"/>
    <w:tmpl w:val="12CE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A1B41"/>
    <w:multiLevelType w:val="hybridMultilevel"/>
    <w:tmpl w:val="6AA473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8C42BF"/>
    <w:multiLevelType w:val="hybridMultilevel"/>
    <w:tmpl w:val="B09A83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F55C7F"/>
    <w:multiLevelType w:val="hybridMultilevel"/>
    <w:tmpl w:val="78C6BD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E011E9"/>
    <w:multiLevelType w:val="hybridMultilevel"/>
    <w:tmpl w:val="A7841D3E"/>
    <w:lvl w:ilvl="0" w:tplc="5D26FD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AED1EDD"/>
    <w:multiLevelType w:val="hybridMultilevel"/>
    <w:tmpl w:val="0EB4509E"/>
    <w:lvl w:ilvl="0" w:tplc="ABFC9852">
      <w:start w:val="9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CD838BC"/>
    <w:multiLevelType w:val="hybridMultilevel"/>
    <w:tmpl w:val="628025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645475"/>
    <w:multiLevelType w:val="hybridMultilevel"/>
    <w:tmpl w:val="9C1AFC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361659"/>
    <w:multiLevelType w:val="hybridMultilevel"/>
    <w:tmpl w:val="EF0ADE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39802E3"/>
    <w:multiLevelType w:val="hybridMultilevel"/>
    <w:tmpl w:val="E34C59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7DD60BF"/>
    <w:multiLevelType w:val="hybridMultilevel"/>
    <w:tmpl w:val="AD1C89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51594F"/>
    <w:multiLevelType w:val="hybridMultilevel"/>
    <w:tmpl w:val="D3AAA6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D876B6"/>
    <w:multiLevelType w:val="hybridMultilevel"/>
    <w:tmpl w:val="F11A2C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515774C"/>
    <w:multiLevelType w:val="hybridMultilevel"/>
    <w:tmpl w:val="FC0E5D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7A720ED"/>
    <w:multiLevelType w:val="hybridMultilevel"/>
    <w:tmpl w:val="936639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9C842DE"/>
    <w:multiLevelType w:val="hybridMultilevel"/>
    <w:tmpl w:val="E7D447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A1175C4"/>
    <w:multiLevelType w:val="hybridMultilevel"/>
    <w:tmpl w:val="3FA87D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C225681"/>
    <w:multiLevelType w:val="hybridMultilevel"/>
    <w:tmpl w:val="989E53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C9757C8"/>
    <w:multiLevelType w:val="hybridMultilevel"/>
    <w:tmpl w:val="A6407F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2187D26"/>
    <w:multiLevelType w:val="hybridMultilevel"/>
    <w:tmpl w:val="EDBA9F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4DB7B8C"/>
    <w:multiLevelType w:val="hybridMultilevel"/>
    <w:tmpl w:val="E42609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7E047C3"/>
    <w:multiLevelType w:val="hybridMultilevel"/>
    <w:tmpl w:val="EFB0C844"/>
    <w:lvl w:ilvl="0" w:tplc="8EF2460A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68EA1BD0"/>
    <w:multiLevelType w:val="hybridMultilevel"/>
    <w:tmpl w:val="572A76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97D3065"/>
    <w:multiLevelType w:val="hybridMultilevel"/>
    <w:tmpl w:val="A9FE0B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9AC300D"/>
    <w:multiLevelType w:val="hybridMultilevel"/>
    <w:tmpl w:val="EFB0C844"/>
    <w:lvl w:ilvl="0" w:tplc="8EF2460A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>
    <w:nsid w:val="6CCF0279"/>
    <w:multiLevelType w:val="hybridMultilevel"/>
    <w:tmpl w:val="25AA5A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DFA57E2"/>
    <w:multiLevelType w:val="hybridMultilevel"/>
    <w:tmpl w:val="0AA2245A"/>
    <w:lvl w:ilvl="0" w:tplc="A43AEF12">
      <w:start w:val="1"/>
      <w:numFmt w:val="decimal"/>
      <w:lvlText w:val="%1."/>
      <w:lvlJc w:val="left"/>
      <w:pPr>
        <w:ind w:left="9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  <w:rPr>
        <w:rFonts w:cs="Times New Roman"/>
      </w:rPr>
    </w:lvl>
  </w:abstractNum>
  <w:abstractNum w:abstractNumId="27">
    <w:nsid w:val="72AB4CFD"/>
    <w:multiLevelType w:val="hybridMultilevel"/>
    <w:tmpl w:val="B9B4D5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6DE76FC"/>
    <w:multiLevelType w:val="hybridMultilevel"/>
    <w:tmpl w:val="E2AEBB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701413C"/>
    <w:multiLevelType w:val="hybridMultilevel"/>
    <w:tmpl w:val="C06811E2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0">
    <w:nsid w:val="77596E84"/>
    <w:multiLevelType w:val="hybridMultilevel"/>
    <w:tmpl w:val="F6DE49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9879E5"/>
    <w:multiLevelType w:val="hybridMultilevel"/>
    <w:tmpl w:val="AD704DE2"/>
    <w:lvl w:ilvl="0" w:tplc="9A1A5A24">
      <w:start w:val="8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7E2F37F8"/>
    <w:multiLevelType w:val="hybridMultilevel"/>
    <w:tmpl w:val="A1E2EB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EAD76A2"/>
    <w:multiLevelType w:val="hybridMultilevel"/>
    <w:tmpl w:val="E38873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30"/>
  </w:num>
  <w:num w:numId="5">
    <w:abstractNumId w:val="8"/>
  </w:num>
  <w:num w:numId="6">
    <w:abstractNumId w:val="17"/>
  </w:num>
  <w:num w:numId="7">
    <w:abstractNumId w:val="2"/>
  </w:num>
  <w:num w:numId="8">
    <w:abstractNumId w:val="13"/>
  </w:num>
  <w:num w:numId="9">
    <w:abstractNumId w:val="16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12"/>
  </w:num>
  <w:num w:numId="15">
    <w:abstractNumId w:val="20"/>
  </w:num>
  <w:num w:numId="16">
    <w:abstractNumId w:val="18"/>
  </w:num>
  <w:num w:numId="17">
    <w:abstractNumId w:val="6"/>
  </w:num>
  <w:num w:numId="18">
    <w:abstractNumId w:val="11"/>
  </w:num>
  <w:num w:numId="19">
    <w:abstractNumId w:val="33"/>
  </w:num>
  <w:num w:numId="20">
    <w:abstractNumId w:val="9"/>
  </w:num>
  <w:num w:numId="21">
    <w:abstractNumId w:val="5"/>
  </w:num>
  <w:num w:numId="22">
    <w:abstractNumId w:val="7"/>
  </w:num>
  <w:num w:numId="23">
    <w:abstractNumId w:val="29"/>
  </w:num>
  <w:num w:numId="24">
    <w:abstractNumId w:val="25"/>
  </w:num>
  <w:num w:numId="25">
    <w:abstractNumId w:val="28"/>
  </w:num>
  <w:num w:numId="26">
    <w:abstractNumId w:val="3"/>
  </w:num>
  <w:num w:numId="27">
    <w:abstractNumId w:val="10"/>
  </w:num>
  <w:num w:numId="28">
    <w:abstractNumId w:val="27"/>
  </w:num>
  <w:num w:numId="29">
    <w:abstractNumId w:val="1"/>
  </w:num>
  <w:num w:numId="30">
    <w:abstractNumId w:val="32"/>
  </w:num>
  <w:num w:numId="31">
    <w:abstractNumId w:val="26"/>
  </w:num>
  <w:num w:numId="32">
    <w:abstractNumId w:val="4"/>
  </w:num>
  <w:num w:numId="33">
    <w:abstractNumId w:val="3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1C7"/>
    <w:rsid w:val="000128D2"/>
    <w:rsid w:val="000B0691"/>
    <w:rsid w:val="00115C8F"/>
    <w:rsid w:val="001273B6"/>
    <w:rsid w:val="001324EB"/>
    <w:rsid w:val="001535A2"/>
    <w:rsid w:val="001743DB"/>
    <w:rsid w:val="00177A2F"/>
    <w:rsid w:val="001E27BA"/>
    <w:rsid w:val="002037C0"/>
    <w:rsid w:val="00220FAA"/>
    <w:rsid w:val="002802A0"/>
    <w:rsid w:val="00293468"/>
    <w:rsid w:val="002A3CAD"/>
    <w:rsid w:val="002A6876"/>
    <w:rsid w:val="002D415B"/>
    <w:rsid w:val="002E599E"/>
    <w:rsid w:val="002F141E"/>
    <w:rsid w:val="002F2672"/>
    <w:rsid w:val="00301732"/>
    <w:rsid w:val="00323B69"/>
    <w:rsid w:val="0033736C"/>
    <w:rsid w:val="00393983"/>
    <w:rsid w:val="00397E43"/>
    <w:rsid w:val="003A63E1"/>
    <w:rsid w:val="003F52E5"/>
    <w:rsid w:val="004332A6"/>
    <w:rsid w:val="00433CBD"/>
    <w:rsid w:val="0043406E"/>
    <w:rsid w:val="00436EB1"/>
    <w:rsid w:val="0043784D"/>
    <w:rsid w:val="004A056F"/>
    <w:rsid w:val="00533012"/>
    <w:rsid w:val="005401C7"/>
    <w:rsid w:val="005B2C4E"/>
    <w:rsid w:val="005D4766"/>
    <w:rsid w:val="005D5267"/>
    <w:rsid w:val="005D6C8A"/>
    <w:rsid w:val="006432A0"/>
    <w:rsid w:val="006740A8"/>
    <w:rsid w:val="00690605"/>
    <w:rsid w:val="006A1094"/>
    <w:rsid w:val="006E6505"/>
    <w:rsid w:val="0072311A"/>
    <w:rsid w:val="007771F9"/>
    <w:rsid w:val="007F7AE8"/>
    <w:rsid w:val="008061AD"/>
    <w:rsid w:val="00816E3A"/>
    <w:rsid w:val="00847C1F"/>
    <w:rsid w:val="008B5D7B"/>
    <w:rsid w:val="008E0105"/>
    <w:rsid w:val="009545D2"/>
    <w:rsid w:val="00994572"/>
    <w:rsid w:val="009A161A"/>
    <w:rsid w:val="009B0C81"/>
    <w:rsid w:val="00A65161"/>
    <w:rsid w:val="00A65522"/>
    <w:rsid w:val="00A84C94"/>
    <w:rsid w:val="00AB2035"/>
    <w:rsid w:val="00AC7F80"/>
    <w:rsid w:val="00B171EA"/>
    <w:rsid w:val="00B230F9"/>
    <w:rsid w:val="00B43802"/>
    <w:rsid w:val="00B5044E"/>
    <w:rsid w:val="00B56E51"/>
    <w:rsid w:val="00B9566F"/>
    <w:rsid w:val="00BF7352"/>
    <w:rsid w:val="00C042C1"/>
    <w:rsid w:val="00C07269"/>
    <w:rsid w:val="00C13869"/>
    <w:rsid w:val="00C211B3"/>
    <w:rsid w:val="00C330B0"/>
    <w:rsid w:val="00C77B2B"/>
    <w:rsid w:val="00C877FE"/>
    <w:rsid w:val="00CA37F4"/>
    <w:rsid w:val="00CC3C9E"/>
    <w:rsid w:val="00CC6552"/>
    <w:rsid w:val="00CD2F75"/>
    <w:rsid w:val="00CE2D6B"/>
    <w:rsid w:val="00D102D0"/>
    <w:rsid w:val="00D11685"/>
    <w:rsid w:val="00D14FF0"/>
    <w:rsid w:val="00D35C1C"/>
    <w:rsid w:val="00D95ACC"/>
    <w:rsid w:val="00E01A8A"/>
    <w:rsid w:val="00E01C0E"/>
    <w:rsid w:val="00E04713"/>
    <w:rsid w:val="00E347A6"/>
    <w:rsid w:val="00E67A09"/>
    <w:rsid w:val="00EB1096"/>
    <w:rsid w:val="00EE0A21"/>
    <w:rsid w:val="00EF5EA1"/>
    <w:rsid w:val="00F2619E"/>
    <w:rsid w:val="00F52856"/>
    <w:rsid w:val="00FE51AC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2BF507-0F5F-4703-BED5-139FDDAB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01C7"/>
    <w:pPr>
      <w:ind w:left="720"/>
      <w:contextualSpacing/>
    </w:pPr>
  </w:style>
  <w:style w:type="paragraph" w:styleId="a4">
    <w:name w:val="header"/>
    <w:basedOn w:val="a"/>
    <w:link w:val="a5"/>
    <w:uiPriority w:val="99"/>
    <w:rsid w:val="002F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F141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F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F141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F1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rsid w:val="00EB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EB10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Тестовый тур муниципального этапа Всероссийской олимпиады школьников по географии 2012-13 учебный год. 8 класс</dc:title>
  <dc:subject/>
  <dc:creator>user</dc:creator>
  <cp:keywords/>
  <dc:description/>
  <cp:lastModifiedBy>никс</cp:lastModifiedBy>
  <cp:revision>4</cp:revision>
  <dcterms:created xsi:type="dcterms:W3CDTF">2014-11-18T05:38:00Z</dcterms:created>
  <dcterms:modified xsi:type="dcterms:W3CDTF">2017-01-13T11:16:00Z</dcterms:modified>
</cp:coreProperties>
</file>