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7"/>
        <w:gridCol w:w="7535"/>
      </w:tblGrid>
      <w:tr w:rsidR="008008E8" w:rsidRPr="003A2216" w:rsidTr="003E77E1">
        <w:trPr>
          <w:cantSplit/>
          <w:trHeight w:val="729"/>
          <w:jc w:val="center"/>
        </w:trPr>
        <w:tc>
          <w:tcPr>
            <w:tcW w:w="2247" w:type="dxa"/>
          </w:tcPr>
          <w:p w:rsidR="008008E8" w:rsidRPr="003A2216" w:rsidRDefault="008008E8" w:rsidP="003E7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21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7535" w:type="dxa"/>
            <w:vAlign w:val="center"/>
          </w:tcPr>
          <w:p w:rsidR="008008E8" w:rsidRPr="003A2216" w:rsidRDefault="008008E8" w:rsidP="003E7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216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  <w:p w:rsidR="008008E8" w:rsidRPr="003A2216" w:rsidRDefault="008008E8" w:rsidP="003E7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21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3A2216">
              <w:rPr>
                <w:rFonts w:ascii="Times New Roman" w:hAnsi="Times New Roman"/>
                <w:sz w:val="24"/>
                <w:szCs w:val="24"/>
              </w:rPr>
              <w:t>ошибки</w:t>
            </w:r>
            <w:proofErr w:type="gramEnd"/>
            <w:r w:rsidRPr="003A2216">
              <w:rPr>
                <w:rFonts w:ascii="Times New Roman" w:hAnsi="Times New Roman"/>
                <w:sz w:val="24"/>
                <w:szCs w:val="24"/>
              </w:rPr>
              <w:t>, опечатки в заданиях, изменение критериев)</w:t>
            </w:r>
          </w:p>
        </w:tc>
      </w:tr>
      <w:tr w:rsidR="008008E8" w:rsidRPr="003A2216" w:rsidTr="003E77E1">
        <w:trPr>
          <w:jc w:val="center"/>
        </w:trPr>
        <w:tc>
          <w:tcPr>
            <w:tcW w:w="2247" w:type="dxa"/>
          </w:tcPr>
          <w:p w:rsidR="008008E8" w:rsidRPr="003A2216" w:rsidRDefault="008008E8" w:rsidP="003E7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216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535" w:type="dxa"/>
            <w:vAlign w:val="center"/>
          </w:tcPr>
          <w:p w:rsidR="008008E8" w:rsidRPr="003A2216" w:rsidRDefault="008008E8" w:rsidP="003E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216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  <w:r w:rsidRPr="003A2216">
              <w:rPr>
                <w:rFonts w:ascii="Times New Roman" w:hAnsi="Times New Roman"/>
                <w:sz w:val="24"/>
                <w:szCs w:val="24"/>
              </w:rPr>
              <w:t xml:space="preserve">: теоретический раунд №1, №22– вопрос не соответствует возрасту; В задании берется Новгородская область вместо Рязанской; </w:t>
            </w:r>
          </w:p>
          <w:p w:rsidR="008008E8" w:rsidRPr="003A2216" w:rsidRDefault="008008E8" w:rsidP="003E7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216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  <w:r w:rsidRPr="003A2216">
              <w:rPr>
                <w:rFonts w:ascii="Times New Roman" w:hAnsi="Times New Roman"/>
                <w:sz w:val="24"/>
                <w:szCs w:val="24"/>
              </w:rPr>
              <w:t xml:space="preserve">: аналитический раунд №1 изменения в </w:t>
            </w:r>
            <w:proofErr w:type="spellStart"/>
            <w:r w:rsidRPr="003A2216">
              <w:rPr>
                <w:rFonts w:ascii="Times New Roman" w:hAnsi="Times New Roman"/>
                <w:sz w:val="24"/>
                <w:szCs w:val="24"/>
              </w:rPr>
              <w:t>разбалловке</w:t>
            </w:r>
            <w:proofErr w:type="spellEnd"/>
            <w:r w:rsidRPr="003A2216">
              <w:rPr>
                <w:rFonts w:ascii="Times New Roman" w:hAnsi="Times New Roman"/>
                <w:sz w:val="24"/>
                <w:szCs w:val="24"/>
              </w:rPr>
              <w:t xml:space="preserve"> – 3 балла вместо 4 (сумма баллов 79); №7 – в ответах несуществующая страна Югославия.</w:t>
            </w:r>
            <w:r w:rsidRPr="003A2216">
              <w:rPr>
                <w:rFonts w:ascii="Times New Roman" w:hAnsi="Times New Roman"/>
                <w:b/>
                <w:sz w:val="24"/>
                <w:szCs w:val="24"/>
              </w:rPr>
              <w:t>10-11 класс</w:t>
            </w:r>
            <w:r w:rsidRPr="003A2216">
              <w:rPr>
                <w:rFonts w:ascii="Times New Roman" w:hAnsi="Times New Roman"/>
                <w:sz w:val="24"/>
                <w:szCs w:val="24"/>
              </w:rPr>
              <w:t xml:space="preserve"> – ошибка в тестовом ответе №22.</w:t>
            </w:r>
          </w:p>
        </w:tc>
      </w:tr>
    </w:tbl>
    <w:p w:rsidR="008008E8" w:rsidRDefault="008008E8" w:rsidP="006C4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8008E8" w:rsidRDefault="008008E8" w:rsidP="006C4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6C4CE1" w:rsidRDefault="006C4CE1" w:rsidP="006C4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B301F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ОТВЕТЫ </w:t>
      </w:r>
    </w:p>
    <w:p w:rsidR="006C4CE1" w:rsidRDefault="006C4CE1" w:rsidP="006C4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6C4CE1" w:rsidRPr="00B301F7" w:rsidRDefault="00C410ED" w:rsidP="006C4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301F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Муниципальный </w:t>
      </w:r>
      <w:r w:rsidR="00030E9D" w:rsidRPr="00B301F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этап</w:t>
      </w:r>
      <w:r w:rsidRPr="00B301F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Всероссийской олимпиады школьников</w:t>
      </w:r>
      <w:r w:rsidR="006C4CE1" w:rsidRPr="006C4CE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6C4CE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br/>
        <w:t>по г</w:t>
      </w:r>
      <w:r w:rsidR="006C4CE1" w:rsidRPr="00B301F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еографи</w:t>
      </w:r>
      <w:r w:rsidR="006C4CE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и</w:t>
      </w:r>
    </w:p>
    <w:p w:rsidR="00C410ED" w:rsidRPr="00B301F7" w:rsidRDefault="00C410ED" w:rsidP="00C410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410ED" w:rsidRPr="00B301F7" w:rsidRDefault="00C410ED" w:rsidP="00C410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301F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9 класс</w:t>
      </w:r>
    </w:p>
    <w:p w:rsidR="00B301F7" w:rsidRDefault="00B301F7" w:rsidP="00C410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</w:pPr>
    </w:p>
    <w:p w:rsidR="00C410ED" w:rsidRPr="00B301F7" w:rsidRDefault="00C410ED" w:rsidP="00C410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B301F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  <w:t xml:space="preserve">Теоретический </w:t>
      </w:r>
      <w:r w:rsidR="00030E9D" w:rsidRPr="00B301F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  <w:t>раунд</w:t>
      </w:r>
    </w:p>
    <w:p w:rsidR="00C410ED" w:rsidRPr="00C7198C" w:rsidRDefault="00C410ED" w:rsidP="00C410E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Задание 1.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734"/>
        <w:gridCol w:w="135"/>
        <w:gridCol w:w="705"/>
        <w:gridCol w:w="855"/>
        <w:gridCol w:w="135"/>
        <w:gridCol w:w="855"/>
        <w:gridCol w:w="1005"/>
      </w:tblGrid>
      <w:tr w:rsidR="00C410ED" w:rsidRPr="00C7198C" w:rsidTr="006C4CE1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</w:t>
            </w:r>
          </w:p>
        </w:tc>
      </w:tr>
      <w:tr w:rsidR="00C410ED" w:rsidRPr="00C7198C" w:rsidTr="006C4CE1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C410ED" w:rsidRPr="00C7198C" w:rsidTr="006C4CE1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011091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C410ED" w:rsidRPr="00C7198C" w:rsidTr="006C4CE1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C410ED" w:rsidRPr="00C7198C" w:rsidTr="006C4CE1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095BD0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C410ED" w:rsidRPr="00C7198C" w:rsidTr="006C4CE1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D71C80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C410ED" w:rsidRPr="00C7198C" w:rsidTr="006C4CE1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C410ED" w:rsidRPr="00C7198C" w:rsidTr="006C4CE1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C410ED" w:rsidRPr="00C7198C" w:rsidTr="006C4CE1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E37FCD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C410ED" w:rsidRPr="00C7198C" w:rsidTr="006C4CE1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E37FCD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C410ED" w:rsidRPr="00C7198C" w:rsidTr="006C4CE1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C410ED" w:rsidRPr="00C7198C" w:rsidTr="006C4CE1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3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30 баллов. 1 балл за </w:t>
            </w:r>
            <w:r w:rsidR="006C4C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каждый </w:t>
            </w:r>
            <w:r w:rsidRPr="00C71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правильный ответ</w:t>
            </w:r>
          </w:p>
        </w:tc>
      </w:tr>
    </w:tbl>
    <w:p w:rsidR="00030E9D" w:rsidRPr="00C7198C" w:rsidRDefault="00030E9D" w:rsidP="00C410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C410ED" w:rsidRDefault="00C410ED" w:rsidP="00C410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</w:pPr>
      <w:r w:rsidRPr="00B301F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  <w:t>Аналитический р</w:t>
      </w:r>
      <w:r w:rsidR="00030E9D" w:rsidRPr="00B301F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  <w:t>аунд</w:t>
      </w:r>
    </w:p>
    <w:p w:rsidR="006C4CE1" w:rsidRPr="00B301F7" w:rsidRDefault="006C4CE1" w:rsidP="00C410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0A7964" w:rsidRPr="00C7198C" w:rsidRDefault="00C410ED" w:rsidP="006C4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71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Задание </w:t>
      </w:r>
      <w:r w:rsidR="00246C89" w:rsidRPr="00C71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Pr="00C71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C71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г. Воронеж – 5</w:t>
      </w:r>
      <w:r w:rsidR="00BD74C8" w:rsidRPr="00C71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71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° </w:t>
      </w:r>
      <w:proofErr w:type="spellStart"/>
      <w:r w:rsidRPr="00C71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с.ш</w:t>
      </w:r>
      <w:proofErr w:type="spellEnd"/>
      <w:r w:rsidRPr="00C71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39° в.д.; Следовательно, примерно 5</w:t>
      </w:r>
      <w:r w:rsidR="000A7964" w:rsidRPr="00C71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71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° </w:t>
      </w:r>
      <w:proofErr w:type="spellStart"/>
      <w:r w:rsidRPr="00C71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ю.ш</w:t>
      </w:r>
      <w:proofErr w:type="spellEnd"/>
      <w:r w:rsidRPr="00C71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71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(1 б.)</w:t>
      </w:r>
      <w:r w:rsidRPr="00C71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141 ° </w:t>
      </w:r>
      <w:proofErr w:type="spellStart"/>
      <w:r w:rsidRPr="00C71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з.д</w:t>
      </w:r>
      <w:proofErr w:type="spellEnd"/>
      <w:r w:rsidRPr="00C71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71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(2 б.)</w:t>
      </w:r>
      <w:r w:rsidRPr="00C71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Южная часть Тихого океана </w:t>
      </w:r>
      <w:r w:rsidRPr="00C71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(1 б.).</w:t>
      </w:r>
    </w:p>
    <w:p w:rsidR="006C4CE1" w:rsidRDefault="006C4CE1" w:rsidP="00C410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410ED" w:rsidRPr="00C7198C" w:rsidRDefault="00C410ED" w:rsidP="00C410E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Итого </w:t>
      </w:r>
      <w:r w:rsidR="006C4C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– </w:t>
      </w:r>
      <w:r w:rsidR="000A7964" w:rsidRPr="00C71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="006C4C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C71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</w:t>
      </w:r>
      <w:r w:rsidR="006C4C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алла.</w:t>
      </w:r>
    </w:p>
    <w:p w:rsidR="00BD74C8" w:rsidRPr="00C7198C" w:rsidRDefault="00BD74C8" w:rsidP="00C410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07C4B" w:rsidRPr="00C7198C" w:rsidRDefault="00C410ED" w:rsidP="00C410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71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Задание </w:t>
      </w:r>
      <w:r w:rsidR="00246C89" w:rsidRPr="00C71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Pr="00C71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C410ED" w:rsidRPr="00C7198C" w:rsidRDefault="00C410ED" w:rsidP="00C410E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Второй крупнее; приблизительно 1:9500000 и 1:4800000 – </w:t>
      </w:r>
      <w:r w:rsidRPr="00C71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ответ </w:t>
      </w:r>
      <w:r w:rsidR="00107C4B" w:rsidRPr="00C71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Pr="00C71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б.</w:t>
      </w:r>
    </w:p>
    <w:p w:rsidR="00C410ED" w:rsidRPr="00C7198C" w:rsidRDefault="00C410ED" w:rsidP="00C410E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2,54 см – 150 ×1,609 (241,35 км), тогда 241,35: 2,54=95,01 км в 1 см.</w:t>
      </w:r>
      <w:r w:rsidR="00107C4B" w:rsidRPr="00C71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107C4B" w:rsidRPr="00C719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перевод</w:t>
      </w:r>
      <w:r w:rsidR="00107C4B" w:rsidRPr="00C71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07C4B" w:rsidRPr="00C719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б.</w:t>
      </w:r>
    </w:p>
    <w:p w:rsidR="00107C4B" w:rsidRPr="00C7198C" w:rsidRDefault="00C410ED" w:rsidP="00C410E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4,45 см – 200 × 1,066 (213,2 км), тогда 213,2: 4.45=47,9 км в 1 см. –</w:t>
      </w:r>
      <w:r w:rsidR="00107C4B" w:rsidRPr="00C71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410ED" w:rsidRPr="00C7198C" w:rsidRDefault="00C410ED" w:rsidP="00C410E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перевод </w:t>
      </w:r>
      <w:r w:rsidR="00107C4B" w:rsidRPr="00C71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 </w:t>
      </w:r>
      <w:r w:rsidRPr="00C71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б.</w:t>
      </w:r>
    </w:p>
    <w:p w:rsidR="006C4CE1" w:rsidRDefault="006C4CE1" w:rsidP="00C410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410ED" w:rsidRPr="00C7198C" w:rsidRDefault="00C410ED" w:rsidP="00C410E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Итого – </w:t>
      </w:r>
      <w:r w:rsidR="00107C4B" w:rsidRPr="00C71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Pr="00C71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баллов.</w:t>
      </w:r>
    </w:p>
    <w:p w:rsidR="00107C4B" w:rsidRPr="00C7198C" w:rsidRDefault="00107C4B" w:rsidP="00C410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07C4B" w:rsidRPr="00C7198C" w:rsidRDefault="00C410ED" w:rsidP="00C410E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Задание </w:t>
      </w:r>
      <w:r w:rsidR="00246C89" w:rsidRPr="00C71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Pr="00C71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107C4B" w:rsidRPr="00C7198C" w:rsidRDefault="00C410ED" w:rsidP="00C410E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Барометр – миллиметр ртутного столба </w:t>
      </w:r>
      <w:r w:rsidR="006C4C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Pr="00C719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6C4C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C719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</w:t>
      </w:r>
      <w:r w:rsidRPr="00C71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107C4B" w:rsidRPr="00C7198C" w:rsidRDefault="00107C4B" w:rsidP="00C410E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C410ED" w:rsidRPr="00C71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игрометр – процент </w:t>
      </w:r>
      <w:r w:rsidR="006C4C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C410ED" w:rsidRPr="00C719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 б</w:t>
      </w:r>
      <w:r w:rsidR="006C4C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C410ED" w:rsidRPr="00C71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07C4B" w:rsidRPr="00C7198C" w:rsidRDefault="00107C4B" w:rsidP="00C410E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71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C410ED" w:rsidRPr="00C71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садкомер</w:t>
      </w:r>
      <w:proofErr w:type="spellEnd"/>
      <w:r w:rsidR="00C410ED" w:rsidRPr="00C71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миллиметр </w:t>
      </w:r>
      <w:r w:rsidR="006C4C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C410ED" w:rsidRPr="00C719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6C4C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410ED" w:rsidRPr="00C719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</w:t>
      </w:r>
      <w:r w:rsidR="006C4C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C410ED" w:rsidRPr="00C71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07C4B" w:rsidRPr="00C7198C" w:rsidRDefault="00107C4B" w:rsidP="00C410E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C410ED" w:rsidRPr="00C71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ейсмограф – балл </w:t>
      </w:r>
      <w:r w:rsidR="006C4C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C410ED" w:rsidRPr="00C719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6C4C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410ED" w:rsidRPr="00C719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</w:t>
      </w:r>
      <w:r w:rsidR="006C4C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C410ED" w:rsidRPr="00C71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107C4B" w:rsidRPr="00C7198C" w:rsidRDefault="00107C4B" w:rsidP="00C410E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C410ED" w:rsidRPr="00C71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ермометр – градус </w:t>
      </w:r>
      <w:r w:rsidR="006C4C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C410ED" w:rsidRPr="00C719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6C4C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410ED" w:rsidRPr="00C719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</w:t>
      </w:r>
      <w:r w:rsidR="006C4C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107C4B" w:rsidRPr="00C7198C" w:rsidRDefault="00C410ED" w:rsidP="00C410E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Флюгер – показывает направление ветра </w:t>
      </w:r>
      <w:r w:rsidR="006C4C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Pr="00C719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6C4C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C719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</w:t>
      </w:r>
      <w:r w:rsidRPr="00C71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</w:p>
    <w:p w:rsidR="006C4CE1" w:rsidRDefault="006C4CE1" w:rsidP="00C410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410ED" w:rsidRPr="00C7198C" w:rsidRDefault="00C410ED" w:rsidP="00C410E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Итого </w:t>
      </w:r>
      <w:r w:rsidR="006C4C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– </w:t>
      </w:r>
      <w:r w:rsidRPr="00C71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 баллов</w:t>
      </w:r>
      <w:r w:rsidR="006C4C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107C4B" w:rsidRPr="00C7198C" w:rsidRDefault="00107C4B" w:rsidP="00C410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410ED" w:rsidRPr="00C7198C" w:rsidRDefault="00C410ED" w:rsidP="00C410E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Задание </w:t>
      </w:r>
      <w:r w:rsidR="00246C89" w:rsidRPr="00C71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Pr="00C71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0"/>
      </w:tblGrid>
      <w:tr w:rsidR="00C410ED" w:rsidRPr="00C7198C" w:rsidTr="00562137">
        <w:trPr>
          <w:tblCellSpacing w:w="0" w:type="dxa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1.Колорадо – </w:t>
            </w:r>
            <w:r w:rsidRPr="00C71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Калифорнийский залив</w:t>
            </w:r>
          </w:p>
        </w:tc>
      </w:tr>
      <w:tr w:rsidR="00C410ED" w:rsidRPr="00C7198C" w:rsidTr="00562137">
        <w:trPr>
          <w:tblCellSpacing w:w="0" w:type="dxa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Дарлинг – </w:t>
            </w:r>
            <w:r w:rsidRPr="00C71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Муррей</w:t>
            </w:r>
          </w:p>
        </w:tc>
      </w:tr>
      <w:tr w:rsidR="00C410ED" w:rsidRPr="00C7198C" w:rsidTr="00562137">
        <w:trPr>
          <w:tblCellSpacing w:w="0" w:type="dxa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  <w:r w:rsidRPr="00C71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Миссури</w:t>
            </w: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– Миссисипи</w:t>
            </w:r>
          </w:p>
        </w:tc>
      </w:tr>
      <w:tr w:rsidR="00C410ED" w:rsidRPr="00C7198C" w:rsidTr="00562137">
        <w:trPr>
          <w:tblCellSpacing w:w="0" w:type="dxa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Мараньон</w:t>
            </w:r>
            <w:proofErr w:type="spellEnd"/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 </w:t>
            </w:r>
            <w:r w:rsidRPr="00C71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Амазонка</w:t>
            </w:r>
          </w:p>
        </w:tc>
      </w:tr>
      <w:tr w:rsidR="00C410ED" w:rsidRPr="00C7198C" w:rsidTr="00562137">
        <w:trPr>
          <w:tblCellSpacing w:w="0" w:type="dxa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 Шари – </w:t>
            </w:r>
            <w:r w:rsidRPr="00C71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озеро Чад</w:t>
            </w:r>
          </w:p>
        </w:tc>
      </w:tr>
      <w:tr w:rsidR="00C410ED" w:rsidRPr="00C7198C" w:rsidTr="00562137">
        <w:trPr>
          <w:tblCellSpacing w:w="0" w:type="dxa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  <w:r w:rsidRPr="00C71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Или </w:t>
            </w: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 о. Балхаш</w:t>
            </w:r>
          </w:p>
        </w:tc>
      </w:tr>
      <w:tr w:rsidR="00C410ED" w:rsidRPr="00C7198C" w:rsidTr="00562137">
        <w:trPr>
          <w:tblCellSpacing w:w="0" w:type="dxa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</w:t>
            </w:r>
            <w:r w:rsidRPr="00C71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  <w:proofErr w:type="spellStart"/>
            <w:r w:rsidRPr="00C71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Кагера</w:t>
            </w:r>
            <w:proofErr w:type="spellEnd"/>
            <w:r w:rsidRPr="00C71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 о. Виктория</w:t>
            </w:r>
          </w:p>
        </w:tc>
      </w:tr>
      <w:tr w:rsidR="00C410ED" w:rsidRPr="00C7198C" w:rsidTr="00562137">
        <w:trPr>
          <w:tblCellSpacing w:w="0" w:type="dxa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 Десна –</w:t>
            </w:r>
            <w:r w:rsidRPr="00C71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Днепр</w:t>
            </w:r>
          </w:p>
        </w:tc>
      </w:tr>
      <w:tr w:rsidR="00C410ED" w:rsidRPr="00C7198C" w:rsidTr="00562137">
        <w:trPr>
          <w:tblCellSpacing w:w="0" w:type="dxa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 Амударья -  </w:t>
            </w:r>
            <w:r w:rsidRPr="00C71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Аральское море</w:t>
            </w:r>
          </w:p>
        </w:tc>
      </w:tr>
      <w:tr w:rsidR="00C410ED" w:rsidRPr="00C7198C" w:rsidTr="00562137">
        <w:trPr>
          <w:tblCellSpacing w:w="0" w:type="dxa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 Волга – </w:t>
            </w:r>
            <w:r w:rsidRPr="00C71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Каспийское море</w:t>
            </w:r>
          </w:p>
        </w:tc>
      </w:tr>
    </w:tbl>
    <w:p w:rsidR="006C4CE1" w:rsidRDefault="006C4CE1" w:rsidP="00C410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7198C" w:rsidRPr="00C7198C" w:rsidRDefault="006C4CE1" w:rsidP="00C410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71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Итого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– </w:t>
      </w:r>
      <w:r w:rsidRPr="00C71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 баллов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6C4CE1" w:rsidRDefault="006C4CE1" w:rsidP="00C410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410ED" w:rsidRPr="00C7198C" w:rsidRDefault="00C410ED" w:rsidP="00C410E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Задание </w:t>
      </w:r>
      <w:r w:rsidR="00246C89" w:rsidRPr="00C71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Pr="00C71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6625"/>
      </w:tblGrid>
      <w:tr w:rsidR="00C410ED" w:rsidRPr="00C7198C" w:rsidTr="006C4CE1">
        <w:trPr>
          <w:tblCellSpacing w:w="0" w:type="dxa"/>
        </w:trPr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Ачинск</w:t>
            </w:r>
          </w:p>
        </w:tc>
        <w:tc>
          <w:tcPr>
            <w:tcW w:w="6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Производство глинозема, добыча бурого угля</w:t>
            </w:r>
          </w:p>
        </w:tc>
      </w:tr>
      <w:tr w:rsidR="00C410ED" w:rsidRPr="00C7198C" w:rsidTr="006C4CE1">
        <w:trPr>
          <w:tblCellSpacing w:w="0" w:type="dxa"/>
        </w:trPr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Кронштадт</w:t>
            </w:r>
          </w:p>
        </w:tc>
        <w:tc>
          <w:tcPr>
            <w:tcW w:w="6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Военно-морская база Балтийского флота</w:t>
            </w:r>
          </w:p>
        </w:tc>
      </w:tr>
      <w:tr w:rsidR="00C410ED" w:rsidRPr="00C7198C" w:rsidTr="006C4CE1">
        <w:trPr>
          <w:tblCellSpacing w:w="0" w:type="dxa"/>
        </w:trPr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Старый Оскол</w:t>
            </w:r>
          </w:p>
        </w:tc>
        <w:tc>
          <w:tcPr>
            <w:tcW w:w="6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Электрометаллургия/черная металлургия</w:t>
            </w:r>
          </w:p>
        </w:tc>
      </w:tr>
      <w:tr w:rsidR="00C410ED" w:rsidRPr="00C7198C" w:rsidTr="006C4CE1">
        <w:trPr>
          <w:tblCellSpacing w:w="0" w:type="dxa"/>
        </w:trPr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Мурманск</w:t>
            </w:r>
          </w:p>
        </w:tc>
        <w:tc>
          <w:tcPr>
            <w:tcW w:w="6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Незамерзающий морской порт</w:t>
            </w:r>
          </w:p>
        </w:tc>
      </w:tr>
      <w:tr w:rsidR="00C410ED" w:rsidRPr="00C7198C" w:rsidTr="006C4CE1">
        <w:trPr>
          <w:tblCellSpacing w:w="0" w:type="dxa"/>
        </w:trPr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 Норильск</w:t>
            </w:r>
          </w:p>
        </w:tc>
        <w:tc>
          <w:tcPr>
            <w:tcW w:w="6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Цветная металлургия (медно-никелевая промышленность)</w:t>
            </w:r>
          </w:p>
        </w:tc>
      </w:tr>
      <w:tr w:rsidR="00C410ED" w:rsidRPr="00C7198C" w:rsidTr="006C4CE1">
        <w:trPr>
          <w:tblCellSpacing w:w="0" w:type="dxa"/>
        </w:trPr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 Прокопьевск</w:t>
            </w:r>
          </w:p>
        </w:tc>
        <w:tc>
          <w:tcPr>
            <w:tcW w:w="6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Добыча угля</w:t>
            </w:r>
          </w:p>
        </w:tc>
      </w:tr>
      <w:tr w:rsidR="00C410ED" w:rsidRPr="00C7198C" w:rsidTr="006C4CE1">
        <w:trPr>
          <w:tblCellSpacing w:w="0" w:type="dxa"/>
        </w:trPr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 Северодвинск</w:t>
            </w:r>
          </w:p>
        </w:tc>
        <w:tc>
          <w:tcPr>
            <w:tcW w:w="6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Производство морских судов (атомные подводные лодки)</w:t>
            </w:r>
          </w:p>
        </w:tc>
      </w:tr>
      <w:tr w:rsidR="00C410ED" w:rsidRPr="00C7198C" w:rsidTr="006C4CE1">
        <w:trPr>
          <w:tblCellSpacing w:w="0" w:type="dxa"/>
        </w:trPr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 Тула</w:t>
            </w:r>
          </w:p>
        </w:tc>
        <w:tc>
          <w:tcPr>
            <w:tcW w:w="6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Машиностроение</w:t>
            </w:r>
          </w:p>
        </w:tc>
      </w:tr>
      <w:tr w:rsidR="00C410ED" w:rsidRPr="00C7198C" w:rsidTr="006C4CE1">
        <w:trPr>
          <w:tblCellSpacing w:w="0" w:type="dxa"/>
        </w:trPr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 Геленджик</w:t>
            </w:r>
          </w:p>
        </w:tc>
        <w:tc>
          <w:tcPr>
            <w:tcW w:w="6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Курорт/рекреационное хозяйство</w:t>
            </w:r>
          </w:p>
        </w:tc>
      </w:tr>
      <w:tr w:rsidR="00C410ED" w:rsidRPr="00C7198C" w:rsidTr="006C4CE1">
        <w:trPr>
          <w:tblCellSpacing w:w="0" w:type="dxa"/>
        </w:trPr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 Дальнегорск</w:t>
            </w:r>
          </w:p>
        </w:tc>
        <w:tc>
          <w:tcPr>
            <w:tcW w:w="6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Цветная металлургия (производство свинца)</w:t>
            </w:r>
          </w:p>
        </w:tc>
      </w:tr>
    </w:tbl>
    <w:p w:rsidR="006C4CE1" w:rsidRDefault="006C4CE1" w:rsidP="00C410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07C4B" w:rsidRDefault="006C4CE1" w:rsidP="00C410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71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Итого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– </w:t>
      </w:r>
      <w:r w:rsidRPr="00C71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 баллов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6C4CE1" w:rsidRPr="00C7198C" w:rsidRDefault="006C4CE1" w:rsidP="00C410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410ED" w:rsidRPr="00C7198C" w:rsidRDefault="00C410ED" w:rsidP="00C410E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Задание </w:t>
      </w:r>
      <w:r w:rsidR="00246C89" w:rsidRPr="00C71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Pr="00C71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. </w:t>
      </w:r>
    </w:p>
    <w:tbl>
      <w:tblPr>
        <w:tblW w:w="100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0"/>
        <w:gridCol w:w="1825"/>
      </w:tblGrid>
      <w:tr w:rsidR="00C410ED" w:rsidRPr="00C7198C" w:rsidTr="00C410ED">
        <w:trPr>
          <w:tblCellSpacing w:w="0" w:type="dxa"/>
        </w:trPr>
        <w:tc>
          <w:tcPr>
            <w:tcW w:w="8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6C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 Тобольский боярин, составитель </w:t>
            </w:r>
            <w:r w:rsidR="006C4C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Чертежной книги Сибири</w:t>
            </w:r>
            <w:r w:rsidR="006C4C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Ремезов</w:t>
            </w:r>
          </w:p>
        </w:tc>
      </w:tr>
      <w:tr w:rsidR="00C410ED" w:rsidRPr="00C7198C" w:rsidTr="00C410ED">
        <w:trPr>
          <w:tblCellSpacing w:w="0" w:type="dxa"/>
        </w:trPr>
        <w:tc>
          <w:tcPr>
            <w:tcW w:w="8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6C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 Геолог и географ, автор книги </w:t>
            </w:r>
            <w:r w:rsidR="006C4C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Земля Санникова</w:t>
            </w:r>
            <w:r w:rsidR="006C4C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Обручев</w:t>
            </w:r>
          </w:p>
        </w:tc>
      </w:tr>
      <w:tr w:rsidR="00C410ED" w:rsidRPr="00C7198C" w:rsidTr="00C410ED">
        <w:trPr>
          <w:tblCellSpacing w:w="0" w:type="dxa"/>
        </w:trPr>
        <w:tc>
          <w:tcPr>
            <w:tcW w:w="8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Город, из которого отправился в свое путешествие Афанасий Никитин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Тверь</w:t>
            </w:r>
          </w:p>
        </w:tc>
      </w:tr>
      <w:tr w:rsidR="00C410ED" w:rsidRPr="00C7198C" w:rsidTr="00C410ED">
        <w:trPr>
          <w:tblCellSpacing w:w="0" w:type="dxa"/>
        </w:trPr>
        <w:tc>
          <w:tcPr>
            <w:tcW w:w="8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Заместитель Беринга во время двух Камчатских экспедиций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Чириков</w:t>
            </w:r>
            <w:proofErr w:type="spellEnd"/>
          </w:p>
        </w:tc>
      </w:tr>
      <w:tr w:rsidR="00C410ED" w:rsidRPr="00C7198C" w:rsidTr="00C410ED">
        <w:trPr>
          <w:tblCellSpacing w:w="0" w:type="dxa"/>
        </w:trPr>
        <w:tc>
          <w:tcPr>
            <w:tcW w:w="8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 Острова, место гибели Магеллана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Филиппинские</w:t>
            </w:r>
          </w:p>
        </w:tc>
      </w:tr>
      <w:tr w:rsidR="00C410ED" w:rsidRPr="00C7198C" w:rsidTr="00C410ED">
        <w:trPr>
          <w:tblCellSpacing w:w="0" w:type="dxa"/>
        </w:trPr>
        <w:tc>
          <w:tcPr>
            <w:tcW w:w="8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 Руководитель экспедиции, вторым достигший Южного полюса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 Скотт</w:t>
            </w:r>
          </w:p>
        </w:tc>
      </w:tr>
      <w:tr w:rsidR="00C410ED" w:rsidRPr="00C7198C" w:rsidTr="00C410ED">
        <w:trPr>
          <w:tblCellSpacing w:w="0" w:type="dxa"/>
        </w:trPr>
        <w:tc>
          <w:tcPr>
            <w:tcW w:w="8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 Транспортный путь в Древней Руси от Балтийского моря до Черного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6C4CE1" w:rsidP="006C4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gramStart"/>
            <w:r w:rsidR="00C410ED"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</w:t>
            </w:r>
            <w:proofErr w:type="gramEnd"/>
            <w:r w:rsidR="00C410ED"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варяг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C410ED"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греки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</w:tr>
      <w:tr w:rsidR="00C410ED" w:rsidRPr="00C7198C" w:rsidTr="00C410ED">
        <w:trPr>
          <w:tblCellSpacing w:w="0" w:type="dxa"/>
        </w:trPr>
        <w:tc>
          <w:tcPr>
            <w:tcW w:w="8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8. Русский землепроходец, чье имя носит краевой центр </w:t>
            </w:r>
            <w:r w:rsidR="006C4C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Дальнем Востоке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Хабаров</w:t>
            </w:r>
          </w:p>
        </w:tc>
      </w:tr>
      <w:tr w:rsidR="00C410ED" w:rsidRPr="00C7198C" w:rsidTr="00C410ED">
        <w:trPr>
          <w:tblCellSpacing w:w="0" w:type="dxa"/>
        </w:trPr>
        <w:tc>
          <w:tcPr>
            <w:tcW w:w="8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 Море, названное в честь двух участников Великой Северной экспедиции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Лаптевых</w:t>
            </w:r>
          </w:p>
        </w:tc>
      </w:tr>
      <w:tr w:rsidR="00C410ED" w:rsidRPr="00C7198C" w:rsidTr="00C410ED">
        <w:trPr>
          <w:tblCellSpacing w:w="0" w:type="dxa"/>
        </w:trPr>
        <w:tc>
          <w:tcPr>
            <w:tcW w:w="8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 Автор теории образования черноземов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ED" w:rsidRPr="00C7198C" w:rsidRDefault="00C410ED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Докучаев</w:t>
            </w:r>
          </w:p>
        </w:tc>
      </w:tr>
    </w:tbl>
    <w:p w:rsidR="00C410ED" w:rsidRPr="00C7198C" w:rsidRDefault="00C410ED" w:rsidP="00C410E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30E9D" w:rsidRPr="00C7198C" w:rsidRDefault="006C4CE1" w:rsidP="00C410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71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Итого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– </w:t>
      </w:r>
      <w:r w:rsidRPr="00C71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 баллов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6C4CE1" w:rsidRDefault="006C4CE1" w:rsidP="00C410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46C89" w:rsidRPr="00C7198C" w:rsidRDefault="00C410ED" w:rsidP="00C410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71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Задание </w:t>
      </w:r>
      <w:r w:rsidR="00246C89" w:rsidRPr="00C71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</w:t>
      </w:r>
      <w:r w:rsidRPr="00C71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</w:p>
    <w:p w:rsidR="00C410ED" w:rsidRPr="00C7198C" w:rsidRDefault="00C410ED" w:rsidP="006C4C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Ответ: </w:t>
      </w:r>
      <w:r w:rsidRPr="00C71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Самая северная – Республика Якутия (Саха);</w:t>
      </w:r>
      <w:r w:rsidRPr="00C71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C71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Самая южная – Республика Дагестан;</w:t>
      </w:r>
      <w:r w:rsidRPr="00C71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C71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Самая западная – Республика Карелия;</w:t>
      </w:r>
      <w:r w:rsidRPr="00C71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C719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Самая восточная – Республика Якутия (Саха).</w:t>
      </w:r>
    </w:p>
    <w:p w:rsidR="006C4CE1" w:rsidRDefault="006C4CE1" w:rsidP="00C410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410ED" w:rsidRPr="00C7198C" w:rsidRDefault="00C410ED" w:rsidP="00C410E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Итого </w:t>
      </w:r>
      <w:r w:rsidR="006C4C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– </w:t>
      </w:r>
      <w:r w:rsidRPr="00C71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 балла</w:t>
      </w:r>
      <w:r w:rsidR="006C4C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413B87" w:rsidRPr="00C7198C" w:rsidRDefault="00413B87" w:rsidP="00C410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C4CE1" w:rsidRDefault="00C410ED" w:rsidP="006C4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71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Всего ученик может набрать </w:t>
      </w:r>
      <w:r w:rsidR="00413B87" w:rsidRPr="00C71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</w:t>
      </w:r>
      <w:r w:rsidRPr="00C71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 балл</w:t>
      </w:r>
      <w:r w:rsidR="00413B87" w:rsidRPr="00C71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ов: </w:t>
      </w:r>
    </w:p>
    <w:p w:rsidR="006C4CE1" w:rsidRDefault="006C4CE1" w:rsidP="006C4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C4CE1" w:rsidRDefault="00413B87" w:rsidP="006C4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71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тестовый раунд – 30 баллов, </w:t>
      </w:r>
    </w:p>
    <w:p w:rsidR="00C410ED" w:rsidRPr="00C7198C" w:rsidRDefault="00413B87" w:rsidP="006C4C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1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аналитический раунд – 48 баллов.</w:t>
      </w:r>
    </w:p>
    <w:p w:rsidR="006F061C" w:rsidRPr="00C7198C" w:rsidRDefault="006F061C">
      <w:pPr>
        <w:rPr>
          <w:color w:val="000000" w:themeColor="text1"/>
        </w:rPr>
      </w:pPr>
    </w:p>
    <w:sectPr w:rsidR="006F061C" w:rsidRPr="00C7198C" w:rsidSect="006F0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10ED"/>
    <w:rsid w:val="00011091"/>
    <w:rsid w:val="00030E9D"/>
    <w:rsid w:val="00095BD0"/>
    <w:rsid w:val="000A7964"/>
    <w:rsid w:val="00107C4B"/>
    <w:rsid w:val="00246C89"/>
    <w:rsid w:val="00413B87"/>
    <w:rsid w:val="004B2689"/>
    <w:rsid w:val="0058126F"/>
    <w:rsid w:val="006C4CE1"/>
    <w:rsid w:val="006F061C"/>
    <w:rsid w:val="007304FC"/>
    <w:rsid w:val="008008E8"/>
    <w:rsid w:val="00874EF4"/>
    <w:rsid w:val="00A23B79"/>
    <w:rsid w:val="00A82FBB"/>
    <w:rsid w:val="00B301F7"/>
    <w:rsid w:val="00BD74C8"/>
    <w:rsid w:val="00C410ED"/>
    <w:rsid w:val="00C7198C"/>
    <w:rsid w:val="00D71C80"/>
    <w:rsid w:val="00E37FCD"/>
    <w:rsid w:val="00EF1C0A"/>
    <w:rsid w:val="00F0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FC668-A1EF-434D-BDAA-6BAD5654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timemo</dc:creator>
  <cp:keywords/>
  <dc:description/>
  <cp:lastModifiedBy>никс</cp:lastModifiedBy>
  <cp:revision>12</cp:revision>
  <dcterms:created xsi:type="dcterms:W3CDTF">2015-09-19T14:11:00Z</dcterms:created>
  <dcterms:modified xsi:type="dcterms:W3CDTF">2017-01-13T11:28:00Z</dcterms:modified>
</cp:coreProperties>
</file>