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574C" w:rsidRPr="00AE3874" w:rsidRDefault="0027574C" w:rsidP="0027574C">
      <w:pPr>
        <w:jc w:val="center"/>
        <w:rPr>
          <w:b/>
          <w:sz w:val="28"/>
          <w:szCs w:val="28"/>
        </w:rPr>
      </w:pPr>
      <w:r w:rsidRPr="00AE3874">
        <w:rPr>
          <w:b/>
          <w:sz w:val="28"/>
          <w:szCs w:val="28"/>
        </w:rPr>
        <w:t xml:space="preserve">МУНИЦИПАЛЬНЫЙ ЭТАП </w:t>
      </w:r>
    </w:p>
    <w:p w:rsidR="0027574C" w:rsidRPr="00AE3874" w:rsidRDefault="0027574C" w:rsidP="0027574C">
      <w:pPr>
        <w:jc w:val="center"/>
        <w:rPr>
          <w:b/>
          <w:sz w:val="28"/>
          <w:szCs w:val="28"/>
        </w:rPr>
      </w:pPr>
      <w:r w:rsidRPr="00AE3874">
        <w:rPr>
          <w:b/>
          <w:sz w:val="28"/>
          <w:szCs w:val="28"/>
        </w:rPr>
        <w:t>ВСЕРОССИЙСКОЙ ОЛИМПИАДЫ ШКОЛЬНИКОВ ПО ИНФОРМАТИКЕ</w:t>
      </w:r>
    </w:p>
    <w:p w:rsidR="0027574C" w:rsidRDefault="0027574C" w:rsidP="0027574C">
      <w:pPr>
        <w:jc w:val="center"/>
        <w:rPr>
          <w:b/>
          <w:sz w:val="28"/>
          <w:szCs w:val="28"/>
        </w:rPr>
      </w:pPr>
      <w:r w:rsidRPr="00AE3874">
        <w:rPr>
          <w:b/>
          <w:sz w:val="28"/>
          <w:szCs w:val="28"/>
        </w:rPr>
        <w:t>20</w:t>
      </w:r>
      <w:r>
        <w:rPr>
          <w:b/>
          <w:sz w:val="28"/>
          <w:szCs w:val="28"/>
        </w:rPr>
        <w:t>20</w:t>
      </w:r>
      <w:r w:rsidRPr="00AE3874">
        <w:rPr>
          <w:b/>
          <w:sz w:val="28"/>
          <w:szCs w:val="28"/>
        </w:rPr>
        <w:t>/202</w:t>
      </w:r>
      <w:r>
        <w:rPr>
          <w:b/>
          <w:sz w:val="28"/>
          <w:szCs w:val="28"/>
        </w:rPr>
        <w:t>1</w:t>
      </w:r>
      <w:r w:rsidRPr="00AE3874">
        <w:rPr>
          <w:b/>
          <w:sz w:val="28"/>
          <w:szCs w:val="28"/>
        </w:rPr>
        <w:t xml:space="preserve"> учебного года</w:t>
      </w:r>
    </w:p>
    <w:p w:rsidR="0027574C" w:rsidRPr="000E3BE9" w:rsidRDefault="0027574C" w:rsidP="0027574C">
      <w:pPr>
        <w:spacing w:before="75" w:after="75"/>
        <w:ind w:left="720"/>
        <w:jc w:val="center"/>
        <w:outlineLvl w:val="0"/>
        <w:rPr>
          <w:b/>
          <w:sz w:val="28"/>
          <w:szCs w:val="28"/>
        </w:rPr>
      </w:pPr>
      <w:r w:rsidRPr="000E3BE9">
        <w:rPr>
          <w:b/>
          <w:sz w:val="28"/>
          <w:szCs w:val="28"/>
        </w:rPr>
        <w:t>7 - 8 класс</w:t>
      </w:r>
      <w:r>
        <w:rPr>
          <w:b/>
          <w:sz w:val="28"/>
          <w:szCs w:val="28"/>
        </w:rPr>
        <w:t>ы</w:t>
      </w:r>
      <w:bookmarkStart w:id="0" w:name="_GoBack"/>
      <w:bookmarkEnd w:id="0"/>
    </w:p>
    <w:p w:rsidR="0027574C" w:rsidRPr="00D91F71" w:rsidRDefault="0027574C" w:rsidP="0027574C">
      <w:pPr>
        <w:numPr>
          <w:ilvl w:val="0"/>
          <w:numId w:val="2"/>
        </w:numPr>
        <w:spacing w:before="75" w:after="75"/>
        <w:jc w:val="center"/>
        <w:outlineLvl w:val="0"/>
        <w:rPr>
          <w:rFonts w:ascii="Verdana" w:hAnsi="Verdana" w:cs="Verdana"/>
          <w:color w:val="000055"/>
          <w:kern w:val="36"/>
          <w:sz w:val="28"/>
          <w:szCs w:val="28"/>
        </w:rPr>
      </w:pPr>
      <w:r w:rsidRPr="00345964">
        <w:rPr>
          <w:rFonts w:ascii="Verdana" w:hAnsi="Verdana" w:cs="Verdana"/>
          <w:color w:val="000055"/>
          <w:kern w:val="36"/>
          <w:sz w:val="28"/>
          <w:szCs w:val="28"/>
        </w:rPr>
        <w:t>Монетки</w:t>
      </w:r>
    </w:p>
    <w:p w:rsidR="0027574C" w:rsidRPr="00D24DC9" w:rsidRDefault="0027574C" w:rsidP="0027574C">
      <w:pPr>
        <w:jc w:val="center"/>
      </w:pPr>
      <w:r w:rsidRPr="00D24DC9">
        <w:rPr>
          <w:i/>
          <w:iCs/>
        </w:rPr>
        <w:t xml:space="preserve">(Время: 1 сек. Память: 16 Мб Сложность: </w:t>
      </w:r>
      <w:r>
        <w:rPr>
          <w:i/>
          <w:iCs/>
        </w:rPr>
        <w:t>8</w:t>
      </w:r>
      <w:r w:rsidRPr="00D24DC9">
        <w:rPr>
          <w:i/>
          <w:iCs/>
        </w:rPr>
        <w:t>%)</w:t>
      </w:r>
    </w:p>
    <w:p w:rsidR="0027574C" w:rsidRPr="00D24DC9" w:rsidRDefault="0027574C" w:rsidP="0027574C">
      <w:pPr>
        <w:spacing w:before="75" w:after="150"/>
        <w:ind w:firstLine="450"/>
        <w:jc w:val="both"/>
      </w:pPr>
      <w:r w:rsidRPr="00345964">
        <w:t>На столе лежат n монеток. Некоторые из них лежат вверх решкой, а некоторые – гербом. Определите минимальное число монеток, которые нужно перевернуть, чтобы все монетки были повернуты вверх одной и той же стороной.</w:t>
      </w:r>
    </w:p>
    <w:p w:rsidR="0027574C" w:rsidRPr="00D24DC9" w:rsidRDefault="0027574C" w:rsidP="0027574C">
      <w:pPr>
        <w:spacing w:before="100" w:beforeAutospacing="1"/>
        <w:outlineLvl w:val="1"/>
        <w:rPr>
          <w:rFonts w:ascii="Verdana" w:hAnsi="Verdana"/>
          <w:color w:val="000055"/>
          <w:sz w:val="28"/>
          <w:szCs w:val="28"/>
        </w:rPr>
      </w:pPr>
      <w:r w:rsidRPr="00D24DC9">
        <w:rPr>
          <w:rFonts w:ascii="Verdana" w:hAnsi="Verdana"/>
          <w:color w:val="000055"/>
          <w:sz w:val="28"/>
          <w:szCs w:val="28"/>
        </w:rPr>
        <w:t>Входные данные</w:t>
      </w:r>
    </w:p>
    <w:p w:rsidR="0027574C" w:rsidRPr="00D24DC9" w:rsidRDefault="0027574C" w:rsidP="0027574C">
      <w:pPr>
        <w:spacing w:before="75" w:after="150"/>
        <w:ind w:firstLine="450"/>
        <w:jc w:val="both"/>
      </w:pPr>
      <w:r w:rsidRPr="00345964">
        <w:t>В первой строке входного файла INPUT.TXT записано натуральное число N (1 &lt;= N &lt;= 100) – число монеток. В каждой из последующих N строк содержится одно целое число – 1 если монетка лежит решкой вверх и 0 если вверх гербом.</w:t>
      </w:r>
      <w:r w:rsidRPr="00D24DC9">
        <w:t xml:space="preserve"> </w:t>
      </w:r>
    </w:p>
    <w:p w:rsidR="0027574C" w:rsidRPr="00D24DC9" w:rsidRDefault="0027574C" w:rsidP="0027574C">
      <w:pPr>
        <w:spacing w:before="100" w:beforeAutospacing="1"/>
        <w:outlineLvl w:val="1"/>
        <w:rPr>
          <w:rFonts w:ascii="Verdana" w:hAnsi="Verdana"/>
          <w:color w:val="000055"/>
          <w:sz w:val="28"/>
          <w:szCs w:val="28"/>
        </w:rPr>
      </w:pPr>
      <w:r w:rsidRPr="00D24DC9">
        <w:rPr>
          <w:rFonts w:ascii="Verdana" w:hAnsi="Verdana"/>
          <w:color w:val="000055"/>
          <w:sz w:val="28"/>
          <w:szCs w:val="28"/>
        </w:rPr>
        <w:t>Выходные данные</w:t>
      </w:r>
    </w:p>
    <w:p w:rsidR="0027574C" w:rsidRPr="00D24DC9" w:rsidRDefault="0027574C" w:rsidP="0027574C">
      <w:pPr>
        <w:spacing w:before="75" w:after="150"/>
        <w:ind w:firstLine="450"/>
        <w:jc w:val="both"/>
      </w:pPr>
      <w:r w:rsidRPr="00345964">
        <w:t>В выходной файл OUTPUT.TXT выведите минимальное количество монет, которые нужно перевернуть.</w:t>
      </w:r>
    </w:p>
    <w:p w:rsidR="0027574C" w:rsidRPr="00D24DC9" w:rsidRDefault="0027574C" w:rsidP="0027574C">
      <w:pPr>
        <w:spacing w:before="100" w:beforeAutospacing="1"/>
        <w:outlineLvl w:val="1"/>
        <w:rPr>
          <w:rFonts w:ascii="Verdana" w:hAnsi="Verdana"/>
          <w:color w:val="000055"/>
          <w:sz w:val="28"/>
          <w:szCs w:val="28"/>
        </w:rPr>
      </w:pPr>
      <w:r w:rsidRPr="00D24DC9">
        <w:rPr>
          <w:rFonts w:ascii="Verdana" w:hAnsi="Verdana"/>
          <w:color w:val="000055"/>
          <w:sz w:val="28"/>
          <w:szCs w:val="28"/>
        </w:rPr>
        <w:t>Примеры</w:t>
      </w:r>
    </w:p>
    <w:tbl>
      <w:tblPr>
        <w:tblW w:w="5000" w:type="pct"/>
        <w:tblCellSpacing w:w="7" w:type="dxa"/>
        <w:tblBorders>
          <w:insideH w:val="single" w:sz="2" w:space="0" w:color="auto"/>
          <w:insideV w:val="single" w:sz="2" w:space="0" w:color="auto"/>
        </w:tblBorders>
        <w:shd w:val="clear" w:color="auto" w:fill="000077"/>
        <w:tblCellMar>
          <w:top w:w="30" w:type="dxa"/>
          <w:left w:w="30" w:type="dxa"/>
          <w:bottom w:w="30" w:type="dxa"/>
          <w:right w:w="30" w:type="dxa"/>
        </w:tblCellMar>
        <w:tblLook w:val="04A0" w:firstRow="1" w:lastRow="0" w:firstColumn="1" w:lastColumn="0" w:noHBand="0" w:noVBand="1"/>
      </w:tblPr>
      <w:tblGrid>
        <w:gridCol w:w="471"/>
        <w:gridCol w:w="6083"/>
        <w:gridCol w:w="2801"/>
      </w:tblGrid>
      <w:tr w:rsidR="0027574C" w:rsidRPr="00D24DC9" w:rsidTr="005D19FC">
        <w:trPr>
          <w:tblCellSpacing w:w="7" w:type="dxa"/>
        </w:trPr>
        <w:tc>
          <w:tcPr>
            <w:tcW w:w="450" w:type="dxa"/>
            <w:shd w:val="clear" w:color="auto" w:fill="DDDDFF"/>
            <w:vAlign w:val="center"/>
            <w:hideMark/>
          </w:tcPr>
          <w:p w:rsidR="0027574C" w:rsidRPr="00D24DC9" w:rsidRDefault="0027574C" w:rsidP="005D19FC">
            <w:pPr>
              <w:jc w:val="center"/>
              <w:rPr>
                <w:b/>
                <w:bCs/>
                <w:color w:val="000066"/>
              </w:rPr>
            </w:pPr>
            <w:r w:rsidRPr="00D24DC9">
              <w:rPr>
                <w:b/>
                <w:bCs/>
                <w:color w:val="000066"/>
              </w:rPr>
              <w:t>№</w:t>
            </w:r>
          </w:p>
        </w:tc>
        <w:tc>
          <w:tcPr>
            <w:tcW w:w="0" w:type="auto"/>
            <w:shd w:val="clear" w:color="auto" w:fill="DDDDFF"/>
            <w:vAlign w:val="center"/>
            <w:hideMark/>
          </w:tcPr>
          <w:p w:rsidR="0027574C" w:rsidRPr="00D24DC9" w:rsidRDefault="0027574C" w:rsidP="005D19FC">
            <w:pPr>
              <w:jc w:val="center"/>
              <w:rPr>
                <w:b/>
                <w:bCs/>
                <w:color w:val="000066"/>
              </w:rPr>
            </w:pPr>
            <w:r w:rsidRPr="00D24DC9">
              <w:rPr>
                <w:b/>
                <w:bCs/>
                <w:color w:val="000066"/>
              </w:rPr>
              <w:t>INPUT.TXT</w:t>
            </w:r>
          </w:p>
        </w:tc>
        <w:tc>
          <w:tcPr>
            <w:tcW w:w="0" w:type="auto"/>
            <w:shd w:val="clear" w:color="auto" w:fill="DDDDFF"/>
            <w:vAlign w:val="center"/>
            <w:hideMark/>
          </w:tcPr>
          <w:p w:rsidR="0027574C" w:rsidRPr="00D24DC9" w:rsidRDefault="0027574C" w:rsidP="005D19FC">
            <w:pPr>
              <w:jc w:val="center"/>
              <w:rPr>
                <w:b/>
                <w:bCs/>
                <w:color w:val="000066"/>
              </w:rPr>
            </w:pPr>
            <w:r w:rsidRPr="00D24DC9">
              <w:rPr>
                <w:b/>
                <w:bCs/>
                <w:color w:val="000066"/>
              </w:rPr>
              <w:t>OUTPUT.TXT</w:t>
            </w:r>
          </w:p>
        </w:tc>
      </w:tr>
      <w:tr w:rsidR="0027574C" w:rsidRPr="00D24DC9" w:rsidTr="005D19FC">
        <w:trPr>
          <w:tblCellSpacing w:w="7" w:type="dxa"/>
        </w:trPr>
        <w:tc>
          <w:tcPr>
            <w:tcW w:w="0" w:type="auto"/>
            <w:shd w:val="clear" w:color="auto" w:fill="FFFFFF"/>
            <w:vAlign w:val="center"/>
            <w:hideMark/>
          </w:tcPr>
          <w:p w:rsidR="0027574C" w:rsidRPr="00C72872" w:rsidRDefault="0027574C" w:rsidP="005D19FC">
            <w:r w:rsidRPr="00C72872">
              <w:t>1</w:t>
            </w:r>
          </w:p>
        </w:tc>
        <w:tc>
          <w:tcPr>
            <w:tcW w:w="0" w:type="auto"/>
            <w:shd w:val="clear" w:color="auto" w:fill="FFFFFF"/>
            <w:hideMark/>
          </w:tcPr>
          <w:p w:rsidR="0027574C" w:rsidRDefault="0027574C" w:rsidP="005D19FC">
            <w:pPr>
              <w:rPr>
                <w:lang w:val="en-US"/>
              </w:rPr>
            </w:pPr>
            <w:r w:rsidRPr="000077BD">
              <w:t>5</w:t>
            </w:r>
          </w:p>
          <w:p w:rsidR="0027574C" w:rsidRPr="000077BD" w:rsidRDefault="0027574C" w:rsidP="005D19FC">
            <w:pPr>
              <w:rPr>
                <w:lang w:val="en-US"/>
              </w:rPr>
            </w:pPr>
            <w:r w:rsidRPr="000077BD">
              <w:rPr>
                <w:lang w:val="en-US"/>
              </w:rPr>
              <w:t>1</w:t>
            </w:r>
            <w:r>
              <w:t xml:space="preserve"> 0 1 1 0</w:t>
            </w:r>
          </w:p>
        </w:tc>
        <w:tc>
          <w:tcPr>
            <w:tcW w:w="0" w:type="auto"/>
            <w:shd w:val="clear" w:color="auto" w:fill="FFFFFF"/>
            <w:hideMark/>
          </w:tcPr>
          <w:p w:rsidR="0027574C" w:rsidRPr="000077BD" w:rsidRDefault="0027574C" w:rsidP="005D19FC">
            <w:pPr>
              <w:rPr>
                <w:lang w:val="en-US"/>
              </w:rPr>
            </w:pPr>
            <w:r>
              <w:rPr>
                <w:lang w:val="en-US"/>
              </w:rPr>
              <w:t>2</w:t>
            </w:r>
          </w:p>
        </w:tc>
      </w:tr>
      <w:tr w:rsidR="0027574C" w:rsidRPr="00D24DC9" w:rsidTr="005D19FC">
        <w:trPr>
          <w:tblCellSpacing w:w="7" w:type="dxa"/>
        </w:trPr>
        <w:tc>
          <w:tcPr>
            <w:tcW w:w="0" w:type="auto"/>
            <w:shd w:val="clear" w:color="auto" w:fill="FFFFFF"/>
            <w:vAlign w:val="center"/>
            <w:hideMark/>
          </w:tcPr>
          <w:p w:rsidR="0027574C" w:rsidRPr="00C72872" w:rsidRDefault="0027574C" w:rsidP="005D19FC">
            <w:r w:rsidRPr="00C72872">
              <w:t>2</w:t>
            </w:r>
          </w:p>
        </w:tc>
        <w:tc>
          <w:tcPr>
            <w:tcW w:w="0" w:type="auto"/>
            <w:shd w:val="clear" w:color="auto" w:fill="FFFFFF"/>
            <w:vAlign w:val="center"/>
            <w:hideMark/>
          </w:tcPr>
          <w:p w:rsidR="0027574C" w:rsidRPr="00CD1262" w:rsidRDefault="0027574C" w:rsidP="005D19FC">
            <w:pPr>
              <w:rPr>
                <w:rFonts w:ascii="Calibri" w:hAnsi="Calibri"/>
              </w:rPr>
            </w:pPr>
            <w:r w:rsidRPr="00CD1262">
              <w:rPr>
                <w:rFonts w:ascii="Calibri" w:hAnsi="Calibri"/>
              </w:rPr>
              <w:t>10</w:t>
            </w:r>
          </w:p>
          <w:p w:rsidR="0027574C" w:rsidRPr="003D3326" w:rsidRDefault="0027574C" w:rsidP="005D19FC">
            <w:pPr>
              <w:rPr>
                <w:rFonts w:ascii="Courier" w:hAnsi="Courier"/>
              </w:rPr>
            </w:pPr>
            <w:r w:rsidRPr="00CD1262">
              <w:rPr>
                <w:rFonts w:ascii="Calibri" w:hAnsi="Calibri"/>
              </w:rPr>
              <w:t>0 1 1 1 1 0 0 0 1 0</w:t>
            </w:r>
          </w:p>
        </w:tc>
        <w:tc>
          <w:tcPr>
            <w:tcW w:w="0" w:type="auto"/>
            <w:shd w:val="clear" w:color="auto" w:fill="FFFFFF"/>
            <w:vAlign w:val="center"/>
            <w:hideMark/>
          </w:tcPr>
          <w:p w:rsidR="0027574C" w:rsidRPr="00CD1262" w:rsidRDefault="0027574C" w:rsidP="005D19FC">
            <w:pPr>
              <w:rPr>
                <w:rFonts w:ascii="Calibri" w:hAnsi="Calibri"/>
              </w:rPr>
            </w:pPr>
            <w:r w:rsidRPr="00CD1262">
              <w:rPr>
                <w:rFonts w:ascii="Calibri" w:hAnsi="Calibri"/>
              </w:rPr>
              <w:t>5</w:t>
            </w:r>
          </w:p>
        </w:tc>
      </w:tr>
      <w:tr w:rsidR="0027574C" w:rsidRPr="00D24DC9" w:rsidTr="005D19FC">
        <w:trPr>
          <w:tblCellSpacing w:w="7" w:type="dxa"/>
        </w:trPr>
        <w:tc>
          <w:tcPr>
            <w:tcW w:w="0" w:type="auto"/>
            <w:shd w:val="clear" w:color="auto" w:fill="FFFFFF"/>
            <w:vAlign w:val="center"/>
            <w:hideMark/>
          </w:tcPr>
          <w:p w:rsidR="0027574C" w:rsidRPr="00C72872" w:rsidRDefault="0027574C" w:rsidP="005D19FC">
            <w:r w:rsidRPr="00C72872">
              <w:t>3</w:t>
            </w:r>
          </w:p>
        </w:tc>
        <w:tc>
          <w:tcPr>
            <w:tcW w:w="0" w:type="auto"/>
            <w:shd w:val="clear" w:color="auto" w:fill="FFFFFF"/>
            <w:vAlign w:val="center"/>
            <w:hideMark/>
          </w:tcPr>
          <w:p w:rsidR="0027574C" w:rsidRPr="00CD1262" w:rsidRDefault="0027574C" w:rsidP="005D19FC">
            <w:pPr>
              <w:rPr>
                <w:rFonts w:ascii="Calibri" w:hAnsi="Calibri"/>
              </w:rPr>
            </w:pPr>
            <w:r w:rsidRPr="00CD1262">
              <w:rPr>
                <w:rFonts w:ascii="Calibri" w:hAnsi="Calibri"/>
              </w:rPr>
              <w:t>20</w:t>
            </w:r>
          </w:p>
          <w:p w:rsidR="0027574C" w:rsidRPr="00CD1262" w:rsidRDefault="0027574C" w:rsidP="005D19FC">
            <w:pPr>
              <w:rPr>
                <w:rFonts w:ascii="Calibri" w:hAnsi="Calibri"/>
              </w:rPr>
            </w:pPr>
            <w:r w:rsidRPr="00CD1262">
              <w:rPr>
                <w:rFonts w:ascii="Calibri" w:hAnsi="Calibri"/>
              </w:rPr>
              <w:t>1 1 1 0 0 0 1 1 0 0 1 1 0 0 0 0 0 0 0 1</w:t>
            </w:r>
          </w:p>
        </w:tc>
        <w:tc>
          <w:tcPr>
            <w:tcW w:w="0" w:type="auto"/>
            <w:shd w:val="clear" w:color="auto" w:fill="FFFFFF"/>
            <w:vAlign w:val="center"/>
            <w:hideMark/>
          </w:tcPr>
          <w:p w:rsidR="0027574C" w:rsidRPr="00CD1262" w:rsidRDefault="0027574C" w:rsidP="005D19FC">
            <w:pPr>
              <w:rPr>
                <w:rFonts w:ascii="Calibri" w:hAnsi="Calibri"/>
              </w:rPr>
            </w:pPr>
            <w:r w:rsidRPr="00CD1262">
              <w:rPr>
                <w:rFonts w:ascii="Calibri" w:hAnsi="Calibri"/>
              </w:rPr>
              <w:t>8</w:t>
            </w:r>
          </w:p>
        </w:tc>
      </w:tr>
    </w:tbl>
    <w:p w:rsidR="0027574C" w:rsidRDefault="0027574C" w:rsidP="0027574C"/>
    <w:p w:rsidR="0027574C" w:rsidRDefault="0027574C" w:rsidP="0027574C">
      <w:r>
        <w:br w:type="page"/>
      </w:r>
    </w:p>
    <w:p w:rsidR="0027574C" w:rsidRPr="00177959" w:rsidRDefault="0027574C" w:rsidP="0027574C">
      <w:pPr>
        <w:numPr>
          <w:ilvl w:val="0"/>
          <w:numId w:val="1"/>
        </w:numPr>
        <w:spacing w:before="75" w:after="75"/>
        <w:jc w:val="center"/>
        <w:outlineLvl w:val="0"/>
        <w:rPr>
          <w:rFonts w:ascii="Verdana" w:hAnsi="Verdana" w:cs="Verdana"/>
          <w:color w:val="000055"/>
          <w:kern w:val="36"/>
          <w:sz w:val="28"/>
          <w:szCs w:val="28"/>
        </w:rPr>
      </w:pPr>
      <w:r w:rsidRPr="00824A70">
        <w:rPr>
          <w:rFonts w:ascii="Verdana" w:hAnsi="Verdana" w:cs="Verdana"/>
          <w:color w:val="000055"/>
          <w:kern w:val="36"/>
          <w:sz w:val="28"/>
          <w:szCs w:val="28"/>
        </w:rPr>
        <w:lastRenderedPageBreak/>
        <w:t>Волосатый бизнес</w:t>
      </w:r>
    </w:p>
    <w:p w:rsidR="0027574C" w:rsidRPr="000E3BE9" w:rsidRDefault="0027574C" w:rsidP="0027574C">
      <w:pPr>
        <w:jc w:val="center"/>
        <w:rPr>
          <w:i/>
          <w:iCs/>
        </w:rPr>
      </w:pPr>
      <w:r w:rsidRPr="00D24DC9">
        <w:rPr>
          <w:i/>
          <w:iCs/>
        </w:rPr>
        <w:t>(Время: 1 сек. Память: 16 Мб Сложность: 17%)</w:t>
      </w:r>
    </w:p>
    <w:p w:rsidR="0027574C" w:rsidRPr="00D24DC9" w:rsidRDefault="0027574C" w:rsidP="0027574C">
      <w:pPr>
        <w:spacing w:before="75" w:after="150"/>
        <w:ind w:firstLine="450"/>
        <w:jc w:val="both"/>
      </w:pPr>
      <w:r w:rsidRPr="00824A70">
        <w:t>Одного неформала выгнали с работы, и теперь ему надо как-то зарабатывать себе на жизнь. Поразмыслив, он решил, что сможет иметь очень неплохие деньги на продаже собственных волос. Известно, что пункты приема покупают волосы произвольной длины стоимостью С у.е. за каждый сантиметр. Так как волосяной рынок является очень динамичным, то цена одного сантиметра волос меняется каждый день</w:t>
      </w:r>
      <w:r>
        <w:t>,</w:t>
      </w:r>
      <w:r w:rsidRPr="00824A70">
        <w:t xml:space="preserve"> как и курс валют. Неформал смог вычислить, какой будет цена одного сантиметра волос в каждый из ближайших N дней (для удобства пронумеруем дни в хронологическом порядке от 0 до N-1). Теперь он хочет определить, в какие из этих дней ему следует продавать волосы, чтобы по истечению всех N дней заработать максимальное количество денег. Заметим, что волосы у неформала растут только ночью и вырастают на 1 сантиметр за ночь. Следует также учесть, что до 0-го дня неформал с горя подстригся наголо</w:t>
      </w:r>
      <w:r>
        <w:t>,</w:t>
      </w:r>
      <w:r w:rsidRPr="00824A70">
        <w:t xml:space="preserve"> и к 0-му дню длина его волос составляла 1 санти</w:t>
      </w:r>
      <w:r>
        <w:t>метр.</w:t>
      </w:r>
    </w:p>
    <w:p w:rsidR="0027574C" w:rsidRPr="000E3BE9" w:rsidRDefault="0027574C" w:rsidP="0027574C">
      <w:pPr>
        <w:pStyle w:val="2"/>
        <w:shd w:val="clear" w:color="auto" w:fill="F0F0FF"/>
        <w:rPr>
          <w:rFonts w:ascii="Verdana" w:hAnsi="Verdana"/>
          <w:b w:val="0"/>
          <w:bCs w:val="0"/>
          <w:color w:val="000055"/>
        </w:rPr>
      </w:pPr>
      <w:r w:rsidRPr="000E3BE9">
        <w:rPr>
          <w:rFonts w:ascii="Verdana" w:hAnsi="Verdana"/>
          <w:b w:val="0"/>
          <w:bCs w:val="0"/>
          <w:color w:val="000055"/>
        </w:rPr>
        <w:t>Входные данные</w:t>
      </w:r>
    </w:p>
    <w:p w:rsidR="0027574C" w:rsidRPr="00D24DC9" w:rsidRDefault="0027574C" w:rsidP="0027574C">
      <w:pPr>
        <w:ind w:firstLine="448"/>
        <w:jc w:val="both"/>
      </w:pPr>
      <w:r w:rsidRPr="00824A70">
        <w:t xml:space="preserve">В первой строке входного файла INPUT.TXT записано целое число N (0 </w:t>
      </w:r>
      <w:proofErr w:type="gramStart"/>
      <w:r w:rsidRPr="00824A70">
        <w:t>&lt; N</w:t>
      </w:r>
      <w:proofErr w:type="gramEnd"/>
      <w:r w:rsidRPr="00824A70">
        <w:t xml:space="preserve"> ≤ 100). Во второй строке через пробел заданы N натуральных чисел, не превосходящих 100, соответствующие стоимости C[i] 1 сантиметра волос за каждый i-й день.</w:t>
      </w:r>
    </w:p>
    <w:p w:rsidR="0027574C" w:rsidRPr="000E3BE9" w:rsidRDefault="0027574C" w:rsidP="0027574C">
      <w:pPr>
        <w:pStyle w:val="2"/>
        <w:shd w:val="clear" w:color="auto" w:fill="F0F0FF"/>
        <w:rPr>
          <w:rFonts w:ascii="Verdana" w:hAnsi="Verdana"/>
          <w:b w:val="0"/>
          <w:bCs w:val="0"/>
          <w:color w:val="000055"/>
        </w:rPr>
      </w:pPr>
      <w:r w:rsidRPr="000E3BE9">
        <w:rPr>
          <w:rFonts w:ascii="Verdana" w:hAnsi="Verdana"/>
          <w:b w:val="0"/>
          <w:bCs w:val="0"/>
          <w:color w:val="000055"/>
        </w:rPr>
        <w:t>Выходные данные</w:t>
      </w:r>
    </w:p>
    <w:p w:rsidR="0027574C" w:rsidRPr="00D24DC9" w:rsidRDefault="0027574C" w:rsidP="0027574C">
      <w:pPr>
        <w:spacing w:before="75" w:after="150"/>
        <w:ind w:firstLine="450"/>
        <w:jc w:val="both"/>
      </w:pPr>
      <w:r w:rsidRPr="00824A70">
        <w:t>В единственную строку выходного файла OUTPUT.TXT нужно вывести максимальную денежную сумму, которую может заработать неформал за N дней.</w:t>
      </w:r>
    </w:p>
    <w:p w:rsidR="0027574C" w:rsidRPr="000E3BE9" w:rsidRDefault="0027574C" w:rsidP="0027574C">
      <w:pPr>
        <w:pStyle w:val="2"/>
        <w:shd w:val="clear" w:color="auto" w:fill="F0F0FF"/>
        <w:rPr>
          <w:rFonts w:ascii="Verdana" w:hAnsi="Verdana"/>
          <w:b w:val="0"/>
          <w:bCs w:val="0"/>
          <w:color w:val="000055"/>
        </w:rPr>
      </w:pPr>
      <w:r w:rsidRPr="000E3BE9">
        <w:rPr>
          <w:rFonts w:ascii="Verdana" w:hAnsi="Verdana"/>
          <w:b w:val="0"/>
          <w:bCs w:val="0"/>
          <w:color w:val="000055"/>
        </w:rPr>
        <w:t>Примеры</w:t>
      </w:r>
    </w:p>
    <w:tbl>
      <w:tblPr>
        <w:tblW w:w="5000" w:type="pct"/>
        <w:tblCellSpacing w:w="7" w:type="dxa"/>
        <w:tblBorders>
          <w:insideH w:val="single" w:sz="2" w:space="0" w:color="auto"/>
          <w:insideV w:val="single" w:sz="2" w:space="0" w:color="auto"/>
        </w:tblBorders>
        <w:shd w:val="clear" w:color="auto" w:fill="000077"/>
        <w:tblCellMar>
          <w:top w:w="30" w:type="dxa"/>
          <w:left w:w="30" w:type="dxa"/>
          <w:bottom w:w="30" w:type="dxa"/>
          <w:right w:w="30" w:type="dxa"/>
        </w:tblCellMar>
        <w:tblLook w:val="04A0" w:firstRow="1" w:lastRow="0" w:firstColumn="1" w:lastColumn="0" w:noHBand="0" w:noVBand="1"/>
      </w:tblPr>
      <w:tblGrid>
        <w:gridCol w:w="471"/>
        <w:gridCol w:w="4826"/>
        <w:gridCol w:w="4058"/>
      </w:tblGrid>
      <w:tr w:rsidR="0027574C" w:rsidRPr="00D24DC9" w:rsidTr="005D19FC">
        <w:trPr>
          <w:tblCellSpacing w:w="7" w:type="dxa"/>
        </w:trPr>
        <w:tc>
          <w:tcPr>
            <w:tcW w:w="450" w:type="dxa"/>
            <w:shd w:val="clear" w:color="auto" w:fill="DDDDFF"/>
            <w:vAlign w:val="center"/>
            <w:hideMark/>
          </w:tcPr>
          <w:p w:rsidR="0027574C" w:rsidRPr="00D24DC9" w:rsidRDefault="0027574C" w:rsidP="005D19FC">
            <w:pPr>
              <w:jc w:val="center"/>
              <w:rPr>
                <w:b/>
                <w:bCs/>
                <w:color w:val="000066"/>
              </w:rPr>
            </w:pPr>
            <w:r w:rsidRPr="00D24DC9">
              <w:rPr>
                <w:b/>
                <w:bCs/>
                <w:color w:val="000066"/>
              </w:rPr>
              <w:t>№</w:t>
            </w:r>
          </w:p>
        </w:tc>
        <w:tc>
          <w:tcPr>
            <w:tcW w:w="0" w:type="auto"/>
            <w:shd w:val="clear" w:color="auto" w:fill="DDDDFF"/>
            <w:vAlign w:val="center"/>
            <w:hideMark/>
          </w:tcPr>
          <w:p w:rsidR="0027574C" w:rsidRPr="00D24DC9" w:rsidRDefault="0027574C" w:rsidP="005D19FC">
            <w:pPr>
              <w:jc w:val="center"/>
              <w:rPr>
                <w:b/>
                <w:bCs/>
                <w:color w:val="000066"/>
              </w:rPr>
            </w:pPr>
            <w:r w:rsidRPr="00D24DC9">
              <w:rPr>
                <w:b/>
                <w:bCs/>
                <w:color w:val="000066"/>
              </w:rPr>
              <w:t>INPUT.TXT</w:t>
            </w:r>
          </w:p>
        </w:tc>
        <w:tc>
          <w:tcPr>
            <w:tcW w:w="0" w:type="auto"/>
            <w:shd w:val="clear" w:color="auto" w:fill="DDDDFF"/>
            <w:vAlign w:val="center"/>
            <w:hideMark/>
          </w:tcPr>
          <w:p w:rsidR="0027574C" w:rsidRPr="00D24DC9" w:rsidRDefault="0027574C" w:rsidP="005D19FC">
            <w:pPr>
              <w:jc w:val="center"/>
              <w:rPr>
                <w:b/>
                <w:bCs/>
                <w:color w:val="000066"/>
              </w:rPr>
            </w:pPr>
            <w:r w:rsidRPr="00D24DC9">
              <w:rPr>
                <w:b/>
                <w:bCs/>
                <w:color w:val="000066"/>
              </w:rPr>
              <w:t>OUTPUT.TXT</w:t>
            </w:r>
          </w:p>
        </w:tc>
      </w:tr>
      <w:tr w:rsidR="0027574C" w:rsidRPr="00D24DC9" w:rsidTr="005D19FC">
        <w:trPr>
          <w:tblCellSpacing w:w="7" w:type="dxa"/>
        </w:trPr>
        <w:tc>
          <w:tcPr>
            <w:tcW w:w="0" w:type="auto"/>
            <w:shd w:val="clear" w:color="auto" w:fill="FFFFFF"/>
            <w:vAlign w:val="center"/>
            <w:hideMark/>
          </w:tcPr>
          <w:p w:rsidR="0027574C" w:rsidRPr="00D24DC9" w:rsidRDefault="0027574C" w:rsidP="005D19FC">
            <w:pPr>
              <w:jc w:val="center"/>
              <w:rPr>
                <w:rFonts w:ascii="Courier" w:hAnsi="Courier"/>
              </w:rPr>
            </w:pPr>
            <w:r w:rsidRPr="00D24DC9">
              <w:rPr>
                <w:rFonts w:ascii="Courier" w:hAnsi="Courier"/>
              </w:rPr>
              <w:t>1</w:t>
            </w:r>
          </w:p>
        </w:tc>
        <w:tc>
          <w:tcPr>
            <w:tcW w:w="0" w:type="auto"/>
            <w:shd w:val="clear" w:color="auto" w:fill="FFFFFF"/>
            <w:hideMark/>
          </w:tcPr>
          <w:p w:rsidR="0027574C" w:rsidRDefault="0027574C" w:rsidP="005D19FC">
            <w:r>
              <w:t>5</w:t>
            </w:r>
          </w:p>
          <w:p w:rsidR="0027574C" w:rsidRPr="00BC1B88" w:rsidRDefault="0027574C" w:rsidP="005D19FC">
            <w:r>
              <w:t>73 31 96 24 46</w:t>
            </w:r>
          </w:p>
        </w:tc>
        <w:tc>
          <w:tcPr>
            <w:tcW w:w="0" w:type="auto"/>
            <w:shd w:val="clear" w:color="auto" w:fill="FFFFFF"/>
            <w:hideMark/>
          </w:tcPr>
          <w:p w:rsidR="0027574C" w:rsidRPr="00BC1B88" w:rsidRDefault="0027574C" w:rsidP="005D19FC">
            <w:r>
              <w:t>380</w:t>
            </w:r>
          </w:p>
        </w:tc>
      </w:tr>
      <w:tr w:rsidR="0027574C" w:rsidRPr="00D24DC9" w:rsidTr="005D19FC">
        <w:trPr>
          <w:tblCellSpacing w:w="7" w:type="dxa"/>
        </w:trPr>
        <w:tc>
          <w:tcPr>
            <w:tcW w:w="0" w:type="auto"/>
            <w:shd w:val="clear" w:color="auto" w:fill="FFFFFF"/>
            <w:vAlign w:val="center"/>
            <w:hideMark/>
          </w:tcPr>
          <w:p w:rsidR="0027574C" w:rsidRPr="00D24DC9" w:rsidRDefault="0027574C" w:rsidP="005D19FC">
            <w:pPr>
              <w:jc w:val="center"/>
              <w:rPr>
                <w:rFonts w:ascii="Courier" w:hAnsi="Courier"/>
              </w:rPr>
            </w:pPr>
            <w:r w:rsidRPr="00D24DC9">
              <w:rPr>
                <w:rFonts w:ascii="Courier" w:hAnsi="Courier"/>
              </w:rPr>
              <w:t>2</w:t>
            </w:r>
          </w:p>
        </w:tc>
        <w:tc>
          <w:tcPr>
            <w:tcW w:w="0" w:type="auto"/>
            <w:shd w:val="clear" w:color="auto" w:fill="FFFFFF"/>
            <w:hideMark/>
          </w:tcPr>
          <w:p w:rsidR="0027574C" w:rsidRDefault="0027574C" w:rsidP="005D19FC">
            <w:r>
              <w:t>10</w:t>
            </w:r>
          </w:p>
          <w:p w:rsidR="0027574C" w:rsidRPr="00BC1B88" w:rsidRDefault="0027574C" w:rsidP="005D19FC">
            <w:r>
              <w:t>1 2 3 4 5 6 7 8 9 10</w:t>
            </w:r>
          </w:p>
        </w:tc>
        <w:tc>
          <w:tcPr>
            <w:tcW w:w="0" w:type="auto"/>
            <w:shd w:val="clear" w:color="auto" w:fill="FFFFFF"/>
            <w:hideMark/>
          </w:tcPr>
          <w:p w:rsidR="0027574C" w:rsidRPr="00BC1B88" w:rsidRDefault="0027574C" w:rsidP="005D19FC">
            <w:r>
              <w:t>100</w:t>
            </w:r>
          </w:p>
        </w:tc>
      </w:tr>
      <w:tr w:rsidR="0027574C" w:rsidRPr="00D24DC9" w:rsidTr="005D19FC">
        <w:trPr>
          <w:tblCellSpacing w:w="7" w:type="dxa"/>
        </w:trPr>
        <w:tc>
          <w:tcPr>
            <w:tcW w:w="0" w:type="auto"/>
            <w:shd w:val="clear" w:color="auto" w:fill="FFFFFF"/>
            <w:vAlign w:val="center"/>
            <w:hideMark/>
          </w:tcPr>
          <w:p w:rsidR="0027574C" w:rsidRPr="00D24DC9" w:rsidRDefault="0027574C" w:rsidP="005D19FC">
            <w:pPr>
              <w:jc w:val="center"/>
              <w:rPr>
                <w:rFonts w:ascii="Courier" w:hAnsi="Courier"/>
              </w:rPr>
            </w:pPr>
            <w:r w:rsidRPr="00D24DC9">
              <w:rPr>
                <w:rFonts w:ascii="Courier" w:hAnsi="Courier"/>
              </w:rPr>
              <w:t>3</w:t>
            </w:r>
          </w:p>
        </w:tc>
        <w:tc>
          <w:tcPr>
            <w:tcW w:w="0" w:type="auto"/>
            <w:shd w:val="clear" w:color="auto" w:fill="FFFFFF"/>
            <w:hideMark/>
          </w:tcPr>
          <w:p w:rsidR="0027574C" w:rsidRDefault="0027574C" w:rsidP="005D19FC">
            <w:r>
              <w:t>10</w:t>
            </w:r>
          </w:p>
          <w:p w:rsidR="0027574C" w:rsidRPr="00BC1B88" w:rsidRDefault="0027574C" w:rsidP="005D19FC">
            <w:r>
              <w:t>10 9 8 7 6 5 4 3 2 1</w:t>
            </w:r>
          </w:p>
        </w:tc>
        <w:tc>
          <w:tcPr>
            <w:tcW w:w="0" w:type="auto"/>
            <w:shd w:val="clear" w:color="auto" w:fill="FFFFFF"/>
            <w:hideMark/>
          </w:tcPr>
          <w:p w:rsidR="0027574C" w:rsidRPr="00BC1B88" w:rsidRDefault="0027574C" w:rsidP="005D19FC">
            <w:r>
              <w:t>55</w:t>
            </w:r>
          </w:p>
        </w:tc>
      </w:tr>
    </w:tbl>
    <w:p w:rsidR="0027574C" w:rsidRDefault="0027574C" w:rsidP="0027574C"/>
    <w:p w:rsidR="0027574C" w:rsidRDefault="0027574C" w:rsidP="0027574C">
      <w:pPr>
        <w:spacing w:before="75" w:after="75"/>
        <w:ind w:left="750"/>
        <w:outlineLvl w:val="0"/>
      </w:pPr>
      <w:r>
        <w:br w:type="page"/>
      </w:r>
    </w:p>
    <w:p w:rsidR="0027574C" w:rsidRPr="00690304" w:rsidRDefault="0027574C" w:rsidP="0027574C">
      <w:pPr>
        <w:numPr>
          <w:ilvl w:val="0"/>
          <w:numId w:val="1"/>
        </w:numPr>
        <w:spacing w:before="75" w:after="75"/>
        <w:jc w:val="center"/>
        <w:outlineLvl w:val="0"/>
        <w:rPr>
          <w:rFonts w:ascii="Verdana" w:hAnsi="Verdana" w:cs="Verdana"/>
          <w:color w:val="000055"/>
          <w:kern w:val="36"/>
          <w:sz w:val="28"/>
          <w:szCs w:val="28"/>
        </w:rPr>
      </w:pPr>
      <w:r w:rsidRPr="005A3540">
        <w:rPr>
          <w:rFonts w:ascii="Verdana" w:hAnsi="Verdana" w:cs="Verdana"/>
          <w:color w:val="000055"/>
          <w:kern w:val="36"/>
          <w:sz w:val="28"/>
          <w:szCs w:val="28"/>
        </w:rPr>
        <w:lastRenderedPageBreak/>
        <w:t>Игра «Пуговицы»</w:t>
      </w:r>
    </w:p>
    <w:p w:rsidR="0027574C" w:rsidRDefault="0027574C" w:rsidP="0027574C">
      <w:pPr>
        <w:shd w:val="clear" w:color="auto" w:fill="F0F0FF"/>
        <w:jc w:val="center"/>
        <w:rPr>
          <w:color w:val="000000"/>
          <w:sz w:val="27"/>
          <w:szCs w:val="27"/>
        </w:rPr>
      </w:pPr>
      <w:r>
        <w:rPr>
          <w:i/>
          <w:iCs/>
          <w:color w:val="000000"/>
          <w:sz w:val="27"/>
          <w:szCs w:val="27"/>
        </w:rPr>
        <w:t>(Время: 1 сек. Память: 16 Мб Сложность: 48%)</w:t>
      </w:r>
    </w:p>
    <w:p w:rsidR="0027574C" w:rsidRPr="005A3540" w:rsidRDefault="0027574C" w:rsidP="0027574C">
      <w:pPr>
        <w:spacing w:before="100" w:beforeAutospacing="1"/>
        <w:ind w:firstLine="426"/>
        <w:outlineLvl w:val="1"/>
        <w:rPr>
          <w:color w:val="000000"/>
          <w:sz w:val="27"/>
          <w:szCs w:val="27"/>
        </w:rPr>
      </w:pPr>
      <w:r w:rsidRPr="005A3540">
        <w:rPr>
          <w:color w:val="000000"/>
          <w:sz w:val="27"/>
          <w:szCs w:val="27"/>
        </w:rPr>
        <w:t>Правила игры очень просты. Перед двумя играющими находится кучка из K пуговиц. Играющие по очереди берут пуговицы из кучки, причем за один ход каждый из них может взять от 1 до L пуговиц. Выигрывает тот из спортсменов, которому удастся взять последнюю пуго</w:t>
      </w:r>
      <w:r>
        <w:rPr>
          <w:color w:val="000000"/>
          <w:sz w:val="27"/>
          <w:szCs w:val="27"/>
        </w:rPr>
        <w:t>вицу.</w:t>
      </w:r>
    </w:p>
    <w:p w:rsidR="0027574C" w:rsidRPr="005A3540" w:rsidRDefault="0027574C" w:rsidP="0027574C">
      <w:pPr>
        <w:spacing w:before="100" w:beforeAutospacing="1"/>
        <w:ind w:firstLine="426"/>
        <w:outlineLvl w:val="1"/>
        <w:rPr>
          <w:color w:val="000000"/>
          <w:sz w:val="27"/>
          <w:szCs w:val="27"/>
        </w:rPr>
      </w:pPr>
      <w:r w:rsidRPr="005A3540">
        <w:rPr>
          <w:color w:val="000000"/>
          <w:sz w:val="27"/>
          <w:szCs w:val="27"/>
        </w:rPr>
        <w:t xml:space="preserve">Тот из игроков, которому по жребию выпадает делать первый ход, получает возможность собственноручно назначить число K. Тот из игроков, который будет ходить вторым, выбирает, в свою очередь, число L. </w:t>
      </w:r>
    </w:p>
    <w:p w:rsidR="0027574C" w:rsidRDefault="0027574C" w:rsidP="0027574C">
      <w:pPr>
        <w:spacing w:before="100" w:beforeAutospacing="1"/>
        <w:ind w:firstLine="426"/>
        <w:outlineLvl w:val="1"/>
        <w:rPr>
          <w:color w:val="000000"/>
          <w:sz w:val="27"/>
          <w:szCs w:val="27"/>
        </w:rPr>
      </w:pPr>
      <w:r w:rsidRPr="005A3540">
        <w:rPr>
          <w:color w:val="000000"/>
          <w:sz w:val="27"/>
          <w:szCs w:val="27"/>
        </w:rPr>
        <w:t>Вам необходимо определить наилучшую стратегию для участника, который ходит вторым.</w:t>
      </w:r>
    </w:p>
    <w:p w:rsidR="0027574C" w:rsidRPr="00690304" w:rsidRDefault="0027574C" w:rsidP="0027574C">
      <w:pPr>
        <w:spacing w:before="100" w:beforeAutospacing="1"/>
        <w:ind w:firstLine="426"/>
        <w:outlineLvl w:val="1"/>
        <w:rPr>
          <w:rFonts w:ascii="Verdana" w:hAnsi="Verdana"/>
          <w:color w:val="000055"/>
          <w:sz w:val="28"/>
          <w:szCs w:val="28"/>
        </w:rPr>
      </w:pPr>
      <w:r w:rsidRPr="00690304">
        <w:rPr>
          <w:rFonts w:ascii="Verdana" w:hAnsi="Verdana"/>
          <w:color w:val="000055"/>
          <w:sz w:val="28"/>
          <w:szCs w:val="28"/>
        </w:rPr>
        <w:t>Входные данные</w:t>
      </w:r>
    </w:p>
    <w:p w:rsidR="0027574C" w:rsidRDefault="0027574C" w:rsidP="0027574C">
      <w:pPr>
        <w:pStyle w:val="text"/>
        <w:shd w:val="clear" w:color="auto" w:fill="F0F0FF"/>
        <w:ind w:firstLine="567"/>
        <w:rPr>
          <w:color w:val="000000"/>
          <w:sz w:val="27"/>
          <w:szCs w:val="27"/>
        </w:rPr>
      </w:pPr>
      <w:r w:rsidRPr="00D861B3">
        <w:rPr>
          <w:color w:val="000000"/>
          <w:sz w:val="27"/>
          <w:szCs w:val="27"/>
        </w:rPr>
        <w:t>Во входном файле INPUT.TXT записано одно натуральное число K (1 ≤ K ≤ 108) – общее количество пуговиц.</w:t>
      </w:r>
    </w:p>
    <w:p w:rsidR="0027574C" w:rsidRPr="00690304" w:rsidRDefault="0027574C" w:rsidP="0027574C">
      <w:pPr>
        <w:spacing w:before="100" w:beforeAutospacing="1"/>
        <w:ind w:firstLine="426"/>
        <w:outlineLvl w:val="1"/>
        <w:rPr>
          <w:rFonts w:ascii="Verdana" w:hAnsi="Verdana"/>
          <w:color w:val="000055"/>
          <w:sz w:val="28"/>
          <w:szCs w:val="28"/>
        </w:rPr>
      </w:pPr>
      <w:r w:rsidRPr="00690304">
        <w:rPr>
          <w:rFonts w:ascii="Verdana" w:hAnsi="Verdana"/>
          <w:color w:val="000055"/>
          <w:sz w:val="28"/>
          <w:szCs w:val="28"/>
        </w:rPr>
        <w:t>Выходные данные</w:t>
      </w:r>
    </w:p>
    <w:p w:rsidR="0027574C" w:rsidRDefault="0027574C" w:rsidP="0027574C">
      <w:pPr>
        <w:pStyle w:val="text"/>
        <w:shd w:val="clear" w:color="auto" w:fill="F0F0FF"/>
        <w:ind w:firstLine="567"/>
        <w:rPr>
          <w:color w:val="000000"/>
          <w:sz w:val="27"/>
          <w:szCs w:val="27"/>
        </w:rPr>
      </w:pPr>
      <w:r w:rsidRPr="00D861B3">
        <w:rPr>
          <w:color w:val="000000"/>
          <w:sz w:val="27"/>
          <w:szCs w:val="27"/>
        </w:rPr>
        <w:t xml:space="preserve">В выходной файл OUTPUT.TXT необходимо вывести целое число L (2 ≤ L </w:t>
      </w:r>
      <w:proofErr w:type="gramStart"/>
      <w:r w:rsidRPr="00D861B3">
        <w:rPr>
          <w:color w:val="000000"/>
          <w:sz w:val="27"/>
          <w:szCs w:val="27"/>
        </w:rPr>
        <w:t>&lt; K</w:t>
      </w:r>
      <w:proofErr w:type="gramEnd"/>
      <w:r w:rsidRPr="00D861B3">
        <w:rPr>
          <w:color w:val="000000"/>
          <w:sz w:val="27"/>
          <w:szCs w:val="27"/>
        </w:rPr>
        <w:t>) — максимальное количество пуговиц, которое можно взять за один ход, обеспечивающее победу второму игроку. Если таких чисел несколько, то следует вывести наименьшее из них. Если таких чисел нет, то следует вывести число 0.</w:t>
      </w:r>
    </w:p>
    <w:p w:rsidR="0027574C" w:rsidRPr="00690304" w:rsidRDefault="0027574C" w:rsidP="0027574C">
      <w:pPr>
        <w:spacing w:before="100" w:beforeAutospacing="1"/>
        <w:outlineLvl w:val="1"/>
        <w:rPr>
          <w:rFonts w:ascii="Verdana" w:hAnsi="Verdana"/>
          <w:color w:val="000055"/>
          <w:sz w:val="28"/>
          <w:szCs w:val="28"/>
        </w:rPr>
      </w:pPr>
      <w:r w:rsidRPr="00690304">
        <w:rPr>
          <w:rFonts w:ascii="Verdana" w:hAnsi="Verdana"/>
          <w:color w:val="000055"/>
          <w:sz w:val="28"/>
          <w:szCs w:val="28"/>
        </w:rPr>
        <w:t>Примеры</w:t>
      </w:r>
    </w:p>
    <w:tbl>
      <w:tblPr>
        <w:tblW w:w="8505" w:type="dxa"/>
        <w:tblCellSpacing w:w="7" w:type="dxa"/>
        <w:tblBorders>
          <w:insideH w:val="single" w:sz="2" w:space="0" w:color="auto"/>
          <w:insideV w:val="single" w:sz="2" w:space="0" w:color="auto"/>
        </w:tblBorders>
        <w:shd w:val="clear" w:color="auto" w:fill="000077"/>
        <w:tblCellMar>
          <w:top w:w="30" w:type="dxa"/>
          <w:left w:w="30" w:type="dxa"/>
          <w:bottom w:w="30" w:type="dxa"/>
          <w:right w:w="30" w:type="dxa"/>
        </w:tblCellMar>
        <w:tblLook w:val="04A0" w:firstRow="1" w:lastRow="0" w:firstColumn="1" w:lastColumn="0" w:noHBand="0" w:noVBand="1"/>
      </w:tblPr>
      <w:tblGrid>
        <w:gridCol w:w="471"/>
        <w:gridCol w:w="3682"/>
        <w:gridCol w:w="4352"/>
      </w:tblGrid>
      <w:tr w:rsidR="0027574C" w:rsidTr="005D19FC">
        <w:trPr>
          <w:tblCellSpacing w:w="7" w:type="dxa"/>
        </w:trPr>
        <w:tc>
          <w:tcPr>
            <w:tcW w:w="450" w:type="dxa"/>
            <w:shd w:val="clear" w:color="auto" w:fill="DDDDFF"/>
            <w:vAlign w:val="center"/>
            <w:hideMark/>
          </w:tcPr>
          <w:p w:rsidR="0027574C" w:rsidRDefault="0027574C" w:rsidP="005D19FC">
            <w:pPr>
              <w:jc w:val="center"/>
              <w:rPr>
                <w:b/>
                <w:bCs/>
                <w:color w:val="000066"/>
              </w:rPr>
            </w:pPr>
            <w:r>
              <w:rPr>
                <w:b/>
                <w:bCs/>
                <w:color w:val="000066"/>
              </w:rPr>
              <w:t>№</w:t>
            </w:r>
          </w:p>
        </w:tc>
        <w:tc>
          <w:tcPr>
            <w:tcW w:w="0" w:type="auto"/>
            <w:shd w:val="clear" w:color="auto" w:fill="DDDDFF"/>
            <w:vAlign w:val="center"/>
            <w:hideMark/>
          </w:tcPr>
          <w:p w:rsidR="0027574C" w:rsidRDefault="0027574C" w:rsidP="005D19FC">
            <w:pPr>
              <w:jc w:val="center"/>
              <w:rPr>
                <w:b/>
                <w:bCs/>
                <w:color w:val="000066"/>
              </w:rPr>
            </w:pPr>
            <w:r>
              <w:rPr>
                <w:b/>
                <w:bCs/>
                <w:color w:val="000066"/>
              </w:rPr>
              <w:t>INPUT.TXT</w:t>
            </w:r>
          </w:p>
        </w:tc>
        <w:tc>
          <w:tcPr>
            <w:tcW w:w="0" w:type="auto"/>
            <w:shd w:val="clear" w:color="auto" w:fill="DDDDFF"/>
            <w:vAlign w:val="center"/>
            <w:hideMark/>
          </w:tcPr>
          <w:p w:rsidR="0027574C" w:rsidRDefault="0027574C" w:rsidP="005D19FC">
            <w:pPr>
              <w:jc w:val="center"/>
              <w:rPr>
                <w:b/>
                <w:bCs/>
                <w:color w:val="000066"/>
              </w:rPr>
            </w:pPr>
            <w:r>
              <w:rPr>
                <w:b/>
                <w:bCs/>
                <w:color w:val="000066"/>
              </w:rPr>
              <w:t>OUTPUT.TXT</w:t>
            </w:r>
          </w:p>
        </w:tc>
      </w:tr>
      <w:tr w:rsidR="0027574C" w:rsidTr="005D19FC">
        <w:trPr>
          <w:tblCellSpacing w:w="7" w:type="dxa"/>
        </w:trPr>
        <w:tc>
          <w:tcPr>
            <w:tcW w:w="0" w:type="auto"/>
            <w:shd w:val="clear" w:color="auto" w:fill="FFFFFF"/>
            <w:hideMark/>
          </w:tcPr>
          <w:p w:rsidR="0027574C" w:rsidRPr="00FF583F" w:rsidRDefault="0027574C" w:rsidP="005D19FC">
            <w:r w:rsidRPr="00FF583F">
              <w:t>1</w:t>
            </w:r>
          </w:p>
        </w:tc>
        <w:tc>
          <w:tcPr>
            <w:tcW w:w="0" w:type="auto"/>
            <w:shd w:val="clear" w:color="auto" w:fill="FFFFFF"/>
            <w:hideMark/>
          </w:tcPr>
          <w:p w:rsidR="0027574C" w:rsidRPr="00FF583F" w:rsidRDefault="0027574C" w:rsidP="005D19FC">
            <w:r w:rsidRPr="00FF583F">
              <w:t>3</w:t>
            </w:r>
          </w:p>
        </w:tc>
        <w:tc>
          <w:tcPr>
            <w:tcW w:w="0" w:type="auto"/>
            <w:shd w:val="clear" w:color="auto" w:fill="FFFFFF"/>
            <w:hideMark/>
          </w:tcPr>
          <w:p w:rsidR="0027574C" w:rsidRPr="00FF583F" w:rsidRDefault="0027574C" w:rsidP="005D19FC">
            <w:r w:rsidRPr="00FF583F">
              <w:t>2</w:t>
            </w:r>
          </w:p>
        </w:tc>
      </w:tr>
      <w:tr w:rsidR="0027574C" w:rsidTr="005D19FC">
        <w:trPr>
          <w:tblCellSpacing w:w="7" w:type="dxa"/>
        </w:trPr>
        <w:tc>
          <w:tcPr>
            <w:tcW w:w="0" w:type="auto"/>
            <w:shd w:val="clear" w:color="auto" w:fill="FFFFFF"/>
            <w:hideMark/>
          </w:tcPr>
          <w:p w:rsidR="0027574C" w:rsidRPr="00FF583F" w:rsidRDefault="0027574C" w:rsidP="005D19FC">
            <w:r w:rsidRPr="00FF583F">
              <w:t>2</w:t>
            </w:r>
          </w:p>
        </w:tc>
        <w:tc>
          <w:tcPr>
            <w:tcW w:w="0" w:type="auto"/>
            <w:shd w:val="clear" w:color="auto" w:fill="FFFFFF"/>
            <w:hideMark/>
          </w:tcPr>
          <w:p w:rsidR="0027574C" w:rsidRPr="00FF583F" w:rsidRDefault="0027574C" w:rsidP="005D19FC">
            <w:r w:rsidRPr="00FF583F">
              <w:t>26</w:t>
            </w:r>
          </w:p>
        </w:tc>
        <w:tc>
          <w:tcPr>
            <w:tcW w:w="0" w:type="auto"/>
            <w:shd w:val="clear" w:color="auto" w:fill="FFFFFF"/>
            <w:hideMark/>
          </w:tcPr>
          <w:p w:rsidR="0027574C" w:rsidRPr="00FF583F" w:rsidRDefault="0027574C" w:rsidP="005D19FC">
            <w:r w:rsidRPr="00FF583F">
              <w:t>12</w:t>
            </w:r>
          </w:p>
        </w:tc>
      </w:tr>
      <w:tr w:rsidR="0027574C" w:rsidTr="005D19FC">
        <w:trPr>
          <w:tblCellSpacing w:w="7" w:type="dxa"/>
        </w:trPr>
        <w:tc>
          <w:tcPr>
            <w:tcW w:w="0" w:type="auto"/>
            <w:shd w:val="clear" w:color="auto" w:fill="FFFFFF"/>
          </w:tcPr>
          <w:p w:rsidR="0027574C" w:rsidRPr="00FF583F" w:rsidRDefault="0027574C" w:rsidP="005D19FC">
            <w:r w:rsidRPr="00FF583F">
              <w:t>3</w:t>
            </w:r>
          </w:p>
        </w:tc>
        <w:tc>
          <w:tcPr>
            <w:tcW w:w="0" w:type="auto"/>
            <w:shd w:val="clear" w:color="auto" w:fill="FFFFFF"/>
          </w:tcPr>
          <w:p w:rsidR="0027574C" w:rsidRPr="00FF583F" w:rsidRDefault="0027574C" w:rsidP="005D19FC">
            <w:r>
              <w:t>1</w:t>
            </w:r>
            <w:r w:rsidRPr="00FF583F">
              <w:t>1</w:t>
            </w:r>
          </w:p>
        </w:tc>
        <w:tc>
          <w:tcPr>
            <w:tcW w:w="0" w:type="auto"/>
            <w:shd w:val="clear" w:color="auto" w:fill="FFFFFF"/>
          </w:tcPr>
          <w:p w:rsidR="0027574C" w:rsidRDefault="0027574C" w:rsidP="005D19FC">
            <w:r>
              <w:t>1</w:t>
            </w:r>
            <w:r w:rsidRPr="00FF583F">
              <w:t>0</w:t>
            </w:r>
          </w:p>
        </w:tc>
      </w:tr>
    </w:tbl>
    <w:p w:rsidR="0027574C" w:rsidRDefault="0027574C" w:rsidP="0027574C"/>
    <w:p w:rsidR="0027574C" w:rsidRPr="00690304" w:rsidRDefault="0027574C" w:rsidP="0027574C">
      <w:pPr>
        <w:numPr>
          <w:ilvl w:val="0"/>
          <w:numId w:val="1"/>
        </w:numPr>
        <w:spacing w:before="75" w:after="75"/>
        <w:jc w:val="center"/>
        <w:outlineLvl w:val="0"/>
        <w:rPr>
          <w:rFonts w:ascii="Verdana" w:hAnsi="Verdana" w:cs="Verdana"/>
          <w:color w:val="000055"/>
          <w:kern w:val="36"/>
          <w:sz w:val="28"/>
          <w:szCs w:val="28"/>
        </w:rPr>
      </w:pPr>
      <w:r>
        <w:br w:type="page"/>
      </w:r>
      <w:r w:rsidRPr="00D861B3">
        <w:rPr>
          <w:rFonts w:ascii="Verdana" w:hAnsi="Verdana" w:cs="Verdana"/>
          <w:color w:val="000055"/>
          <w:kern w:val="36"/>
          <w:sz w:val="28"/>
          <w:szCs w:val="28"/>
        </w:rPr>
        <w:lastRenderedPageBreak/>
        <w:t>Армия</w:t>
      </w:r>
    </w:p>
    <w:p w:rsidR="0027574C" w:rsidRDefault="0027574C" w:rsidP="0027574C">
      <w:pPr>
        <w:shd w:val="clear" w:color="auto" w:fill="F0F0FF"/>
        <w:jc w:val="center"/>
        <w:rPr>
          <w:color w:val="000000"/>
          <w:sz w:val="27"/>
          <w:szCs w:val="27"/>
        </w:rPr>
      </w:pPr>
      <w:r>
        <w:rPr>
          <w:i/>
          <w:iCs/>
          <w:color w:val="000000"/>
          <w:sz w:val="27"/>
          <w:szCs w:val="27"/>
        </w:rPr>
        <w:t>(Время: 1 сек. Память: 16 Мб Сложность: 58%)</w:t>
      </w:r>
    </w:p>
    <w:p w:rsidR="0027574C" w:rsidRPr="00D861B3" w:rsidRDefault="0027574C" w:rsidP="0027574C">
      <w:pPr>
        <w:pStyle w:val="text"/>
        <w:shd w:val="clear" w:color="auto" w:fill="F0F0FF"/>
        <w:ind w:firstLine="567"/>
        <w:rPr>
          <w:color w:val="000000"/>
          <w:sz w:val="27"/>
          <w:szCs w:val="27"/>
        </w:rPr>
      </w:pPr>
      <w:r w:rsidRPr="00D861B3">
        <w:rPr>
          <w:color w:val="000000"/>
          <w:sz w:val="27"/>
          <w:szCs w:val="27"/>
        </w:rPr>
        <w:t xml:space="preserve">Всем известно, что в армии без строевой подготовки и порядка дело не обходится и за этим там строго следят. Однажды утром сержант построил всех своих подчиненных в K рядов по N человек в каждом, но оказалось, что солдаты выстроились не по росту, и поэтому сержант решил их наказать. Солдаты должны были выстроиться по росту в каждом отдельном ряде так, что слева должны были стоять самые низкие, а справа самые высокие. Ну а поскольку в армии виноваты всегда слабые (низкие), то наказание было следующим: каждый солдат должен был отжаться столько раз, сколько солдат стоит от него слева выше его ростом. </w:t>
      </w:r>
    </w:p>
    <w:p w:rsidR="0027574C" w:rsidRDefault="0027574C" w:rsidP="0027574C">
      <w:pPr>
        <w:pStyle w:val="text"/>
        <w:shd w:val="clear" w:color="auto" w:fill="F0F0FF"/>
        <w:ind w:firstLine="567"/>
        <w:rPr>
          <w:color w:val="000000"/>
          <w:sz w:val="27"/>
          <w:szCs w:val="27"/>
        </w:rPr>
      </w:pPr>
      <w:r w:rsidRPr="00D861B3">
        <w:rPr>
          <w:color w:val="000000"/>
          <w:sz w:val="27"/>
          <w:szCs w:val="27"/>
        </w:rPr>
        <w:t xml:space="preserve"> Оказалось, что все солдаты были разного роста, и многим пришлось отжиматься достаточно много раз. Сержанту стало интересно: сколько же раз в общей сложности пришлось отжаться солдатам?</w:t>
      </w:r>
    </w:p>
    <w:p w:rsidR="0027574C" w:rsidRPr="00690304" w:rsidRDefault="0027574C" w:rsidP="0027574C">
      <w:pPr>
        <w:spacing w:before="100" w:beforeAutospacing="1"/>
        <w:outlineLvl w:val="1"/>
        <w:rPr>
          <w:rFonts w:ascii="Verdana" w:hAnsi="Verdana"/>
          <w:color w:val="000055"/>
          <w:sz w:val="28"/>
          <w:szCs w:val="28"/>
        </w:rPr>
      </w:pPr>
      <w:r w:rsidRPr="00690304">
        <w:rPr>
          <w:rFonts w:ascii="Verdana" w:hAnsi="Verdana"/>
          <w:color w:val="000055"/>
          <w:sz w:val="28"/>
          <w:szCs w:val="28"/>
        </w:rPr>
        <w:t>Входные данные</w:t>
      </w:r>
    </w:p>
    <w:p w:rsidR="0027574C" w:rsidRDefault="0027574C" w:rsidP="0027574C">
      <w:pPr>
        <w:pStyle w:val="text"/>
        <w:shd w:val="clear" w:color="auto" w:fill="F0F0FF"/>
        <w:ind w:firstLine="567"/>
        <w:rPr>
          <w:color w:val="000000"/>
          <w:sz w:val="27"/>
          <w:szCs w:val="27"/>
        </w:rPr>
      </w:pPr>
      <w:r w:rsidRPr="00D861B3">
        <w:rPr>
          <w:color w:val="000000"/>
          <w:sz w:val="27"/>
          <w:szCs w:val="27"/>
        </w:rPr>
        <w:t>В первой строке входного файла INPUT.TXT записаны два натуральных числа N и K (2 ≤ N ≤ 104, 1≤ K ≤20) – число солдат в каждом ряде и число рядов. Следующие K строк файла содержат ровно N разных натуральных чисел от 1 до N – рост солдат. Первое число ряда – рост первого солдата (самого левого в ряду), второе – рост второго, и т.д.</w:t>
      </w:r>
    </w:p>
    <w:p w:rsidR="0027574C" w:rsidRPr="00690304" w:rsidRDefault="0027574C" w:rsidP="0027574C">
      <w:pPr>
        <w:spacing w:before="100" w:beforeAutospacing="1"/>
        <w:outlineLvl w:val="1"/>
        <w:rPr>
          <w:rFonts w:ascii="Verdana" w:hAnsi="Verdana"/>
          <w:color w:val="000055"/>
          <w:sz w:val="28"/>
          <w:szCs w:val="28"/>
        </w:rPr>
      </w:pPr>
      <w:r w:rsidRPr="00690304">
        <w:rPr>
          <w:rFonts w:ascii="Verdana" w:hAnsi="Verdana"/>
          <w:color w:val="000055"/>
          <w:sz w:val="28"/>
          <w:szCs w:val="28"/>
        </w:rPr>
        <w:t>Выходные данные</w:t>
      </w:r>
    </w:p>
    <w:p w:rsidR="0027574C" w:rsidRDefault="0027574C" w:rsidP="0027574C">
      <w:pPr>
        <w:pStyle w:val="text"/>
        <w:shd w:val="clear" w:color="auto" w:fill="F0F0FF"/>
        <w:ind w:firstLine="567"/>
        <w:rPr>
          <w:color w:val="000000"/>
          <w:sz w:val="27"/>
          <w:szCs w:val="27"/>
        </w:rPr>
      </w:pPr>
      <w:r w:rsidRPr="00D861B3">
        <w:rPr>
          <w:color w:val="000000"/>
          <w:sz w:val="27"/>
          <w:szCs w:val="27"/>
        </w:rPr>
        <w:t>В выходной файл OUTPUT.TXT необходимо вывести общее количество отжиманий, которые должны были выполнить солдаты.</w:t>
      </w:r>
    </w:p>
    <w:p w:rsidR="0027574C" w:rsidRPr="00690304" w:rsidRDefault="0027574C" w:rsidP="0027574C">
      <w:pPr>
        <w:spacing w:before="100" w:beforeAutospacing="1"/>
        <w:outlineLvl w:val="1"/>
        <w:rPr>
          <w:rFonts w:ascii="Verdana" w:hAnsi="Verdana"/>
          <w:color w:val="000055"/>
          <w:sz w:val="28"/>
          <w:szCs w:val="28"/>
        </w:rPr>
      </w:pPr>
      <w:r w:rsidRPr="00690304">
        <w:rPr>
          <w:rFonts w:ascii="Verdana" w:hAnsi="Verdana"/>
          <w:color w:val="000055"/>
          <w:sz w:val="28"/>
          <w:szCs w:val="28"/>
        </w:rPr>
        <w:t>Примеры</w:t>
      </w:r>
    </w:p>
    <w:tbl>
      <w:tblPr>
        <w:tblpPr w:leftFromText="180" w:rightFromText="180" w:vertAnchor="text" w:horzAnchor="margin" w:tblpY="90"/>
        <w:tblW w:w="8505" w:type="dxa"/>
        <w:tblCellSpacing w:w="7" w:type="dxa"/>
        <w:tblBorders>
          <w:insideH w:val="single" w:sz="2" w:space="0" w:color="auto"/>
          <w:insideV w:val="single" w:sz="2" w:space="0" w:color="auto"/>
        </w:tblBorders>
        <w:shd w:val="clear" w:color="auto" w:fill="000077"/>
        <w:tblCellMar>
          <w:top w:w="30" w:type="dxa"/>
          <w:left w:w="30" w:type="dxa"/>
          <w:bottom w:w="30" w:type="dxa"/>
          <w:right w:w="30" w:type="dxa"/>
        </w:tblCellMar>
        <w:tblLook w:val="04A0" w:firstRow="1" w:lastRow="0" w:firstColumn="1" w:lastColumn="0" w:noHBand="0" w:noVBand="1"/>
      </w:tblPr>
      <w:tblGrid>
        <w:gridCol w:w="471"/>
        <w:gridCol w:w="3821"/>
        <w:gridCol w:w="4213"/>
      </w:tblGrid>
      <w:tr w:rsidR="0027574C" w:rsidTr="005D19FC">
        <w:trPr>
          <w:tblCellSpacing w:w="7" w:type="dxa"/>
        </w:trPr>
        <w:tc>
          <w:tcPr>
            <w:tcW w:w="450" w:type="dxa"/>
            <w:shd w:val="clear" w:color="auto" w:fill="DDDDFF"/>
            <w:vAlign w:val="center"/>
            <w:hideMark/>
          </w:tcPr>
          <w:p w:rsidR="0027574C" w:rsidRDefault="0027574C" w:rsidP="005D19FC">
            <w:pPr>
              <w:jc w:val="center"/>
              <w:rPr>
                <w:b/>
                <w:bCs/>
                <w:color w:val="000066"/>
              </w:rPr>
            </w:pPr>
            <w:r>
              <w:rPr>
                <w:b/>
                <w:bCs/>
                <w:color w:val="000066"/>
              </w:rPr>
              <w:t>№</w:t>
            </w:r>
          </w:p>
        </w:tc>
        <w:tc>
          <w:tcPr>
            <w:tcW w:w="0" w:type="auto"/>
            <w:shd w:val="clear" w:color="auto" w:fill="DDDDFF"/>
            <w:vAlign w:val="center"/>
            <w:hideMark/>
          </w:tcPr>
          <w:p w:rsidR="0027574C" w:rsidRDefault="0027574C" w:rsidP="005D19FC">
            <w:pPr>
              <w:jc w:val="center"/>
              <w:rPr>
                <w:b/>
                <w:bCs/>
                <w:color w:val="000066"/>
              </w:rPr>
            </w:pPr>
            <w:r>
              <w:rPr>
                <w:b/>
                <w:bCs/>
                <w:color w:val="000066"/>
              </w:rPr>
              <w:t>INPUT.TXT</w:t>
            </w:r>
          </w:p>
        </w:tc>
        <w:tc>
          <w:tcPr>
            <w:tcW w:w="0" w:type="auto"/>
            <w:shd w:val="clear" w:color="auto" w:fill="DDDDFF"/>
            <w:vAlign w:val="center"/>
            <w:hideMark/>
          </w:tcPr>
          <w:p w:rsidR="0027574C" w:rsidRDefault="0027574C" w:rsidP="005D19FC">
            <w:pPr>
              <w:jc w:val="center"/>
              <w:rPr>
                <w:b/>
                <w:bCs/>
                <w:color w:val="000066"/>
              </w:rPr>
            </w:pPr>
            <w:r>
              <w:rPr>
                <w:b/>
                <w:bCs/>
                <w:color w:val="000066"/>
              </w:rPr>
              <w:t>OUTPUT.TXT</w:t>
            </w:r>
          </w:p>
        </w:tc>
      </w:tr>
      <w:tr w:rsidR="0027574C" w:rsidTr="005D19FC">
        <w:trPr>
          <w:tblCellSpacing w:w="7" w:type="dxa"/>
        </w:trPr>
        <w:tc>
          <w:tcPr>
            <w:tcW w:w="0" w:type="auto"/>
            <w:shd w:val="clear" w:color="auto" w:fill="FFFFFF"/>
            <w:hideMark/>
          </w:tcPr>
          <w:p w:rsidR="0027574C" w:rsidRPr="00AD267F" w:rsidRDefault="0027574C" w:rsidP="005D19FC">
            <w:r>
              <w:t>1</w:t>
            </w:r>
          </w:p>
        </w:tc>
        <w:tc>
          <w:tcPr>
            <w:tcW w:w="0" w:type="auto"/>
            <w:shd w:val="clear" w:color="auto" w:fill="FFFFFF"/>
            <w:hideMark/>
          </w:tcPr>
          <w:p w:rsidR="0027574C" w:rsidRDefault="0027574C" w:rsidP="005D19FC">
            <w:r>
              <w:t>3 3</w:t>
            </w:r>
          </w:p>
          <w:p w:rsidR="0027574C" w:rsidRDefault="0027574C" w:rsidP="005D19FC">
            <w:r>
              <w:t>1 2 3</w:t>
            </w:r>
          </w:p>
          <w:p w:rsidR="0027574C" w:rsidRDefault="0027574C" w:rsidP="005D19FC">
            <w:r>
              <w:t>2 1 3</w:t>
            </w:r>
          </w:p>
          <w:p w:rsidR="0027574C" w:rsidRPr="00AD267F" w:rsidRDefault="0027574C" w:rsidP="005D19FC">
            <w:r>
              <w:t>3 2 1</w:t>
            </w:r>
          </w:p>
        </w:tc>
        <w:tc>
          <w:tcPr>
            <w:tcW w:w="0" w:type="auto"/>
            <w:shd w:val="clear" w:color="auto" w:fill="FFFFFF"/>
            <w:hideMark/>
          </w:tcPr>
          <w:p w:rsidR="0027574C" w:rsidRPr="00AD267F" w:rsidRDefault="0027574C" w:rsidP="005D19FC">
            <w:r>
              <w:t>4</w:t>
            </w:r>
          </w:p>
        </w:tc>
      </w:tr>
      <w:tr w:rsidR="0027574C" w:rsidTr="005D19FC">
        <w:trPr>
          <w:tblCellSpacing w:w="7" w:type="dxa"/>
        </w:trPr>
        <w:tc>
          <w:tcPr>
            <w:tcW w:w="0" w:type="auto"/>
            <w:shd w:val="clear" w:color="auto" w:fill="FFFFFF"/>
            <w:hideMark/>
          </w:tcPr>
          <w:p w:rsidR="0027574C" w:rsidRDefault="0027574C" w:rsidP="005D19FC">
            <w:r>
              <w:t>2</w:t>
            </w:r>
          </w:p>
        </w:tc>
        <w:tc>
          <w:tcPr>
            <w:tcW w:w="0" w:type="auto"/>
            <w:shd w:val="clear" w:color="auto" w:fill="FFFFFF"/>
            <w:hideMark/>
          </w:tcPr>
          <w:p w:rsidR="0027574C" w:rsidRDefault="0027574C" w:rsidP="005D19FC">
            <w:r>
              <w:t>5 2</w:t>
            </w:r>
          </w:p>
          <w:p w:rsidR="0027574C" w:rsidRDefault="0027574C" w:rsidP="005D19FC">
            <w:r>
              <w:t>1 5 2 4 3</w:t>
            </w:r>
          </w:p>
          <w:p w:rsidR="0027574C" w:rsidRPr="00AD267F" w:rsidRDefault="0027574C" w:rsidP="005D19FC">
            <w:r>
              <w:t>2 3 1 5 4</w:t>
            </w:r>
          </w:p>
        </w:tc>
        <w:tc>
          <w:tcPr>
            <w:tcW w:w="0" w:type="auto"/>
            <w:shd w:val="clear" w:color="auto" w:fill="FFFFFF"/>
            <w:hideMark/>
          </w:tcPr>
          <w:p w:rsidR="0027574C" w:rsidRPr="00AD267F" w:rsidRDefault="0027574C" w:rsidP="005D19FC">
            <w:r>
              <w:t>7</w:t>
            </w:r>
          </w:p>
        </w:tc>
      </w:tr>
      <w:tr w:rsidR="0027574C" w:rsidTr="005D19FC">
        <w:trPr>
          <w:tblCellSpacing w:w="7" w:type="dxa"/>
        </w:trPr>
        <w:tc>
          <w:tcPr>
            <w:tcW w:w="0" w:type="auto"/>
            <w:shd w:val="clear" w:color="auto" w:fill="FFFFFF"/>
            <w:vAlign w:val="center"/>
            <w:hideMark/>
          </w:tcPr>
          <w:p w:rsidR="0027574C" w:rsidRPr="00D861B3" w:rsidRDefault="0027574C" w:rsidP="005D19FC">
            <w:r>
              <w:t>3</w:t>
            </w:r>
          </w:p>
        </w:tc>
        <w:tc>
          <w:tcPr>
            <w:tcW w:w="0" w:type="auto"/>
            <w:shd w:val="clear" w:color="auto" w:fill="FFFFFF"/>
            <w:hideMark/>
          </w:tcPr>
          <w:p w:rsidR="0027574C" w:rsidRPr="00D861B3" w:rsidRDefault="0027574C" w:rsidP="005D19FC">
            <w:r w:rsidRPr="00D861B3">
              <w:t>6 3</w:t>
            </w:r>
          </w:p>
          <w:p w:rsidR="0027574C" w:rsidRPr="00CD1262" w:rsidRDefault="0027574C" w:rsidP="005D19FC">
            <w:pPr>
              <w:rPr>
                <w:rFonts w:ascii="Calibri" w:hAnsi="Calibri"/>
                <w:color w:val="000000"/>
                <w:sz w:val="27"/>
                <w:szCs w:val="27"/>
              </w:rPr>
            </w:pPr>
            <w:r w:rsidRPr="00CD1262">
              <w:rPr>
                <w:rFonts w:ascii="Calibri" w:hAnsi="Calibri"/>
                <w:color w:val="000000"/>
                <w:sz w:val="27"/>
                <w:szCs w:val="27"/>
              </w:rPr>
              <w:t>2 3 5 8 10 12</w:t>
            </w:r>
          </w:p>
          <w:p w:rsidR="0027574C" w:rsidRPr="00CD1262" w:rsidRDefault="0027574C" w:rsidP="005D19FC">
            <w:pPr>
              <w:rPr>
                <w:rFonts w:ascii="Calibri" w:hAnsi="Calibri"/>
                <w:color w:val="000000"/>
                <w:sz w:val="27"/>
                <w:szCs w:val="27"/>
              </w:rPr>
            </w:pPr>
            <w:r w:rsidRPr="00CD1262">
              <w:rPr>
                <w:rFonts w:ascii="Calibri" w:hAnsi="Calibri"/>
                <w:color w:val="000000"/>
                <w:sz w:val="27"/>
                <w:szCs w:val="27"/>
              </w:rPr>
              <w:t>4 6 8 9 5 3</w:t>
            </w:r>
          </w:p>
          <w:p w:rsidR="0027574C" w:rsidRPr="00CD1262" w:rsidRDefault="0027574C" w:rsidP="005D19FC">
            <w:pPr>
              <w:rPr>
                <w:rFonts w:ascii="Calibri" w:hAnsi="Calibri"/>
                <w:color w:val="000000"/>
                <w:sz w:val="27"/>
                <w:szCs w:val="27"/>
              </w:rPr>
            </w:pPr>
            <w:r w:rsidRPr="00CD1262">
              <w:rPr>
                <w:rFonts w:ascii="Calibri" w:hAnsi="Calibri"/>
                <w:color w:val="000000"/>
                <w:sz w:val="27"/>
                <w:szCs w:val="27"/>
              </w:rPr>
              <w:t>3 5 7 8 4 11</w:t>
            </w:r>
          </w:p>
        </w:tc>
        <w:tc>
          <w:tcPr>
            <w:tcW w:w="0" w:type="auto"/>
            <w:shd w:val="clear" w:color="auto" w:fill="FFFFFF"/>
          </w:tcPr>
          <w:p w:rsidR="0027574C" w:rsidRPr="00CD1262" w:rsidRDefault="0027574C" w:rsidP="005D19FC">
            <w:pPr>
              <w:rPr>
                <w:rFonts w:ascii="Calibri" w:hAnsi="Calibri"/>
                <w:color w:val="000000"/>
                <w:sz w:val="27"/>
                <w:szCs w:val="27"/>
              </w:rPr>
            </w:pPr>
            <w:r w:rsidRPr="00CD1262">
              <w:rPr>
                <w:rFonts w:ascii="Calibri" w:hAnsi="Calibri"/>
                <w:color w:val="000000"/>
                <w:sz w:val="27"/>
                <w:szCs w:val="27"/>
              </w:rPr>
              <w:t>11</w:t>
            </w:r>
          </w:p>
        </w:tc>
      </w:tr>
    </w:tbl>
    <w:p w:rsidR="0027574C" w:rsidRDefault="0027574C" w:rsidP="0027574C">
      <w:pPr>
        <w:tabs>
          <w:tab w:val="left" w:pos="3732"/>
        </w:tabs>
      </w:pPr>
    </w:p>
    <w:p w:rsidR="0027574C" w:rsidRPr="00E207A9" w:rsidRDefault="0027574C" w:rsidP="0027574C"/>
    <w:p w:rsidR="0027574C" w:rsidRPr="00E207A9" w:rsidRDefault="0027574C" w:rsidP="0027574C"/>
    <w:p w:rsidR="0027574C" w:rsidRPr="00E207A9" w:rsidRDefault="0027574C" w:rsidP="0027574C"/>
    <w:p w:rsidR="0027574C" w:rsidRPr="00E207A9" w:rsidRDefault="0027574C" w:rsidP="0027574C"/>
    <w:p w:rsidR="0027574C" w:rsidRPr="00E207A9" w:rsidRDefault="0027574C" w:rsidP="0027574C"/>
    <w:p w:rsidR="0027574C" w:rsidRPr="00E207A9" w:rsidRDefault="0027574C" w:rsidP="0027574C"/>
    <w:p w:rsidR="0027574C" w:rsidRPr="00E207A9" w:rsidRDefault="0027574C" w:rsidP="0027574C"/>
    <w:p w:rsidR="0027574C" w:rsidRPr="00E207A9" w:rsidRDefault="0027574C" w:rsidP="0027574C"/>
    <w:p w:rsidR="0027574C" w:rsidRPr="00E207A9" w:rsidRDefault="0027574C" w:rsidP="0027574C"/>
    <w:p w:rsidR="0027574C" w:rsidRPr="00E207A9" w:rsidRDefault="0027574C" w:rsidP="0027574C"/>
    <w:p w:rsidR="0027574C" w:rsidRPr="00E207A9" w:rsidRDefault="0027574C" w:rsidP="0027574C"/>
    <w:p w:rsidR="0027574C" w:rsidRPr="00E207A9" w:rsidRDefault="0027574C" w:rsidP="0027574C"/>
    <w:p w:rsidR="0027574C" w:rsidRPr="00E207A9" w:rsidRDefault="0027574C" w:rsidP="0027574C"/>
    <w:p w:rsidR="008F2EE5" w:rsidRDefault="008F2EE5"/>
    <w:sectPr w:rsidR="008F2EE5" w:rsidSect="0027574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w:panose1 w:val="02070309020205020404"/>
    <w:charset w:val="00"/>
    <w:family w:val="modern"/>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8C61C3"/>
    <w:multiLevelType w:val="hybridMultilevel"/>
    <w:tmpl w:val="8DE61948"/>
    <w:lvl w:ilvl="0" w:tplc="268C1E6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C1F7C6A"/>
    <w:multiLevelType w:val="hybridMultilevel"/>
    <w:tmpl w:val="05F86F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574C"/>
    <w:rsid w:val="0027574C"/>
    <w:rsid w:val="00720030"/>
    <w:rsid w:val="008F2E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DDE266-C5CB-4171-88A0-D8A9950E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74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27574C"/>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27574C"/>
    <w:rPr>
      <w:rFonts w:ascii="Cambria" w:eastAsia="Times New Roman" w:hAnsi="Cambria" w:cs="Times New Roman"/>
      <w:b/>
      <w:bCs/>
      <w:i/>
      <w:iCs/>
      <w:sz w:val="28"/>
      <w:szCs w:val="28"/>
      <w:lang w:eastAsia="ru-RU"/>
    </w:rPr>
  </w:style>
  <w:style w:type="paragraph" w:customStyle="1" w:styleId="text">
    <w:name w:val="text"/>
    <w:basedOn w:val="a"/>
    <w:rsid w:val="0027574C"/>
    <w:pPr>
      <w:spacing w:before="100" w:beforeAutospacing="1" w:after="100" w:afterAutospacing="1"/>
    </w:pPr>
  </w:style>
  <w:style w:type="paragraph" w:styleId="a3">
    <w:name w:val="Balloon Text"/>
    <w:basedOn w:val="a"/>
    <w:link w:val="a4"/>
    <w:uiPriority w:val="99"/>
    <w:semiHidden/>
    <w:unhideWhenUsed/>
    <w:rsid w:val="0027574C"/>
    <w:rPr>
      <w:rFonts w:ascii="Segoe UI" w:hAnsi="Segoe UI" w:cs="Segoe UI"/>
      <w:sz w:val="18"/>
      <w:szCs w:val="18"/>
    </w:rPr>
  </w:style>
  <w:style w:type="character" w:customStyle="1" w:styleId="a4">
    <w:name w:val="Текст выноски Знак"/>
    <w:basedOn w:val="a0"/>
    <w:link w:val="a3"/>
    <w:uiPriority w:val="99"/>
    <w:semiHidden/>
    <w:rsid w:val="0027574C"/>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735</Words>
  <Characters>4191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Екатерина Малышева</dc:creator>
  <cp:keywords/>
  <dc:description/>
  <cp:lastModifiedBy>Екатерина Малышева</cp:lastModifiedBy>
  <cp:revision>1</cp:revision>
  <cp:lastPrinted>2020-11-24T09:50:00Z</cp:lastPrinted>
  <dcterms:created xsi:type="dcterms:W3CDTF">2020-11-24T09:31:00Z</dcterms:created>
  <dcterms:modified xsi:type="dcterms:W3CDTF">2020-11-24T11:15:00Z</dcterms:modified>
</cp:coreProperties>
</file>