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3F" w:rsidRPr="0080543F" w:rsidRDefault="0080543F" w:rsidP="009270B6">
      <w:pPr>
        <w:widowControl w:val="0"/>
        <w:suppressAutoHyphens/>
        <w:spacing w:after="0" w:line="240" w:lineRule="auto"/>
        <w:jc w:val="both"/>
        <w:rPr>
          <w:rFonts w:ascii="Times New Roman" w:eastAsia="Times New Roman"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w:t>
      </w:r>
    </w:p>
    <w:p w:rsidR="0080543F" w:rsidRPr="009270B6" w:rsidRDefault="0080543F" w:rsidP="009270B6">
      <w:pPr>
        <w:spacing w:after="0" w:line="240" w:lineRule="auto"/>
        <w:jc w:val="center"/>
        <w:rPr>
          <w:rFonts w:ascii="Times New Roman" w:eastAsia="Calibri" w:hAnsi="Times New Roman" w:cs="Times New Roman"/>
          <w:sz w:val="24"/>
          <w:szCs w:val="24"/>
          <w:lang w:eastAsia="ru-RU"/>
        </w:rPr>
      </w:pP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 xml:space="preserve">Организационно-технологическая модель проведения школьного этапа </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всероссийской олимпиады школьников в городе Рязани в 2021/2022 учебном году</w:t>
      </w: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val="en-US" w:eastAsia="ru-RU"/>
        </w:rPr>
        <w:t>I</w:t>
      </w:r>
      <w:r w:rsidRPr="009270B6">
        <w:rPr>
          <w:rFonts w:ascii="Times New Roman" w:eastAsia="Times New Roman" w:hAnsi="Times New Roman" w:cs="Times New Roman"/>
          <w:sz w:val="24"/>
          <w:szCs w:val="24"/>
          <w:lang w:eastAsia="ru-RU"/>
        </w:rPr>
        <w:t>. Общие положения</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 Школьный этап всероссийской олимпиады школьников (далее – школьный этап)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w:t>
      </w:r>
      <w:r w:rsidRPr="009270B6">
        <w:rPr>
          <w:rFonts w:ascii="Times New Roman" w:eastAsia="Times New Roman" w:hAnsi="Times New Roman" w:cs="Times New Roman"/>
          <w:sz w:val="24"/>
          <w:szCs w:val="24"/>
          <w:lang w:eastAsia="ru-RU"/>
        </w:rPr>
        <w:br/>
        <w:t xml:space="preserve">от 27 ноября 2020 года № 678 и приказом министерства образования и молодежной политики Рязанской области от 25 августа 2021 года №1111 «Об утверждении организационно-технологических моделей проведении школьного и муниципального этапов всероссийской олимпиады школьников в Рязанской области в 2021/2022 учебном году». </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Школьный этап олимпиады по каждому общеобразовательному предмету проводится по единым заданиям, разработанным муниципальными предметно-методическими комиссиями (далее – МПМК) в соответствии с методическими рекомендациями центральных предметно-методических комиссий. </w:t>
      </w:r>
    </w:p>
    <w:p w:rsidR="0080543F" w:rsidRPr="009270B6" w:rsidRDefault="0080543F" w:rsidP="009270B6">
      <w:pPr>
        <w:widowControl w:val="0"/>
        <w:tabs>
          <w:tab w:val="left" w:pos="1080"/>
        </w:tabs>
        <w:suppressAutoHyphens/>
        <w:spacing w:after="0" w:line="240" w:lineRule="auto"/>
        <w:ind w:firstLine="709"/>
        <w:jc w:val="both"/>
        <w:rPr>
          <w:rFonts w:ascii="Times New Roman" w:eastAsia="Calibri" w:hAnsi="Times New Roman" w:cs="Times New Roman"/>
          <w:sz w:val="24"/>
          <w:szCs w:val="24"/>
        </w:rPr>
      </w:pPr>
      <w:r w:rsidRPr="009270B6">
        <w:rPr>
          <w:rFonts w:ascii="Times New Roman" w:eastAsia="Calibri" w:hAnsi="Times New Roman" w:cs="Times New Roman"/>
          <w:iCs/>
          <w:sz w:val="24"/>
          <w:szCs w:val="24"/>
        </w:rPr>
        <w:t>О</w:t>
      </w:r>
      <w:r w:rsidRPr="009270B6">
        <w:rPr>
          <w:rFonts w:ascii="Times New Roman" w:eastAsia="Calibri" w:hAnsi="Times New Roman" w:cs="Times New Roman"/>
          <w:sz w:val="24"/>
          <w:szCs w:val="24"/>
        </w:rPr>
        <w:t>рганизатором школьного этапа всероссийской олимпиады школьников является управление образования и молодежной политики администрации города Рязани. Организатор формирует оргкомитет проведения школьного этапа олимпиады на территории муниципалитета.</w:t>
      </w:r>
    </w:p>
    <w:p w:rsidR="0080543F" w:rsidRPr="009270B6" w:rsidRDefault="0080543F" w:rsidP="009270B6">
      <w:pPr>
        <w:widowControl w:val="0"/>
        <w:tabs>
          <w:tab w:val="left" w:pos="1080"/>
        </w:tabs>
        <w:suppressAutoHyphens/>
        <w:spacing w:after="0" w:line="240" w:lineRule="auto"/>
        <w:ind w:firstLine="709"/>
        <w:jc w:val="center"/>
        <w:rPr>
          <w:rFonts w:ascii="Times New Roman" w:eastAsia="Calibri" w:hAnsi="Times New Roman" w:cs="Times New Roman"/>
          <w:sz w:val="24"/>
          <w:szCs w:val="24"/>
        </w:rPr>
      </w:pPr>
    </w:p>
    <w:p w:rsidR="0080543F" w:rsidRPr="009270B6" w:rsidRDefault="0080543F" w:rsidP="009270B6">
      <w:pPr>
        <w:widowControl w:val="0"/>
        <w:tabs>
          <w:tab w:val="left" w:pos="1080"/>
        </w:tabs>
        <w:suppressAutoHyphens/>
        <w:spacing w:after="0" w:line="240" w:lineRule="auto"/>
        <w:ind w:firstLine="709"/>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lang w:val="en-US"/>
        </w:rPr>
        <w:t>II</w:t>
      </w:r>
      <w:r w:rsidRPr="009270B6">
        <w:rPr>
          <w:rFonts w:ascii="Times New Roman" w:eastAsia="Calibri" w:hAnsi="Times New Roman" w:cs="Times New Roman"/>
          <w:sz w:val="24"/>
          <w:szCs w:val="24"/>
        </w:rPr>
        <w:t>. Проведение школьного этапа олимпиады</w:t>
      </w:r>
    </w:p>
    <w:p w:rsidR="0080543F" w:rsidRPr="009270B6" w:rsidRDefault="0080543F" w:rsidP="009270B6">
      <w:pPr>
        <w:widowControl w:val="0"/>
        <w:tabs>
          <w:tab w:val="left" w:pos="1080"/>
        </w:tabs>
        <w:suppressAutoHyphens/>
        <w:spacing w:after="0" w:line="240" w:lineRule="auto"/>
        <w:ind w:firstLine="709"/>
        <w:jc w:val="both"/>
        <w:rPr>
          <w:rFonts w:ascii="Times New Roman" w:eastAsia="Calibri" w:hAnsi="Times New Roman" w:cs="Times New Roman"/>
          <w:sz w:val="24"/>
          <w:szCs w:val="24"/>
        </w:rPr>
      </w:pP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 Форма проведения олимпиады – очная. Рабочим языком олимпиады является русский язык. Место проведения олимпиады – общеобразовательные учреждения, в которых обучаются участники олимпиады.</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1.1.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Решение о проведении школьного этапа олимпиады с использованием информационно-коммуникационных технологий принимается управлением образования и молодежной политики администрации города Рязани.</w:t>
      </w:r>
    </w:p>
    <w:p w:rsidR="0080543F" w:rsidRPr="009270B6" w:rsidRDefault="0080543F" w:rsidP="009270B6">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1.2.Олимпиада с использованием информационно-коммуникационных технологий  на платформе Образовательного Фонда «Талант и успех» информационного ресурса «Онлайн-курсы ОЦ «Сириус» в сети Интернет (далее соответственно – Фонд, платформа «</w:t>
      </w:r>
      <w:proofErr w:type="spellStart"/>
      <w:r w:rsidRPr="009270B6">
        <w:rPr>
          <w:rFonts w:ascii="Times New Roman" w:eastAsia="Times New Roman" w:hAnsi="Times New Roman" w:cs="Times New Roman"/>
          <w:sz w:val="24"/>
          <w:szCs w:val="24"/>
          <w:lang w:eastAsia="ru-RU"/>
        </w:rPr>
        <w:t>Сириус.Курсы</w:t>
      </w:r>
      <w:proofErr w:type="spellEnd"/>
      <w:r w:rsidRPr="009270B6">
        <w:rPr>
          <w:rFonts w:ascii="Times New Roman" w:eastAsia="Times New Roman" w:hAnsi="Times New Roman" w:cs="Times New Roman"/>
          <w:sz w:val="24"/>
          <w:szCs w:val="24"/>
          <w:lang w:eastAsia="ru-RU"/>
        </w:rPr>
        <w:t>») может 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Представители оргкомитета школьного этапа в день проведения каждой олимпиады не позднее 8.00 размещают задания, защищенные паролем, на официальном сайте «Олимпиады школьников г. Рязани»  </w:t>
      </w:r>
      <w:hyperlink r:id="rId7" w:tgtFrame="_blank" w:history="1">
        <w:r w:rsidRPr="009270B6">
          <w:rPr>
            <w:rFonts w:ascii="Times New Roman" w:eastAsia="Times New Roman" w:hAnsi="Times New Roman" w:cs="Times New Roman"/>
            <w:sz w:val="24"/>
            <w:szCs w:val="24"/>
            <w:u w:val="single"/>
            <w:lang w:val="en-US" w:eastAsia="ru-RU"/>
          </w:rPr>
          <w:t>www</w:t>
        </w:r>
        <w:r w:rsidRPr="009270B6">
          <w:rPr>
            <w:rFonts w:ascii="Times New Roman" w:eastAsia="Times New Roman" w:hAnsi="Times New Roman" w:cs="Times New Roman"/>
            <w:sz w:val="24"/>
            <w:szCs w:val="24"/>
            <w:u w:val="single"/>
            <w:lang w:eastAsia="ru-RU"/>
          </w:rPr>
          <w:t>.</w:t>
        </w:r>
        <w:proofErr w:type="spellStart"/>
        <w:r w:rsidRPr="009270B6">
          <w:rPr>
            <w:rFonts w:ascii="Times New Roman" w:eastAsia="Times New Roman" w:hAnsi="Times New Roman" w:cs="Times New Roman"/>
            <w:sz w:val="24"/>
            <w:szCs w:val="24"/>
            <w:u w:val="single"/>
            <w:lang w:val="en-US" w:eastAsia="ru-RU"/>
          </w:rPr>
          <w:t>ryazolymp</w:t>
        </w:r>
        <w:proofErr w:type="spellEnd"/>
        <w:r w:rsidRPr="009270B6">
          <w:rPr>
            <w:rFonts w:ascii="Times New Roman" w:eastAsia="Times New Roman" w:hAnsi="Times New Roman" w:cs="Times New Roman"/>
            <w:sz w:val="24"/>
            <w:szCs w:val="24"/>
            <w:u w:val="single"/>
            <w:lang w:eastAsia="ru-RU"/>
          </w:rPr>
          <w:t>.</w:t>
        </w:r>
        <w:proofErr w:type="spellStart"/>
        <w:r w:rsidRPr="009270B6">
          <w:rPr>
            <w:rFonts w:ascii="Times New Roman" w:eastAsia="Times New Roman" w:hAnsi="Times New Roman" w:cs="Times New Roman"/>
            <w:sz w:val="24"/>
            <w:szCs w:val="24"/>
            <w:u w:val="single"/>
            <w:lang w:val="en-US" w:eastAsia="ru-RU"/>
          </w:rPr>
          <w:t>ru</w:t>
        </w:r>
        <w:proofErr w:type="spellEnd"/>
      </w:hyperlink>
      <w:r w:rsidRPr="009270B6">
        <w:rPr>
          <w:rFonts w:ascii="Times New Roman" w:eastAsia="Times New Roman" w:hAnsi="Times New Roman" w:cs="Times New Roman"/>
          <w:sz w:val="24"/>
          <w:szCs w:val="24"/>
          <w:lang w:eastAsia="ru-RU"/>
        </w:rPr>
        <w:t>. В случае технического сбоя олимпиадные работы направляются в день проведения олимпиады на официальную электронную почту образовательного учреждения. Ключи и варианты решений олимпиадных заданий размещаются на сайте в день проведения олимпиады не ранее 14.00.</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3. Требования к организации и проведению школьного этапа олимпиады по каждому общеобразовательному предмету (далее – предметные требования) разрабатываются муниципальной предметно-методической комиссией.</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Предметные требования, содержащие предметную специфику проведения олимпиады, определяют:</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lastRenderedPageBreak/>
        <w:t>принципы составления олимпиадных заданий и формирования комплектов олимпиадных заданий;</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форму проведения школьного этапа олимпиады и количество туров;</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продолжительность туров по каждому общеобразовательному предмету отдельно по классам (параллелям);</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описание необходимого материально-технического обеспечения для выполнения олимпиадных заданий;</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80543F" w:rsidRPr="009270B6" w:rsidRDefault="0080543F" w:rsidP="009270B6">
      <w:pPr>
        <w:widowControl w:val="0"/>
        <w:numPr>
          <w:ilvl w:val="2"/>
          <w:numId w:val="2"/>
        </w:num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критерии и методики оценивания выполненных олимпиадных заданий.</w:t>
      </w:r>
    </w:p>
    <w:p w:rsidR="0080543F" w:rsidRPr="009270B6" w:rsidRDefault="0080543F" w:rsidP="009270B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Предметные требования размещаются представителями оргкомитета школьного этапа олимпиады на официальном сайте «Олимпиады школьников г. Рязани»  </w:t>
      </w:r>
      <w:hyperlink r:id="rId8" w:history="1">
        <w:r w:rsidRPr="009270B6">
          <w:rPr>
            <w:rFonts w:ascii="Times New Roman" w:eastAsia="Times New Roman" w:hAnsi="Times New Roman" w:cs="Times New Roman"/>
            <w:sz w:val="24"/>
            <w:szCs w:val="24"/>
            <w:lang w:eastAsia="ru-RU"/>
          </w:rPr>
          <w:t>www.ryazolymp.ru</w:t>
        </w:r>
      </w:hyperlink>
      <w:r w:rsidRPr="009270B6">
        <w:rPr>
          <w:rFonts w:ascii="Times New Roman" w:eastAsia="Times New Roman" w:hAnsi="Times New Roman" w:cs="Times New Roman"/>
          <w:sz w:val="24"/>
          <w:szCs w:val="24"/>
          <w:lang w:eastAsia="ru-RU"/>
        </w:rPr>
        <w:t xml:space="preserve">  не позднее, чем за 7 рабочих дней до проведения олимпиады по каждому предмету. </w:t>
      </w:r>
    </w:p>
    <w:p w:rsidR="0080543F" w:rsidRPr="009270B6" w:rsidRDefault="0080543F" w:rsidP="009270B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4. Для организации проведения школьного этапа всероссийской олимпиады школьников в каждом образовательном учреждении членами оргкомитета назначаются ответственные за проведение олимпиады, которые:</w:t>
      </w:r>
    </w:p>
    <w:p w:rsidR="0080543F" w:rsidRPr="009270B6" w:rsidRDefault="0080543F" w:rsidP="009270B6">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разрабатывают план-график проведения школьного этапа олимпиады по каждому общеобразовательному предмету в соответствии с утвержденными организатором сроками проведения школьного этапа. План-график включает указание времени и места проведения олимпиады в каждом классе (параллели) по каждому общеобразовательному предмету;</w:t>
      </w:r>
    </w:p>
    <w:p w:rsidR="0080543F" w:rsidRPr="009270B6" w:rsidRDefault="0080543F" w:rsidP="009270B6">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обеспечивают информирование обучающихся и их родителей (законных представителей) о порядке проведения, месте и времени проведения школьного этапа по каждому общеобразовательному предмету;</w:t>
      </w:r>
    </w:p>
    <w:p w:rsidR="0080543F" w:rsidRPr="009270B6" w:rsidRDefault="0080543F" w:rsidP="009270B6">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разрабатывают локальные нормативные акты, распорядительные документы, обеспечивающие проведение школьного этапа олимпиады в соответствии с Порядком проведения всероссийской олимпиады школьников, другими документами, регламентирующими проведение школьного этапа олимпиады в городе Рязани;</w:t>
      </w:r>
    </w:p>
    <w:p w:rsidR="0080543F" w:rsidRPr="009270B6" w:rsidRDefault="0080543F" w:rsidP="009270B6">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обеспечивают проведение школьного этапа всероссийской олимпиады школьников в соответствии с Порядком и требованиями.</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5. К участию в школьном этапе допускаются все желающие, проходящие обучение </w:t>
      </w:r>
      <w:r w:rsidRPr="009270B6">
        <w:rPr>
          <w:rFonts w:ascii="Times New Roman" w:eastAsia="Times New Roman" w:hAnsi="Times New Roman" w:cs="Times New Roman"/>
          <w:sz w:val="24"/>
          <w:szCs w:val="24"/>
          <w:lang w:eastAsia="ru-RU"/>
        </w:rPr>
        <w:br/>
        <w:t>в данном общеобразовательном учреждении в 5-11 классах (по русскому языку и математике – в 4-11 классах).</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случае участия в олимпиаде участников с ОВЗ и детей-инвалидов при необходимости организаторами школьного этапа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использование на олимпиаде необходимых для выполнения заданий технических средств;</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привлечение при необходимости ассистента – сурдопереводчика (для глухих и слабослышащих участников олимпиады);</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использование звукоусиливающей аппаратуры (для слабослышащих участников олимпиады); </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оформление олимпиадных заданий рельефно-точечным шрифтом Брайля или в виде электронного документа, доступного с помощью компьютера; </w:t>
      </w:r>
      <w:r w:rsidRPr="009270B6">
        <w:rPr>
          <w:rFonts w:ascii="Times New Roman" w:eastAsia="Times New Roman" w:hAnsi="Times New Roman" w:cs="Times New Roman"/>
          <w:sz w:val="24"/>
          <w:szCs w:val="24"/>
          <w:lang w:eastAsia="ru-RU"/>
        </w:rPr>
        <w:lastRenderedPageBreak/>
        <w:t>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освещения не менее 300 люкс (для слабовидящих участников олимпиады);</w:t>
      </w:r>
    </w:p>
    <w:p w:rsidR="0080543F" w:rsidRPr="009270B6" w:rsidRDefault="0080543F" w:rsidP="009270B6">
      <w:pPr>
        <w:widowControl w:val="0"/>
        <w:numPr>
          <w:ilvl w:val="0"/>
          <w:numId w:val="22"/>
        </w:num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школьного этапа. </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6.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директору общеобразовательного учреждения согласие на публикацию олимпиадной работы своего несовершеннолетнего ребенка, в том числе в информационно-телекоммуникационной сети Интернет (приложение 2.2).</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7. Перед началом проведения школьного этапа олимпиады в общеобразовательном учреждении проводится инструктаж с работниками учреждения, участвующими в проведении олимпиад (приложения 2.3); обеспечивается тиражирование олимпиадных заданий, соблюдая условия конфиденциальности.</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8. В день проведения олимпиады организуется регистрация участников олимпиады. Процедуру регистрации участников школьного этапа определяет общеобразовательное учреждение. В аудитории проводится инструктаж с участниками олимпиады (приложение 2.3.1) и заполняются инструкции для участников школьного этапа всероссийской олимпиады школьников (приложение 2.4).</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9. В случае нарушения участником олимпиады Порядка проведения всероссийской олимпиады школьников представитель организатора олимпиады вправе удалить его </w:t>
      </w:r>
      <w:r w:rsidRPr="009270B6">
        <w:rPr>
          <w:rFonts w:ascii="Times New Roman" w:eastAsia="Times New Roman" w:hAnsi="Times New Roman" w:cs="Times New Roman"/>
          <w:sz w:val="24"/>
          <w:szCs w:val="24"/>
          <w:lang w:eastAsia="ru-RU"/>
        </w:rPr>
        <w:br/>
        <w:t>из аудитории, составив акт об удалении (приложение 2.5).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10. Члены оргкомитета олимпиады осуществляют кодирование (обезличивание) олимпиадных работ участников школьного этапа олимпиады; обеспечивают их хранение, исключая несанкционированный доступ к ним. </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val="en-US" w:eastAsia="ru-RU"/>
        </w:rPr>
        <w:t>III</w:t>
      </w:r>
      <w:r w:rsidRPr="009270B6">
        <w:rPr>
          <w:rFonts w:ascii="Times New Roman" w:eastAsia="Times New Roman" w:hAnsi="Times New Roman" w:cs="Times New Roman"/>
          <w:bCs/>
          <w:sz w:val="24"/>
          <w:szCs w:val="24"/>
          <w:lang w:eastAsia="ru-RU"/>
        </w:rPr>
        <w:t>. Функции организатора школьного этапа олимпиады</w:t>
      </w:r>
    </w:p>
    <w:p w:rsidR="0080543F" w:rsidRPr="009270B6" w:rsidRDefault="0080543F" w:rsidP="009270B6">
      <w:pPr>
        <w:suppressAutoHyphens/>
        <w:spacing w:after="0" w:line="240" w:lineRule="auto"/>
        <w:ind w:left="360"/>
        <w:contextualSpacing/>
        <w:rPr>
          <w:rFonts w:ascii="Times New Roman" w:eastAsia="Times New Roman" w:hAnsi="Times New Roman" w:cs="Times New Roman"/>
          <w:bCs/>
          <w:sz w:val="24"/>
          <w:szCs w:val="24"/>
          <w:lang w:eastAsia="ru-RU"/>
        </w:rPr>
      </w:pPr>
    </w:p>
    <w:p w:rsidR="0080543F" w:rsidRPr="009270B6" w:rsidRDefault="0080543F" w:rsidP="009270B6">
      <w:pPr>
        <w:suppressAutoHyphens/>
        <w:spacing w:after="0" w:line="240" w:lineRule="auto"/>
        <w:ind w:firstLine="600"/>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 Не позднее 15 календарных дней до начала проведения школьного этапа олимпиады организатор:</w:t>
      </w:r>
    </w:p>
    <w:p w:rsidR="0080543F" w:rsidRPr="009270B6" w:rsidRDefault="0080543F" w:rsidP="009270B6">
      <w:pPr>
        <w:suppressAutoHyphens/>
        <w:spacing w:after="0" w:line="240" w:lineRule="auto"/>
        <w:ind w:firstLine="742"/>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определяет график проведения школьного этапа олимпиады в соответствии со сроками, рекомендуемыми министерством;</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формирует оргкомитет школьного этапа олимпиады и утверждает приказом муниципального органа управления образованием их составы;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утверждает приказом муниципального органа управления образованием разработанные муниципальными предметно-методическими комиссиями требования к </w:t>
      </w:r>
      <w:r w:rsidRPr="009270B6">
        <w:rPr>
          <w:rFonts w:ascii="Times New Roman" w:eastAsia="Times New Roman" w:hAnsi="Times New Roman" w:cs="Times New Roman"/>
          <w:sz w:val="24"/>
          <w:szCs w:val="24"/>
          <w:lang w:eastAsia="ru-RU"/>
        </w:rPr>
        <w:lastRenderedPageBreak/>
        <w:t>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утверждает приказом муниципального органа управления образованием разработанные Фондом требования к организации и проведению школьного этапа олимпиады.</w:t>
      </w:r>
    </w:p>
    <w:p w:rsidR="0080543F" w:rsidRPr="009270B6" w:rsidRDefault="0080543F" w:rsidP="009270B6">
      <w:pPr>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Не позднее 10 календарных дней до начала проведения школьного этапа олимпиады организатор: </w:t>
      </w:r>
    </w:p>
    <w:p w:rsidR="0080543F" w:rsidRPr="009270B6" w:rsidRDefault="0080543F" w:rsidP="009270B6">
      <w:pPr>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письменно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80543F" w:rsidRPr="009270B6" w:rsidRDefault="0080543F" w:rsidP="009270B6">
      <w:pPr>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
    <w:p w:rsidR="0080543F" w:rsidRPr="009270B6" w:rsidRDefault="0080543F" w:rsidP="009270B6">
      <w:pPr>
        <w:suppressAutoHyphens/>
        <w:spacing w:after="0" w:line="240" w:lineRule="auto"/>
        <w:ind w:firstLine="993"/>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устанавливает квоту победителей и призеров школьного этапа олимпиады по каждому общеобразовательному предмету;</w:t>
      </w:r>
    </w:p>
    <w:p w:rsidR="0080543F" w:rsidRPr="009270B6" w:rsidRDefault="0080543F" w:rsidP="009270B6">
      <w:pPr>
        <w:suppressAutoHyphens/>
        <w:spacing w:after="0" w:line="240" w:lineRule="auto"/>
        <w:ind w:firstLine="993"/>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80543F" w:rsidRPr="009270B6" w:rsidRDefault="0080543F" w:rsidP="009270B6">
      <w:pPr>
        <w:suppressAutoHyphens/>
        <w:spacing w:after="0" w:line="240" w:lineRule="auto"/>
        <w:ind w:firstLine="993"/>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80543F" w:rsidRPr="009270B6" w:rsidRDefault="0080543F" w:rsidP="009270B6">
      <w:pPr>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3. 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по каждому общеобразовательному предмету,</w:t>
      </w:r>
      <w:r w:rsidRPr="009270B6">
        <w:rPr>
          <w:rFonts w:ascii="Times New Roman" w:eastAsia="Calibri" w:hAnsi="Times New Roman" w:cs="Times New Roman"/>
          <w:sz w:val="24"/>
          <w:szCs w:val="24"/>
        </w:rPr>
        <w:t xml:space="preserve"> </w:t>
      </w:r>
      <w:r w:rsidRPr="009270B6">
        <w:rPr>
          <w:rFonts w:ascii="Times New Roman" w:eastAsia="Times New Roman" w:hAnsi="Times New Roman" w:cs="Times New Roman"/>
          <w:sz w:val="24"/>
          <w:szCs w:val="24"/>
          <w:lang w:eastAsia="ru-RU"/>
        </w:rPr>
        <w:t>представитель организатора школьного этапа олимпиады отстраняет указанных лиц от проведения олимпиады и составляет соответствующий акт.</w:t>
      </w:r>
    </w:p>
    <w:p w:rsidR="0080543F" w:rsidRPr="009270B6" w:rsidRDefault="0080543F" w:rsidP="009270B6">
      <w:pPr>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4. В срок до 21 календарного дня со дня последней даты проведения соревновательных туров школьного этапа олимпиады организатор:</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принимает решение о награждении победителей и призеров школьного этапа олимпиады;</w:t>
      </w:r>
    </w:p>
    <w:p w:rsidR="0080543F" w:rsidRPr="009270B6" w:rsidRDefault="0080543F" w:rsidP="009270B6">
      <w:pPr>
        <w:suppressAutoHyphens/>
        <w:spacing w:after="0" w:line="240" w:lineRule="auto"/>
        <w:ind w:left="742"/>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утверждает срок хранения олимпиадных работ участников олимпиады.</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val="en-US" w:eastAsia="ru-RU"/>
        </w:rPr>
        <w:t>IV</w:t>
      </w:r>
      <w:r w:rsidRPr="009270B6">
        <w:rPr>
          <w:rFonts w:ascii="Times New Roman" w:eastAsia="Times New Roman" w:hAnsi="Times New Roman" w:cs="Times New Roman"/>
          <w:sz w:val="24"/>
          <w:szCs w:val="24"/>
          <w:lang w:eastAsia="ru-RU"/>
        </w:rPr>
        <w:t>. Функции образовательной организации</w:t>
      </w:r>
    </w:p>
    <w:p w:rsidR="0080543F" w:rsidRPr="009270B6" w:rsidRDefault="0080543F" w:rsidP="009270B6">
      <w:pPr>
        <w:suppressAutoHyphens/>
        <w:spacing w:after="0" w:line="240" w:lineRule="auto"/>
        <w:ind w:left="450"/>
        <w:contextualSpacing/>
        <w:jc w:val="both"/>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ind w:left="601" w:firstLine="108"/>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Образовательная организация для проведения школьного этап олимпиады: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назначает лицо, ответственное за проведение школьного этапа олимпиады на базе образовательной организации;</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 официального сайта, на котором размещаются предварительные и итоговые результаты и т.д.); </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условия для работы организаторов школьного этапа олимпиады, жюри (предусматривает необходимое количество кабинетов, оснащенных оргтехникой, интернет-связью, оборудованием), выделяет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подготовленных Министерством просвещения Российской Федерации;</w:t>
      </w:r>
    </w:p>
    <w:p w:rsidR="0080543F" w:rsidRPr="009270B6" w:rsidRDefault="0080543F" w:rsidP="009270B6">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обеспечивает безопасность участников школьного этапа олимпиады в месте его проведения;</w:t>
      </w:r>
    </w:p>
    <w:p w:rsidR="0080543F" w:rsidRPr="009270B6" w:rsidRDefault="0080543F" w:rsidP="009270B6">
      <w:pPr>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случае неблагоприятной эпидемиологической обстановки в Рязанской области проводит школьный этап олимпиады с учетом рекомендаций Федеральной службы по надзору в сфере защиты прав потребителей и благополучия человека.</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contextualSpacing/>
        <w:jc w:val="center"/>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val="en-US" w:eastAsia="ru-RU"/>
        </w:rPr>
        <w:t>V</w:t>
      </w:r>
      <w:r w:rsidRPr="009270B6">
        <w:rPr>
          <w:rFonts w:ascii="Times New Roman" w:eastAsia="Times New Roman" w:hAnsi="Times New Roman" w:cs="Times New Roman"/>
          <w:bCs/>
          <w:sz w:val="24"/>
          <w:szCs w:val="24"/>
          <w:lang w:eastAsia="ru-RU"/>
        </w:rPr>
        <w:t>. Функции жюри школьного этапа олимпиады</w:t>
      </w:r>
    </w:p>
    <w:p w:rsidR="0080543F" w:rsidRPr="009270B6" w:rsidRDefault="0080543F" w:rsidP="009270B6">
      <w:pPr>
        <w:suppressAutoHyphens/>
        <w:spacing w:after="0" w:line="240" w:lineRule="auto"/>
        <w:ind w:left="450"/>
        <w:contextualSpacing/>
        <w:jc w:val="both"/>
        <w:rPr>
          <w:rFonts w:ascii="Times New Roman" w:eastAsia="Times New Roman" w:hAnsi="Times New Roman" w:cs="Times New Roman"/>
          <w:bCs/>
          <w:sz w:val="24"/>
          <w:szCs w:val="24"/>
          <w:lang w:eastAsia="ru-RU"/>
        </w:rPr>
      </w:pP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 Для объективной проверки олимпиадных заданий, выполненных участниками олимпиады, муниципальными органами управления образованием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 5 человек.</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3. Жюри школьного этапа олимпиады: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осуществляет оценивание закодированных (обезличенных) олимпиадных работ участников олимпиады;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 и оформляет итоговый протокол; </w:t>
      </w:r>
    </w:p>
    <w:p w:rsidR="0080543F" w:rsidRPr="009270B6" w:rsidRDefault="0080543F" w:rsidP="009270B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w:t>
      </w:r>
      <w:r w:rsidRPr="009270B6">
        <w:rPr>
          <w:rFonts w:ascii="Times New Roman" w:eastAsia="Times New Roman" w:hAnsi="Times New Roman" w:cs="Times New Roman"/>
          <w:sz w:val="24"/>
          <w:szCs w:val="24"/>
          <w:lang w:eastAsia="ru-RU"/>
        </w:rPr>
        <w:lastRenderedPageBreak/>
        <w:t>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p>
    <w:p w:rsidR="0080543F" w:rsidRPr="009270B6" w:rsidRDefault="0080543F" w:rsidP="009270B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ind w:firstLine="709"/>
        <w:jc w:val="center"/>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val="en-US" w:eastAsia="ru-RU"/>
        </w:rPr>
        <w:t>VI</w:t>
      </w:r>
      <w:r w:rsidRPr="009270B6">
        <w:rPr>
          <w:rFonts w:ascii="Times New Roman" w:eastAsia="Times New Roman" w:hAnsi="Times New Roman" w:cs="Times New Roman"/>
          <w:bCs/>
          <w:sz w:val="24"/>
          <w:szCs w:val="24"/>
          <w:lang w:eastAsia="ru-RU"/>
        </w:rPr>
        <w:t>. Проверка, анализ и показ олимпиадных работ на школьном этапе</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 В течение 3 рабочих дней после проведения олимпиады по каждому общеобразовательному предмету жюри должно ознакомить участников олимпиады </w:t>
      </w:r>
      <w:r w:rsidRPr="009270B6">
        <w:rPr>
          <w:rFonts w:ascii="Times New Roman" w:eastAsia="Times New Roman" w:hAnsi="Times New Roman" w:cs="Times New Roman"/>
          <w:sz w:val="24"/>
          <w:szCs w:val="24"/>
          <w:lang w:eastAsia="ru-RU"/>
        </w:rPr>
        <w:br/>
        <w:t xml:space="preserve">с результатами проверки их работ, провести разбор заданий и их решений, дать пояснения </w:t>
      </w:r>
      <w:r w:rsidRPr="009270B6">
        <w:rPr>
          <w:rFonts w:ascii="Times New Roman" w:eastAsia="Times New Roman" w:hAnsi="Times New Roman" w:cs="Times New Roman"/>
          <w:sz w:val="24"/>
          <w:szCs w:val="24"/>
          <w:lang w:eastAsia="ru-RU"/>
        </w:rPr>
        <w:br/>
        <w:t xml:space="preserve">по критериям оценивания и рассмотреть все возникшие вопросы, связанные с проверкой </w:t>
      </w:r>
      <w:r w:rsidRPr="009270B6">
        <w:rPr>
          <w:rFonts w:ascii="Times New Roman" w:eastAsia="Times New Roman" w:hAnsi="Times New Roman" w:cs="Times New Roman"/>
          <w:sz w:val="24"/>
          <w:szCs w:val="24"/>
          <w:lang w:eastAsia="ru-RU"/>
        </w:rPr>
        <w:br/>
        <w:t xml:space="preserve">и оцениванием работ. При обнаружении членами жюри технических ошибок, связанных </w:t>
      </w:r>
      <w:r w:rsidRPr="009270B6">
        <w:rPr>
          <w:rFonts w:ascii="Times New Roman" w:eastAsia="Times New Roman" w:hAnsi="Times New Roman" w:cs="Times New Roman"/>
          <w:sz w:val="24"/>
          <w:szCs w:val="24"/>
          <w:lang w:eastAsia="ru-RU"/>
        </w:rPr>
        <w:br/>
        <w:t>с оценкой работы или подсчётом баллов, данные ошибки устраняются в рабочем порядке.</w:t>
      </w:r>
    </w:p>
    <w:p w:rsidR="0080543F" w:rsidRPr="009270B6" w:rsidRDefault="0080543F" w:rsidP="009270B6">
      <w:pPr>
        <w:spacing w:after="0" w:line="240" w:lineRule="auto"/>
        <w:ind w:firstLine="709"/>
        <w:jc w:val="both"/>
        <w:rPr>
          <w:rFonts w:ascii="Times New Roman" w:eastAsia="Calibri"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2.  Проверка работ проводится после окончания проведения олимпиады по параллелям в отдельных кабинетах в образовательном учреждении – месте проведения олимпиады. </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 xml:space="preserve">3. Председатель жюри олимпиады назначает председателя по каждой параллели, который организует работу членов комиссии. </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4. Проверка выполненных олимпиадных работ проводится жюри в соответствии с критериями и методикой оценивания, входящими в комплект олимпиадных заданий. В случае выявления фактических ошибок в критериях оценивания олимпиадных работ председатель жюри совместно с представителем оргкомитета принимают решение об изменении системы оценивания, о данном факте составляется протокол (приложение 2.7). Проверке подлежат обезличенные работы.</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5. Проверяющий выставляет количество баллов за выполненное задание и расписывается за проставленные баллы. Проверяющий может делать пометки в работе при проверке красными чернилами. Не допускается проверка работ ручками с синими, черными чернилами, карандашами.</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 xml:space="preserve">6. </w:t>
      </w:r>
      <w:r w:rsidRPr="009270B6">
        <w:rPr>
          <w:rFonts w:ascii="Times New Roman" w:eastAsia="Times New Roman" w:hAnsi="Times New Roman" w:cs="Times New Roman"/>
          <w:sz w:val="24"/>
          <w:szCs w:val="24"/>
          <w:lang w:eastAsia="ru-RU"/>
        </w:rPr>
        <w:t xml:space="preserve">Письменные олимпиадные работы проверяются не менее чем двумя членами жюри. </w:t>
      </w:r>
    </w:p>
    <w:p w:rsidR="0080543F" w:rsidRPr="009270B6" w:rsidRDefault="0080543F" w:rsidP="009270B6">
      <w:pPr>
        <w:spacing w:after="0" w:line="240" w:lineRule="auto"/>
        <w:ind w:right="-7"/>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80543F" w:rsidRPr="009270B6" w:rsidRDefault="0080543F" w:rsidP="009270B6">
      <w:pPr>
        <w:spacing w:after="0" w:line="240" w:lineRule="auto"/>
        <w:ind w:right="-7" w:firstLine="708"/>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Выполнение олимпиадных заданий в устной форме оценивается не менее </w:t>
      </w:r>
      <w:r w:rsidRPr="009270B6">
        <w:rPr>
          <w:rFonts w:ascii="Times New Roman" w:eastAsia="Times New Roman" w:hAnsi="Times New Roman" w:cs="Times New Roman"/>
          <w:sz w:val="24"/>
          <w:szCs w:val="24"/>
          <w:lang w:eastAsia="ru-RU"/>
        </w:rPr>
        <w:br/>
        <w:t>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sz w:val="24"/>
          <w:szCs w:val="24"/>
          <w:lang w:eastAsia="ru-RU"/>
        </w:rPr>
        <w:t>7. Распределение олимпиадных работ между членами жюри, а также определение необходимости третьей проверки осуществляется председателем жюри.</w:t>
      </w:r>
      <w:r w:rsidRPr="009270B6">
        <w:rPr>
          <w:rFonts w:ascii="Times New Roman" w:eastAsia="Times New Roman" w:hAnsi="Times New Roman" w:cs="Times New Roman"/>
          <w:bCs/>
          <w:sz w:val="24"/>
          <w:szCs w:val="24"/>
          <w:lang w:eastAsia="ru-RU"/>
        </w:rPr>
        <w:t xml:space="preserve"> Члены жюри не могут проверять работы участников олимпиады, являющихся их учениками. Председатель комиссии распределяет работы для проверки с учетом данного требования.</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8. При проверке работа участниками может быть заподозрена в списывании. Это может быть в случае, если ответы на задания с развернутыми ответами или решения задач полностью или большей частью дословно повторяют ответ, полученный жюри из муниципальной комиссии. В этом случае работу проверяет еще один член жюри. Если подозрения подтверждаются, то это доводится до сведения председателя жюри. На работе делается надпись «Подозрение в списывании» (ПВС) и оформляется акт по форме (приложение 2.6). Также работа может быть заподозрена в списывании, если организатор в аудитории замечает, что участник начал вносить ответы раньше получения заданий, раньше прослушивания аудирования и т.п. Организатор должен об этом срочно сообщить председателю жюри, по решению которого на работе делается надпись «Подозрение в списывании» (ПВС).</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9.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lastRenderedPageBreak/>
        <w:t xml:space="preserve">10. После проверки в выполненных олимпиадных работах жюри не вправе изменить баллы, выставленные при проверке олимпиадных заданий. </w:t>
      </w:r>
    </w:p>
    <w:p w:rsidR="0080543F" w:rsidRPr="009270B6" w:rsidRDefault="0080543F" w:rsidP="009270B6">
      <w:pPr>
        <w:widowControl w:val="0"/>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11. В случае выявленных нарушений указанных требований членом жюри </w:t>
      </w:r>
      <w:r w:rsidRPr="009270B6">
        <w:rPr>
          <w:rFonts w:ascii="Times New Roman" w:eastAsia="Times New Roman" w:hAnsi="Times New Roman" w:cs="Times New Roman"/>
          <w:sz w:val="24"/>
          <w:szCs w:val="24"/>
          <w:lang w:eastAsia="ru-RU"/>
        </w:rPr>
        <w:br/>
        <w:t>при выполнении возложенных на него обязанностей организатор соответствующего этапа олимпиады принимает решение об исключении его из состава жюри.</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12. В местах работы жюри при наличии документов, подтверждающих их полномочия, могут присутствовать представители оргкомитета олимпиады и технические специалисты, занятые обслуживанием оборудования, используемого при проведении олимпиады, общественные наблюдатели. </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13.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14. После выполнения участниками олимпиады заданий жюри школьного этапа олимпиады проводит анализ олимпиадных заданий и их решений, показ выполненных работ.</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15. При проведении анализа олимпиадных заданий и их решений жюри обеспечивает участников информацией о правильных решениях олимпиадных заданий по каждому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80543F" w:rsidRPr="009270B6" w:rsidRDefault="0080543F" w:rsidP="009270B6">
      <w:pPr>
        <w:spacing w:after="0" w:line="240" w:lineRule="auto"/>
        <w:ind w:right="-7"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Участники олимпиады вправе проводить аудио-, фото- и видеозапись процедуры анализа олимпиадных заданий и их решений.</w:t>
      </w:r>
    </w:p>
    <w:p w:rsidR="0080543F" w:rsidRPr="009270B6" w:rsidRDefault="0080543F" w:rsidP="009270B6">
      <w:pPr>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 xml:space="preserve">16. Оргкомитет школьного этапа олимпиады вправе определить перечень предметных олимпиад для перекрестной проверки. </w:t>
      </w:r>
    </w:p>
    <w:p w:rsidR="0080543F" w:rsidRPr="009270B6" w:rsidRDefault="0080543F" w:rsidP="009270B6">
      <w:pPr>
        <w:spacing w:after="0" w:line="240" w:lineRule="auto"/>
        <w:ind w:firstLine="709"/>
        <w:jc w:val="both"/>
        <w:rPr>
          <w:rFonts w:ascii="Times New Roman" w:eastAsia="Calibri"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В этом случае </w:t>
      </w:r>
      <w:r w:rsidRPr="009270B6">
        <w:rPr>
          <w:rFonts w:ascii="Times New Roman" w:eastAsia="Calibri" w:hAnsi="Times New Roman" w:cs="Times New Roman"/>
          <w:sz w:val="24"/>
          <w:szCs w:val="24"/>
          <w:lang w:eastAsia="ru-RU"/>
        </w:rPr>
        <w:t xml:space="preserve">образовательные учреждения назначают уполномоченного представителя и направляют его в другое образовательное учреждение согласно графику распределения, который будет выслан в школы за 5 дней до проведения олимпиады.  </w:t>
      </w:r>
    </w:p>
    <w:p w:rsidR="0080543F" w:rsidRPr="009270B6" w:rsidRDefault="0080543F" w:rsidP="009270B6">
      <w:pPr>
        <w:spacing w:after="0" w:line="240" w:lineRule="auto"/>
        <w:ind w:firstLine="709"/>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По окончанию написания олимпиады уполномоченный представитель забирает работы в свою школу для проведения перекрестной проверки. Проверка работ должна быть осуществлена в 3-дневный срок со дня проведения олимпиады. По результатам проверки проверяющее образовательное учреждение составляет протокол, сканированную копию которого в формате </w:t>
      </w:r>
      <w:r w:rsidRPr="009270B6">
        <w:rPr>
          <w:rFonts w:ascii="Times New Roman" w:eastAsia="Calibri" w:hAnsi="Times New Roman" w:cs="Times New Roman"/>
          <w:sz w:val="24"/>
          <w:szCs w:val="24"/>
          <w:lang w:val="en-US" w:eastAsia="ru-RU"/>
        </w:rPr>
        <w:t>PDF</w:t>
      </w:r>
      <w:r w:rsidRPr="009270B6">
        <w:rPr>
          <w:rFonts w:ascii="Times New Roman" w:eastAsia="Calibri" w:hAnsi="Times New Roman" w:cs="Times New Roman"/>
          <w:sz w:val="24"/>
          <w:szCs w:val="24"/>
          <w:lang w:eastAsia="ru-RU"/>
        </w:rPr>
        <w:t xml:space="preserve"> направляет на адрес почты </w:t>
      </w:r>
      <w:hyperlink r:id="rId9" w:history="1">
        <w:r w:rsidRPr="009270B6">
          <w:rPr>
            <w:rFonts w:ascii="Times New Roman" w:eastAsia="Calibri" w:hAnsi="Times New Roman" w:cs="Times New Roman"/>
            <w:sz w:val="24"/>
            <w:szCs w:val="24"/>
            <w:u w:val="single"/>
            <w:lang w:val="en-US" w:eastAsia="ru-RU"/>
          </w:rPr>
          <w:t>olymp</w:t>
        </w:r>
        <w:r w:rsidRPr="009270B6">
          <w:rPr>
            <w:rFonts w:ascii="Times New Roman" w:eastAsia="Calibri" w:hAnsi="Times New Roman" w:cs="Times New Roman"/>
            <w:sz w:val="24"/>
            <w:szCs w:val="24"/>
            <w:u w:val="single"/>
            <w:lang w:eastAsia="ru-RU"/>
          </w:rPr>
          <w:t>@</w:t>
        </w:r>
        <w:r w:rsidRPr="009270B6">
          <w:rPr>
            <w:rFonts w:ascii="Times New Roman" w:eastAsia="Calibri" w:hAnsi="Times New Roman" w:cs="Times New Roman"/>
            <w:sz w:val="24"/>
            <w:szCs w:val="24"/>
            <w:u w:val="single"/>
            <w:lang w:val="en-US" w:eastAsia="ru-RU"/>
          </w:rPr>
          <w:t>cmiso</w:t>
        </w:r>
        <w:r w:rsidRPr="009270B6">
          <w:rPr>
            <w:rFonts w:ascii="Times New Roman" w:eastAsia="Calibri" w:hAnsi="Times New Roman" w:cs="Times New Roman"/>
            <w:sz w:val="24"/>
            <w:szCs w:val="24"/>
            <w:u w:val="single"/>
            <w:lang w:eastAsia="ru-RU"/>
          </w:rPr>
          <w:t>.</w:t>
        </w:r>
        <w:proofErr w:type="spellStart"/>
        <w:r w:rsidRPr="009270B6">
          <w:rPr>
            <w:rFonts w:ascii="Times New Roman" w:eastAsia="Calibri" w:hAnsi="Times New Roman" w:cs="Times New Roman"/>
            <w:sz w:val="24"/>
            <w:szCs w:val="24"/>
            <w:u w:val="single"/>
            <w:lang w:val="en-US" w:eastAsia="ru-RU"/>
          </w:rPr>
          <w:t>ru</w:t>
        </w:r>
        <w:proofErr w:type="spellEnd"/>
      </w:hyperlink>
      <w:r w:rsidRPr="009270B6">
        <w:rPr>
          <w:rFonts w:ascii="Times New Roman" w:eastAsia="Calibri" w:hAnsi="Times New Roman" w:cs="Times New Roman"/>
          <w:sz w:val="24"/>
          <w:szCs w:val="24"/>
          <w:lang w:eastAsia="ru-RU"/>
        </w:rPr>
        <w:t>. Оригинал протокола вместе с работами возвращается в школу для распределения призовых мест и подачи заявок на муниципальный этап (приложение 2.8).</w:t>
      </w:r>
    </w:p>
    <w:p w:rsidR="0080543F" w:rsidRPr="009270B6" w:rsidRDefault="0080543F" w:rsidP="009270B6">
      <w:pPr>
        <w:spacing w:after="0" w:line="240" w:lineRule="auto"/>
        <w:ind w:firstLine="709"/>
        <w:jc w:val="both"/>
        <w:rPr>
          <w:rFonts w:ascii="Times New Roman" w:eastAsia="Calibri" w:hAnsi="Times New Roman" w:cs="Times New Roman"/>
          <w:sz w:val="24"/>
          <w:szCs w:val="24"/>
          <w:lang w:eastAsia="ru-RU"/>
        </w:rPr>
      </w:pPr>
    </w:p>
    <w:p w:rsidR="0080543F" w:rsidRPr="009270B6" w:rsidRDefault="0080543F" w:rsidP="009270B6">
      <w:pPr>
        <w:suppressAutoHyphens/>
        <w:spacing w:after="0" w:line="240" w:lineRule="auto"/>
        <w:ind w:left="432"/>
        <w:contextualSpacing/>
        <w:jc w:val="center"/>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Cs/>
          <w:sz w:val="24"/>
          <w:szCs w:val="24"/>
          <w:lang w:val="en-US" w:eastAsia="ru-RU"/>
        </w:rPr>
        <w:t>VII</w:t>
      </w:r>
      <w:r w:rsidRPr="009270B6">
        <w:rPr>
          <w:rFonts w:ascii="Times New Roman" w:eastAsia="Times New Roman" w:hAnsi="Times New Roman" w:cs="Times New Roman"/>
          <w:bCs/>
          <w:sz w:val="24"/>
          <w:szCs w:val="24"/>
          <w:lang w:eastAsia="ru-RU"/>
        </w:rPr>
        <w:t>. Апелляционные комиссии школьного этапа олимпиады</w:t>
      </w:r>
    </w:p>
    <w:p w:rsidR="0080543F" w:rsidRPr="009270B6" w:rsidRDefault="0080543F" w:rsidP="009270B6">
      <w:pPr>
        <w:suppressAutoHyphens/>
        <w:spacing w:after="0" w:line="240" w:lineRule="auto"/>
        <w:ind w:left="450"/>
        <w:contextualSpacing/>
        <w:jc w:val="both"/>
        <w:rPr>
          <w:rFonts w:ascii="Times New Roman" w:eastAsia="Times New Roman" w:hAnsi="Times New Roman" w:cs="Times New Roman"/>
          <w:b/>
          <w:bCs/>
          <w:sz w:val="24"/>
          <w:szCs w:val="24"/>
          <w:lang w:eastAsia="ru-RU"/>
        </w:rPr>
      </w:pP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 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80543F" w:rsidRPr="009270B6" w:rsidRDefault="0080543F" w:rsidP="009270B6">
      <w:pPr>
        <w:suppressAutoHyphens/>
        <w:spacing w:after="0" w:line="240" w:lineRule="auto"/>
        <w:ind w:left="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2. Апелляционная комиссия:</w:t>
      </w:r>
    </w:p>
    <w:p w:rsidR="0080543F" w:rsidRPr="009270B6" w:rsidRDefault="0080543F" w:rsidP="009270B6">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принимает и рассматривает апелляции участников олимпиады;</w:t>
      </w:r>
    </w:p>
    <w:p w:rsidR="0080543F" w:rsidRPr="009270B6" w:rsidRDefault="0080543F" w:rsidP="009270B6">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0543F" w:rsidRPr="009270B6" w:rsidRDefault="0080543F" w:rsidP="009270B6">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информирует участников олимпиады о принятом решении.</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3. Документами по основным видам работы апелляционной комиссии являются: </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письменные заявления об апелляциях участников олимпиады (приложение 2.9);</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журнал регистрации апелляций (приложение 2.13);</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протокол рассмотрения апелляции участника </w:t>
      </w:r>
      <w:r w:rsidRPr="009270B6">
        <w:rPr>
          <w:rFonts w:ascii="Times New Roman" w:eastAsia="Times New Roman" w:hAnsi="Times New Roman" w:cs="Times New Roman"/>
          <w:bCs/>
          <w:sz w:val="24"/>
          <w:szCs w:val="24"/>
          <w:lang w:eastAsia="ru-RU"/>
        </w:rPr>
        <w:t>школьного этапа</w:t>
      </w:r>
      <w:r w:rsidRPr="009270B6">
        <w:rPr>
          <w:rFonts w:ascii="Times New Roman" w:eastAsia="Times New Roman" w:hAnsi="Times New Roman" w:cs="Times New Roman"/>
          <w:sz w:val="24"/>
          <w:szCs w:val="24"/>
          <w:lang w:eastAsia="ru-RU"/>
        </w:rPr>
        <w:t xml:space="preserve"> олимпиады (приложение 2.10).</w:t>
      </w:r>
    </w:p>
    <w:p w:rsidR="0080543F" w:rsidRPr="009270B6" w:rsidRDefault="0080543F" w:rsidP="009270B6">
      <w:pPr>
        <w:suppressAutoHyphens/>
        <w:spacing w:after="0" w:line="240" w:lineRule="auto"/>
        <w:ind w:firstLine="708"/>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4. Решение апелляционной комиссии оформляется протоколом.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80543F" w:rsidRPr="009270B6" w:rsidRDefault="0080543F" w:rsidP="009270B6">
      <w:pPr>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270B6">
        <w:rPr>
          <w:rFonts w:ascii="Times New Roman" w:eastAsia="Calibri" w:hAnsi="Times New Roman" w:cs="Times New Roman"/>
          <w:sz w:val="24"/>
          <w:szCs w:val="24"/>
        </w:rPr>
        <w:lastRenderedPageBreak/>
        <w:t>5.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0543F" w:rsidRPr="009270B6" w:rsidRDefault="0080543F" w:rsidP="009270B6">
      <w:pPr>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На заседании апелляционной комиссии рассматривается оценивание только тех заданий, которые указаны в апелляции.</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6. Правила подачи апелляции школьного этапа олимпиады устанавливаются организатором школьного этапа олимпиады.</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7.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8. Рассмотрение апелляции проводится с участием самого участника олимпиады.</w:t>
      </w:r>
    </w:p>
    <w:p w:rsidR="0080543F" w:rsidRPr="009270B6" w:rsidRDefault="0080543F" w:rsidP="009270B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10.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80543F" w:rsidRPr="009270B6" w:rsidRDefault="0080543F" w:rsidP="009270B6">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11. В случае если были поданы апелляции о несогласии с выставленными баллами, члены жюри рассматривают апелляции участников олимпиады очно (желательно с использованием средств видеофиксации), принимают соответствующее решение </w:t>
      </w:r>
      <w:r w:rsidRPr="009270B6">
        <w:rPr>
          <w:rFonts w:ascii="Times New Roman" w:eastAsia="Calibri" w:hAnsi="Times New Roman" w:cs="Times New Roman"/>
          <w:sz w:val="24"/>
          <w:szCs w:val="24"/>
        </w:rPr>
        <w:br/>
        <w:t>(об отклонении апелляции и сохранении выставленных баллов или об удовлетворении апелляции и корректировке баллов), составляют протокол апелляции (приложение 2.10) и представляют результаты олимпиады (протоколы) организатору олимпиады для внесения их в журнал апелляции (приложение 2.11) и  утверждения.</w:t>
      </w:r>
    </w:p>
    <w:p w:rsidR="0080543F" w:rsidRPr="009270B6" w:rsidRDefault="0080543F" w:rsidP="009270B6">
      <w:pPr>
        <w:suppressAutoHyphens/>
        <w:spacing w:after="0" w:line="240" w:lineRule="auto"/>
        <w:ind w:firstLine="708"/>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12.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80543F" w:rsidRPr="009270B6" w:rsidRDefault="0080543F" w:rsidP="009270B6">
      <w:pPr>
        <w:suppressAutoHyphens/>
        <w:spacing w:after="0" w:line="240" w:lineRule="auto"/>
        <w:ind w:firstLine="708"/>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13. В случае несогласия с результатами апелляции, участник может подать заявление в конфликтную комиссию (приложение 2.12). Состав конфликтной комиссии утверждается организатором школьного этапа.</w:t>
      </w:r>
    </w:p>
    <w:p w:rsidR="0080543F" w:rsidRPr="009270B6" w:rsidRDefault="0080543F" w:rsidP="009270B6">
      <w:pPr>
        <w:suppressAutoHyphens/>
        <w:spacing w:after="0" w:line="240" w:lineRule="auto"/>
        <w:ind w:firstLine="708"/>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14. При рассмотрении апелляции могут присутствовать общественные наблюдатели, сопровождающие лица, представители организаторов и должностные лица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80543F" w:rsidRPr="009270B6" w:rsidRDefault="0080543F" w:rsidP="009270B6">
      <w:pPr>
        <w:widowControl w:val="0"/>
        <w:tabs>
          <w:tab w:val="left" w:pos="709"/>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80543F" w:rsidRPr="009270B6" w:rsidRDefault="0080543F" w:rsidP="009270B6">
      <w:pPr>
        <w:suppressAutoHyphens/>
        <w:spacing w:after="0" w:line="240" w:lineRule="auto"/>
        <w:ind w:left="709"/>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val="en-US" w:eastAsia="ru-RU"/>
        </w:rPr>
        <w:t>VIII</w:t>
      </w:r>
      <w:r w:rsidRPr="009270B6">
        <w:rPr>
          <w:rFonts w:ascii="Times New Roman" w:eastAsia="Times New Roman" w:hAnsi="Times New Roman" w:cs="Times New Roman"/>
          <w:bCs/>
          <w:sz w:val="24"/>
          <w:szCs w:val="24"/>
          <w:lang w:eastAsia="ru-RU"/>
        </w:rPr>
        <w:t xml:space="preserve">. </w:t>
      </w:r>
      <w:r w:rsidRPr="009270B6">
        <w:rPr>
          <w:rFonts w:ascii="Times New Roman" w:eastAsia="Times New Roman" w:hAnsi="Times New Roman" w:cs="Times New Roman"/>
          <w:sz w:val="24"/>
          <w:szCs w:val="24"/>
          <w:lang w:eastAsia="ru-RU"/>
        </w:rPr>
        <w:t>Подведение итогов школьного этапа олимпиад</w:t>
      </w:r>
    </w:p>
    <w:p w:rsidR="0080543F" w:rsidRPr="009270B6" w:rsidRDefault="0080543F" w:rsidP="009270B6">
      <w:pPr>
        <w:widowControl w:val="0"/>
        <w:tabs>
          <w:tab w:val="left" w:pos="709"/>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80543F" w:rsidRPr="009270B6" w:rsidRDefault="0080543F" w:rsidP="009270B6">
      <w:pPr>
        <w:widowControl w:val="0"/>
        <w:tabs>
          <w:tab w:val="left" w:pos="709"/>
        </w:tabs>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9270B6">
        <w:rPr>
          <w:rFonts w:ascii="Times New Roman" w:eastAsia="Calibri" w:hAnsi="Times New Roman" w:cs="Times New Roman"/>
          <w:sz w:val="24"/>
          <w:szCs w:val="24"/>
        </w:rPr>
        <w:t xml:space="preserve">1. </w:t>
      </w:r>
      <w:r w:rsidRPr="009270B6">
        <w:rPr>
          <w:rFonts w:ascii="Times New Roman" w:eastAsia="Calibri" w:hAnsi="Times New Roman" w:cs="Times New Roman"/>
          <w:bCs/>
          <w:sz w:val="24"/>
          <w:szCs w:val="24"/>
        </w:rPr>
        <w:t>Определение победителей и призеров школьного этапа олимпиады:</w:t>
      </w:r>
    </w:p>
    <w:p w:rsidR="0080543F" w:rsidRPr="009270B6" w:rsidRDefault="0080543F" w:rsidP="009270B6">
      <w:pPr>
        <w:widowControl w:val="0"/>
        <w:numPr>
          <w:ilvl w:val="0"/>
          <w:numId w:val="4"/>
        </w:numPr>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bCs/>
          <w:sz w:val="24"/>
          <w:szCs w:val="24"/>
        </w:rPr>
      </w:pPr>
      <w:r w:rsidRPr="009270B6">
        <w:rPr>
          <w:rFonts w:ascii="Times New Roman" w:eastAsia="Calibri" w:hAnsi="Times New Roman" w:cs="Times New Roman"/>
          <w:bCs/>
          <w:sz w:val="24"/>
          <w:szCs w:val="24"/>
        </w:rPr>
        <w:t xml:space="preserve">оргкомитет </w:t>
      </w:r>
      <w:r w:rsidRPr="009270B6">
        <w:rPr>
          <w:rFonts w:ascii="Times New Roman" w:eastAsia="Calibri" w:hAnsi="Times New Roman" w:cs="Times New Roman"/>
          <w:sz w:val="24"/>
          <w:szCs w:val="24"/>
        </w:rPr>
        <w:t>формирует рейтинговые таблицы результатов участников олимпиады по каждому общеобразовательному предмету (далее – рейтинг);</w:t>
      </w:r>
    </w:p>
    <w:p w:rsidR="0080543F" w:rsidRPr="009270B6" w:rsidRDefault="0080543F" w:rsidP="009270B6">
      <w:pPr>
        <w:widowControl w:val="0"/>
        <w:numPr>
          <w:ilvl w:val="0"/>
          <w:numId w:val="4"/>
        </w:numPr>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количество призеров школьного этапа олимпиады определяется организаторами по согласованию с оргкомитетом школьного этапа олимпиады и может составлять не более 25% от общего количества участников. Для малочисленных олимпиад (до 8 человек) количество призеров может составлять 50% от общего числа участников;</w:t>
      </w:r>
    </w:p>
    <w:p w:rsidR="0080543F" w:rsidRPr="009270B6" w:rsidRDefault="0080543F" w:rsidP="009270B6">
      <w:pPr>
        <w:widowControl w:val="0"/>
        <w:numPr>
          <w:ilvl w:val="0"/>
          <w:numId w:val="5"/>
        </w:numPr>
        <w:tabs>
          <w:tab w:val="left" w:pos="709"/>
          <w:tab w:val="left" w:pos="1134"/>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победителем считается участник, набравший наибольшее количество баллов.</w:t>
      </w:r>
      <w:r w:rsidRPr="009270B6">
        <w:rPr>
          <w:rFonts w:ascii="Times New Roman" w:eastAsia="Calibri" w:hAnsi="Times New Roman" w:cs="Times New Roman"/>
          <w:sz w:val="24"/>
          <w:szCs w:val="24"/>
        </w:rPr>
        <w:br/>
        <w:t xml:space="preserve">В случае равенства набранных баллов у нескольких участников все они признаются победителями. Призерами школьного этапа олимпиады, в пределах установленной квоты, признаются все участники школьного этапа олимпиады, следующие в итоговой таблице </w:t>
      </w:r>
      <w:r w:rsidRPr="009270B6">
        <w:rPr>
          <w:rFonts w:ascii="Times New Roman" w:eastAsia="Calibri" w:hAnsi="Times New Roman" w:cs="Times New Roman"/>
          <w:sz w:val="24"/>
          <w:szCs w:val="24"/>
        </w:rPr>
        <w:br/>
        <w:t>за победителями;</w:t>
      </w:r>
    </w:p>
    <w:p w:rsidR="0080543F" w:rsidRPr="009270B6" w:rsidRDefault="0080543F" w:rsidP="009270B6">
      <w:pPr>
        <w:widowControl w:val="0"/>
        <w:numPr>
          <w:ilvl w:val="0"/>
          <w:numId w:val="5"/>
        </w:numPr>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lastRenderedPageBreak/>
        <w:t>победители и призеры школьного этапа олимпиады награждаются дипломами;</w:t>
      </w:r>
    </w:p>
    <w:p w:rsidR="0080543F" w:rsidRPr="009270B6" w:rsidRDefault="0080543F" w:rsidP="009270B6">
      <w:pPr>
        <w:widowControl w:val="0"/>
        <w:numPr>
          <w:ilvl w:val="0"/>
          <w:numId w:val="5"/>
        </w:numPr>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оргкомитет школьного этапа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 (приложение 2.14).</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Список победителей, призеров, участников школьного этапа олимпиады, набравших более 50% от максимально возможного балла, с указанием набранных баллов размещается на официальном сайте олимпиады «Олимпиады школьников г. Рязани» </w:t>
      </w:r>
      <w:hyperlink r:id="rId10" w:history="1">
        <w:r w:rsidRPr="009270B6">
          <w:rPr>
            <w:rFonts w:ascii="Times New Roman" w:eastAsia="Times New Roman" w:hAnsi="Times New Roman" w:cs="Times New Roman"/>
            <w:sz w:val="24"/>
            <w:szCs w:val="24"/>
            <w:lang w:eastAsia="ru-RU"/>
          </w:rPr>
          <w:t>www.ryazolymp.ru</w:t>
        </w:r>
      </w:hyperlink>
      <w:r w:rsidRPr="009270B6">
        <w:rPr>
          <w:rFonts w:ascii="Times New Roman" w:eastAsia="Times New Roman" w:hAnsi="Times New Roman" w:cs="Times New Roman"/>
          <w:sz w:val="24"/>
          <w:szCs w:val="24"/>
          <w:lang w:eastAsia="ru-RU"/>
        </w:rPr>
        <w:t xml:space="preserve"> в течение 7 рабочих дней после дня проведения олимпиады по каждому предмету согласно графику проведения школьного этапа олимпиад. Ответственность за предоставленную информацию возлагается на директора общеобразовательного учреждения. </w:t>
      </w:r>
    </w:p>
    <w:p w:rsidR="0080543F" w:rsidRPr="009270B6" w:rsidRDefault="0080543F" w:rsidP="009270B6">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таблице указывается:</w:t>
      </w:r>
    </w:p>
    <w:p w:rsidR="0080543F" w:rsidRPr="009270B6" w:rsidRDefault="0080543F" w:rsidP="009270B6">
      <w:pPr>
        <w:widowControl w:val="0"/>
        <w:numPr>
          <w:ilvl w:val="1"/>
          <w:numId w:val="3"/>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фамилия, имя и отчество учащегося;</w:t>
      </w:r>
    </w:p>
    <w:p w:rsidR="0080543F" w:rsidRPr="009270B6" w:rsidRDefault="0080543F" w:rsidP="009270B6">
      <w:pPr>
        <w:widowControl w:val="0"/>
        <w:numPr>
          <w:ilvl w:val="1"/>
          <w:numId w:val="3"/>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фамилия и инициалы педагога, подготовившего учащегося к олимпиаде;</w:t>
      </w:r>
    </w:p>
    <w:p w:rsidR="0080543F" w:rsidRPr="009270B6" w:rsidRDefault="0080543F" w:rsidP="009270B6">
      <w:pPr>
        <w:widowControl w:val="0"/>
        <w:numPr>
          <w:ilvl w:val="1"/>
          <w:numId w:val="3"/>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баллы, набранные учащимся на школьном этапе олимпиады;</w:t>
      </w:r>
    </w:p>
    <w:p w:rsidR="0080543F" w:rsidRPr="009270B6" w:rsidRDefault="0080543F" w:rsidP="009270B6">
      <w:pPr>
        <w:widowControl w:val="0"/>
        <w:numPr>
          <w:ilvl w:val="1"/>
          <w:numId w:val="3"/>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место, занятое учащимся на школьном этапе олимпиады.</w:t>
      </w:r>
    </w:p>
    <w:p w:rsidR="0080543F" w:rsidRPr="009270B6" w:rsidRDefault="0080543F" w:rsidP="009270B6">
      <w:pPr>
        <w:spacing w:after="0" w:line="240" w:lineRule="auto"/>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br w:type="page"/>
      </w:r>
      <w:r w:rsidRPr="009270B6">
        <w:rPr>
          <w:rFonts w:ascii="Times New Roman" w:eastAsia="Calibri" w:hAnsi="Times New Roman" w:cs="Times New Roman"/>
          <w:sz w:val="24"/>
          <w:szCs w:val="24"/>
          <w:lang w:eastAsia="ru-RU"/>
        </w:rPr>
        <w:lastRenderedPageBreak/>
        <w:t>Приложение 2.1</w:t>
      </w:r>
    </w:p>
    <w:p w:rsidR="0080543F" w:rsidRPr="009270B6" w:rsidRDefault="0080543F" w:rsidP="009270B6">
      <w:pPr>
        <w:suppressAutoHyphens/>
        <w:spacing w:after="0" w:line="240" w:lineRule="auto"/>
        <w:jc w:val="center"/>
        <w:rPr>
          <w:rFonts w:ascii="Times New Roman" w:eastAsia="Times New Roman" w:hAnsi="Times New Roman" w:cs="Times New Roman"/>
          <w:sz w:val="24"/>
          <w:szCs w:val="24"/>
          <w:lang w:eastAsia="ru-RU"/>
        </w:rPr>
      </w:pPr>
    </w:p>
    <w:p w:rsidR="0080543F" w:rsidRPr="009270B6" w:rsidRDefault="0080543F" w:rsidP="009270B6">
      <w:pPr>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Маршрутная карта </w:t>
      </w:r>
      <w:r w:rsidRPr="009270B6">
        <w:rPr>
          <w:rFonts w:ascii="Times New Roman" w:eastAsia="Times New Roman" w:hAnsi="Times New Roman" w:cs="Times New Roman"/>
          <w:noProof/>
          <w:sz w:val="24"/>
          <w:szCs w:val="24"/>
          <w:lang w:eastAsia="ru-RU"/>
        </w:rPr>
        <w:t xml:space="preserve">проведения </w:t>
      </w:r>
      <w:r w:rsidRPr="009270B6">
        <w:rPr>
          <w:rFonts w:ascii="Times New Roman" w:eastAsia="Times New Roman" w:hAnsi="Times New Roman" w:cs="Times New Roman"/>
          <w:sz w:val="24"/>
          <w:szCs w:val="24"/>
          <w:lang w:eastAsia="ru-RU"/>
        </w:rPr>
        <w:t>школьного этапа всероссийской олимпиады школьников в городе Рязани в 2021/2022 учебном году</w:t>
      </w:r>
    </w:p>
    <w:p w:rsidR="0080543F" w:rsidRPr="009270B6" w:rsidRDefault="0080543F" w:rsidP="009270B6">
      <w:pPr>
        <w:tabs>
          <w:tab w:val="left" w:pos="1260"/>
        </w:tabs>
        <w:spacing w:after="0" w:line="240" w:lineRule="auto"/>
        <w:jc w:val="center"/>
        <w:rPr>
          <w:rFonts w:ascii="Times New Roman" w:eastAsia="Times New Roman" w:hAnsi="Times New Roman" w:cs="Times New Roman"/>
          <w:sz w:val="20"/>
          <w:szCs w:val="20"/>
          <w:lang w:eastAsia="ru-RU"/>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5"/>
        <w:gridCol w:w="2552"/>
      </w:tblGrid>
      <w:tr w:rsidR="0080543F" w:rsidRPr="009270B6" w:rsidTr="00D55D7F">
        <w:trPr>
          <w:tblHeader/>
        </w:trPr>
        <w:tc>
          <w:tcPr>
            <w:tcW w:w="7585" w:type="dxa"/>
          </w:tcPr>
          <w:p w:rsidR="0080543F" w:rsidRPr="009270B6" w:rsidRDefault="0080543F" w:rsidP="009270B6">
            <w:pPr>
              <w:widowControl w:val="0"/>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Содержание деятельности</w:t>
            </w:r>
          </w:p>
        </w:tc>
        <w:tc>
          <w:tcPr>
            <w:tcW w:w="2552" w:type="dxa"/>
            <w:vAlign w:val="center"/>
          </w:tcPr>
          <w:p w:rsidR="0080543F" w:rsidRPr="009270B6" w:rsidRDefault="0080543F" w:rsidP="009270B6">
            <w:pPr>
              <w:widowControl w:val="0"/>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Сроки</w:t>
            </w:r>
          </w:p>
        </w:tc>
      </w:tr>
      <w:tr w:rsidR="0080543F" w:rsidRPr="009270B6" w:rsidTr="00D55D7F">
        <w:tc>
          <w:tcPr>
            <w:tcW w:w="10137" w:type="dxa"/>
            <w:gridSpan w:val="2"/>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t xml:space="preserve">Организатор школьного этапа всероссийской олимпиады школьников </w:t>
            </w:r>
            <w:r w:rsidRPr="009270B6">
              <w:rPr>
                <w:rFonts w:ascii="Times New Roman" w:eastAsia="Times New Roman" w:hAnsi="Times New Roman" w:cs="Times New Roman"/>
                <w:b/>
                <w:bCs/>
                <w:sz w:val="24"/>
                <w:szCs w:val="24"/>
                <w:lang w:eastAsia="ru-RU"/>
              </w:rPr>
              <w:br/>
              <w:t>– управление образования и молодежной политики администрации города Рязани</w:t>
            </w:r>
          </w:p>
        </w:tc>
      </w:tr>
      <w:tr w:rsidR="0080543F" w:rsidRPr="009270B6" w:rsidTr="00D55D7F">
        <w:tc>
          <w:tcPr>
            <w:tcW w:w="7585" w:type="dxa"/>
          </w:tcPr>
          <w:p w:rsidR="0080543F" w:rsidRPr="009270B6" w:rsidRDefault="0080543F" w:rsidP="009270B6">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u w:val="single"/>
              </w:rPr>
              <w:t>Утверждает:</w:t>
            </w:r>
          </w:p>
          <w:p w:rsidR="0080543F" w:rsidRPr="009270B6" w:rsidRDefault="0080543F" w:rsidP="009270B6">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rPr>
              <w:t>- состав муниципальных предметно-методических комиссий;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7.09.2021</w:t>
            </w:r>
          </w:p>
        </w:tc>
      </w:tr>
      <w:tr w:rsidR="0080543F" w:rsidRPr="009270B6" w:rsidTr="00D55D7F">
        <w:tc>
          <w:tcPr>
            <w:tcW w:w="7585" w:type="dxa"/>
          </w:tcPr>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сроки и места проведения школьного этапа олимпиады в городе Рязани в 2021/2022 учебном году;</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7.09.2021</w:t>
            </w: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tc>
      </w:tr>
      <w:tr w:rsidR="0080543F" w:rsidRPr="009270B6" w:rsidTr="00D55D7F">
        <w:trPr>
          <w:trHeight w:val="4815"/>
        </w:trPr>
        <w:tc>
          <w:tcPr>
            <w:tcW w:w="7585" w:type="dxa"/>
          </w:tcPr>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требования к проведению школьного этапа олимпиады в 2021/2022 учебном году;</w:t>
            </w:r>
          </w:p>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составы оргкомитета и жюри школьного этапа олимпиады;</w:t>
            </w:r>
          </w:p>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ответственных за хранение и конфиденциальность, передачу олимпиадных заданий, критериев и методик оценивания выполненных олимпиадных заданий школьного этапа олимпиады;</w:t>
            </w:r>
          </w:p>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требования к итоговым рейтингам и файлам процедуры сканирования протоколов жюри школьного этапа олимпиады;</w:t>
            </w:r>
          </w:p>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формы документов, обеспечивающих взаимодействие участников образовательных отношений в ходе школьного этапа олимпиады;</w:t>
            </w:r>
          </w:p>
          <w:p w:rsidR="0080543F" w:rsidRPr="009270B6" w:rsidRDefault="0080543F" w:rsidP="009270B6">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 организационно-технологическую модель </w:t>
            </w:r>
            <w:r w:rsidRPr="009270B6">
              <w:rPr>
                <w:rFonts w:ascii="Times New Roman" w:eastAsia="Calibri" w:hAnsi="Times New Roman" w:cs="Times New Roman"/>
                <w:noProof/>
                <w:sz w:val="24"/>
                <w:szCs w:val="24"/>
              </w:rPr>
              <w:t>проведения школьного этапа олимпиады;</w:t>
            </w: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результаты школьного этапа олимпиады, количество баллов по каждому общеобразовательному предмету и классу, необходимое для участия на муниципальном этапе олимпиады, требования к проведению, состав оргкомитета и жюри, квоты победителей и призёров муниципального этапа олимпиады.</w:t>
            </w:r>
          </w:p>
        </w:tc>
        <w:tc>
          <w:tcPr>
            <w:tcW w:w="2552" w:type="dxa"/>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7.09.2021</w:t>
            </w: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05.11.2021</w:t>
            </w:r>
          </w:p>
        </w:tc>
      </w:tr>
      <w:tr w:rsidR="0080543F" w:rsidRPr="009270B6" w:rsidTr="00D55D7F">
        <w:tc>
          <w:tcPr>
            <w:tcW w:w="7585" w:type="dxa"/>
          </w:tcPr>
          <w:p w:rsidR="0080543F" w:rsidRPr="009270B6" w:rsidRDefault="0080543F" w:rsidP="009270B6">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u w:val="single"/>
              </w:rPr>
              <w:t xml:space="preserve">Обеспечивает </w:t>
            </w:r>
            <w:r w:rsidRPr="009270B6">
              <w:rPr>
                <w:rFonts w:ascii="Times New Roman" w:eastAsia="Calibri" w:hAnsi="Times New Roman" w:cs="Times New Roman"/>
                <w:sz w:val="24"/>
                <w:szCs w:val="24"/>
              </w:rPr>
              <w:t>информирование и организацию взаимодействия всех участников образовательных отношений при проведении школьного этапа олимпиады.</w:t>
            </w:r>
          </w:p>
        </w:tc>
        <w:tc>
          <w:tcPr>
            <w:tcW w:w="2552" w:type="dxa"/>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Сентябрь – ноябрь</w:t>
            </w: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2021 г.</w:t>
            </w:r>
          </w:p>
        </w:tc>
      </w:tr>
      <w:tr w:rsidR="0080543F" w:rsidRPr="009270B6" w:rsidTr="00D55D7F">
        <w:tc>
          <w:tcPr>
            <w:tcW w:w="10137" w:type="dxa"/>
            <w:gridSpan w:val="2"/>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b/>
                <w:bCs/>
                <w:sz w:val="24"/>
                <w:szCs w:val="24"/>
                <w:lang w:eastAsia="ru-RU"/>
              </w:rPr>
              <w:t>Оргкомитет школьного этапа всероссийской олимпиады школьников</w:t>
            </w:r>
          </w:p>
        </w:tc>
      </w:tr>
      <w:tr w:rsidR="0080543F" w:rsidRPr="009270B6" w:rsidTr="00D55D7F">
        <w:tc>
          <w:tcPr>
            <w:tcW w:w="7585" w:type="dxa"/>
          </w:tcPr>
          <w:p w:rsidR="0080543F" w:rsidRPr="009270B6" w:rsidRDefault="0080543F" w:rsidP="009270B6">
            <w:pPr>
              <w:widowControl w:val="0"/>
              <w:numPr>
                <w:ilvl w:val="2"/>
                <w:numId w:val="13"/>
              </w:numPr>
              <w:tabs>
                <w:tab w:val="left" w:pos="426"/>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координирует работу по формированию составов муниципальных предметно-методических комиссий (далее – МПМК), жюри школьного этапа олимпиады по каждому общеобразовательному предмету, сбору и обобщению информации о сроках и местах проведения, числе участников школьного этапа олимпиады, подведению итогов школьного этапа олимпиады;</w:t>
            </w:r>
          </w:p>
          <w:p w:rsidR="0080543F" w:rsidRPr="009270B6" w:rsidRDefault="0080543F" w:rsidP="009270B6">
            <w:pPr>
              <w:widowControl w:val="0"/>
              <w:numPr>
                <w:ilvl w:val="2"/>
                <w:numId w:val="13"/>
              </w:numPr>
              <w:tabs>
                <w:tab w:val="left" w:pos="426"/>
                <w:tab w:val="left" w:pos="1134"/>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устанавливает квоты победителей и призеров школьного этапа олимпиады по каждому общеобразовательному предмету;</w:t>
            </w:r>
          </w:p>
          <w:p w:rsidR="0080543F" w:rsidRPr="009270B6" w:rsidRDefault="0080543F" w:rsidP="009270B6">
            <w:pPr>
              <w:widowControl w:val="0"/>
              <w:numPr>
                <w:ilvl w:val="2"/>
                <w:numId w:val="13"/>
              </w:numPr>
              <w:tabs>
                <w:tab w:val="left" w:pos="426"/>
                <w:tab w:val="left" w:pos="1134"/>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направляет в управление образования и молодежной политики администрации города Рязани предложения по совершенствованию и развитию условий проведения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Сентябрь – ноябрь</w:t>
            </w: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2021 г.</w:t>
            </w:r>
          </w:p>
        </w:tc>
      </w:tr>
      <w:tr w:rsidR="0080543F" w:rsidRPr="009270B6" w:rsidTr="00D55D7F">
        <w:tc>
          <w:tcPr>
            <w:tcW w:w="10137" w:type="dxa"/>
            <w:gridSpan w:val="2"/>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t>МБУ «Центр мониторинга и сопровождения образования» - координатор школьного этапа всероссийской олимпиады школьников</w:t>
            </w:r>
          </w:p>
        </w:tc>
      </w:tr>
      <w:tr w:rsidR="0080543F" w:rsidRPr="009270B6" w:rsidTr="00D55D7F">
        <w:tc>
          <w:tcPr>
            <w:tcW w:w="7585" w:type="dxa"/>
          </w:tcPr>
          <w:p w:rsidR="0080543F" w:rsidRPr="009270B6" w:rsidRDefault="0080543F" w:rsidP="009270B6">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Обеспечивает организационно-методическое и информационно-аналитическое сопровождение организации и проведения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tc>
      </w:tr>
      <w:tr w:rsidR="0080543F" w:rsidRPr="009270B6" w:rsidTr="00D55D7F">
        <w:tc>
          <w:tcPr>
            <w:tcW w:w="7585" w:type="dxa"/>
          </w:tcPr>
          <w:p w:rsidR="0080543F" w:rsidRPr="009270B6" w:rsidRDefault="0080543F" w:rsidP="009270B6">
            <w:pPr>
              <w:widowControl w:val="0"/>
              <w:numPr>
                <w:ilvl w:val="0"/>
                <w:numId w:val="14"/>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подготовку и размещение информации о проведении школьного этапа олимпиады на сайте </w:t>
            </w:r>
            <w:hyperlink r:id="rId11" w:history="1">
              <w:r w:rsidRPr="009270B6">
                <w:rPr>
                  <w:rFonts w:ascii="Times New Roman" w:eastAsia="Calibri" w:hAnsi="Times New Roman" w:cs="Times New Roman"/>
                  <w:sz w:val="24"/>
                  <w:szCs w:val="24"/>
                  <w:u w:val="single"/>
                  <w:lang w:val="en-US"/>
                </w:rPr>
                <w:t>www</w:t>
              </w:r>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ryazolymp</w:t>
              </w:r>
              <w:proofErr w:type="spellEnd"/>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ru</w:t>
              </w:r>
              <w:proofErr w:type="spellEnd"/>
            </w:hyperlink>
            <w:r w:rsidRPr="009270B6">
              <w:rPr>
                <w:rFonts w:ascii="Times New Roman" w:eastAsia="Calibri" w:hAnsi="Times New Roman" w:cs="Times New Roman"/>
                <w:sz w:val="24"/>
                <w:szCs w:val="24"/>
              </w:rPr>
              <w:t>;</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Сентябрь – ноябрь 2021 г.</w:t>
            </w:r>
          </w:p>
        </w:tc>
      </w:tr>
      <w:tr w:rsidR="0080543F" w:rsidRPr="009270B6" w:rsidTr="00D55D7F">
        <w:tc>
          <w:tcPr>
            <w:tcW w:w="7585" w:type="dxa"/>
          </w:tcPr>
          <w:p w:rsidR="0080543F" w:rsidRPr="009270B6" w:rsidRDefault="0080543F" w:rsidP="009270B6">
            <w:pPr>
              <w:widowControl w:val="0"/>
              <w:numPr>
                <w:ilvl w:val="0"/>
                <w:numId w:val="14"/>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подготовку и направление информации о проведении </w:t>
            </w:r>
            <w:r w:rsidRPr="009270B6">
              <w:rPr>
                <w:rFonts w:ascii="Times New Roman" w:eastAsia="Calibri" w:hAnsi="Times New Roman" w:cs="Times New Roman"/>
                <w:sz w:val="24"/>
                <w:szCs w:val="24"/>
              </w:rPr>
              <w:lastRenderedPageBreak/>
              <w:t>школьного этапа олимпиады для размещения на официальном сайте управления;</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lastRenderedPageBreak/>
              <w:t xml:space="preserve">Сентябрь – ноябрь </w:t>
            </w:r>
            <w:r w:rsidRPr="009270B6">
              <w:rPr>
                <w:rFonts w:ascii="Times New Roman" w:eastAsia="Times New Roman" w:hAnsi="Times New Roman" w:cs="Times New Roman"/>
                <w:sz w:val="24"/>
                <w:szCs w:val="24"/>
                <w:lang w:eastAsia="ru-RU"/>
              </w:rPr>
              <w:lastRenderedPageBreak/>
              <w:t>2021 г.</w:t>
            </w:r>
          </w:p>
        </w:tc>
      </w:tr>
      <w:tr w:rsidR="0080543F" w:rsidRPr="009270B6" w:rsidTr="00D55D7F">
        <w:tc>
          <w:tcPr>
            <w:tcW w:w="7585" w:type="dxa"/>
          </w:tcPr>
          <w:p w:rsidR="0080543F" w:rsidRPr="009270B6" w:rsidRDefault="0080543F" w:rsidP="009270B6">
            <w:pPr>
              <w:widowControl w:val="0"/>
              <w:numPr>
                <w:ilvl w:val="0"/>
                <w:numId w:val="14"/>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lastRenderedPageBreak/>
              <w:t>организацию и проведение установочного совещания по организации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Сентябрь 2021 г.</w:t>
            </w:r>
          </w:p>
        </w:tc>
      </w:tr>
      <w:tr w:rsidR="0080543F" w:rsidRPr="009270B6" w:rsidTr="00D55D7F">
        <w:tc>
          <w:tcPr>
            <w:tcW w:w="7585" w:type="dxa"/>
          </w:tcPr>
          <w:p w:rsidR="0080543F" w:rsidRPr="009270B6" w:rsidRDefault="0080543F" w:rsidP="009270B6">
            <w:pPr>
              <w:widowControl w:val="0"/>
              <w:numPr>
                <w:ilvl w:val="0"/>
                <w:numId w:val="14"/>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подготовку к утверждению рейтингов победителей и рейтингов призеров школьного этапа олимпиады, проходные баллы для участия в муниципальном этапе олимпиады по каждому общеобразовательному предмету;</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до 05.11.2021 </w:t>
            </w:r>
          </w:p>
        </w:tc>
      </w:tr>
      <w:tr w:rsidR="0080543F" w:rsidRPr="009270B6" w:rsidTr="00D55D7F">
        <w:tc>
          <w:tcPr>
            <w:tcW w:w="7585" w:type="dxa"/>
          </w:tcPr>
          <w:p w:rsidR="0080543F" w:rsidRPr="009270B6" w:rsidRDefault="0080543F" w:rsidP="009270B6">
            <w:pPr>
              <w:widowControl w:val="0"/>
              <w:numPr>
                <w:ilvl w:val="0"/>
                <w:numId w:val="14"/>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подготовку и направление организатору отчетов о результатах работы по организации проведения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12.11.2021</w:t>
            </w:r>
          </w:p>
        </w:tc>
      </w:tr>
      <w:tr w:rsidR="0080543F" w:rsidRPr="009270B6" w:rsidTr="00D55D7F">
        <w:tc>
          <w:tcPr>
            <w:tcW w:w="7585" w:type="dxa"/>
          </w:tcPr>
          <w:p w:rsidR="0080543F" w:rsidRPr="009270B6" w:rsidRDefault="0080543F" w:rsidP="009270B6">
            <w:pPr>
              <w:widowControl w:val="0"/>
              <w:tabs>
                <w:tab w:val="left" w:pos="426"/>
              </w:tabs>
              <w:suppressAutoHyphens/>
              <w:autoSpaceDE w:val="0"/>
              <w:autoSpaceDN w:val="0"/>
              <w:adjustRightInd w:val="0"/>
              <w:spacing w:after="0" w:line="240" w:lineRule="auto"/>
              <w:outlineLvl w:val="0"/>
              <w:rPr>
                <w:rFonts w:ascii="Times New Roman" w:eastAsia="Times New Roman" w:hAnsi="Times New Roman" w:cs="Times New Roman"/>
                <w:sz w:val="24"/>
                <w:szCs w:val="24"/>
                <w:u w:val="single"/>
                <w:lang w:eastAsia="ru-RU"/>
              </w:rPr>
            </w:pPr>
            <w:r w:rsidRPr="009270B6">
              <w:rPr>
                <w:rFonts w:ascii="Times New Roman" w:eastAsia="Times New Roman" w:hAnsi="Times New Roman" w:cs="Times New Roman"/>
                <w:sz w:val="24"/>
                <w:szCs w:val="24"/>
                <w:u w:val="single"/>
                <w:lang w:eastAsia="ru-RU"/>
              </w:rPr>
              <w:t xml:space="preserve">Организует </w:t>
            </w:r>
            <w:r w:rsidRPr="009270B6">
              <w:rPr>
                <w:rFonts w:ascii="Times New Roman" w:eastAsia="Times New Roman" w:hAnsi="Times New Roman" w:cs="Times New Roman"/>
                <w:sz w:val="24"/>
                <w:szCs w:val="24"/>
                <w:lang w:eastAsia="ru-RU"/>
              </w:rPr>
              <w:t xml:space="preserve">деятельность МПМК в соответствии с Порядком проведения всероссийской  олимпиады школьников: </w:t>
            </w:r>
          </w:p>
          <w:p w:rsidR="0080543F" w:rsidRPr="009270B6" w:rsidRDefault="0080543F" w:rsidP="009270B6">
            <w:pPr>
              <w:widowControl w:val="0"/>
              <w:numPr>
                <w:ilvl w:val="2"/>
                <w:numId w:val="15"/>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разработка требований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до 10.09.2021 </w:t>
            </w:r>
          </w:p>
        </w:tc>
      </w:tr>
      <w:tr w:rsidR="0080543F" w:rsidRPr="009270B6" w:rsidTr="00D55D7F">
        <w:tc>
          <w:tcPr>
            <w:tcW w:w="7585" w:type="dxa"/>
          </w:tcPr>
          <w:p w:rsidR="0080543F" w:rsidRPr="009270B6" w:rsidRDefault="0080543F" w:rsidP="009270B6">
            <w:pPr>
              <w:widowControl w:val="0"/>
              <w:numPr>
                <w:ilvl w:val="2"/>
                <w:numId w:val="15"/>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9270B6">
              <w:rPr>
                <w:rFonts w:ascii="Times New Roman" w:eastAsia="Calibri" w:hAnsi="Times New Roman" w:cs="Times New Roman"/>
                <w:sz w:val="24"/>
                <w:szCs w:val="24"/>
              </w:rPr>
              <w:t>составление олимпиадных заданий школьного этапа, критериев и методик оценивания выполненных олимпиадных заданий школьного этапа олимпиады, формирование комплектов заданий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до 10.09.2021 </w:t>
            </w:r>
          </w:p>
        </w:tc>
      </w:tr>
      <w:tr w:rsidR="0080543F" w:rsidRPr="009270B6" w:rsidTr="00D55D7F">
        <w:tc>
          <w:tcPr>
            <w:tcW w:w="7585" w:type="dxa"/>
          </w:tcPr>
          <w:p w:rsidR="0080543F" w:rsidRPr="009270B6" w:rsidRDefault="0080543F" w:rsidP="009270B6">
            <w:pPr>
              <w:widowControl w:val="0"/>
              <w:numPr>
                <w:ilvl w:val="2"/>
                <w:numId w:val="15"/>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проведение экспертизы и последующей корректировки пакетов заданий.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10 - 15.09.2021 </w:t>
            </w:r>
          </w:p>
        </w:tc>
      </w:tr>
      <w:tr w:rsidR="0080543F" w:rsidRPr="009270B6" w:rsidTr="00D55D7F">
        <w:tc>
          <w:tcPr>
            <w:tcW w:w="7585" w:type="dxa"/>
          </w:tcPr>
          <w:p w:rsidR="0080543F" w:rsidRPr="009270B6" w:rsidRDefault="0080543F" w:rsidP="009270B6">
            <w:pPr>
              <w:widowControl w:val="0"/>
              <w:tabs>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u w:val="single"/>
              </w:rPr>
              <w:t xml:space="preserve">Обеспечивает: </w:t>
            </w:r>
          </w:p>
          <w:p w:rsidR="0080543F" w:rsidRPr="009270B6" w:rsidRDefault="0080543F" w:rsidP="009270B6">
            <w:pPr>
              <w:widowControl w:val="0"/>
              <w:numPr>
                <w:ilvl w:val="2"/>
                <w:numId w:val="19"/>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размещение требований к организации и проведению школьного этапа олимпиады в открытом доступе на сайте </w:t>
            </w:r>
            <w:hyperlink r:id="rId12" w:history="1">
              <w:r w:rsidRPr="009270B6">
                <w:rPr>
                  <w:rFonts w:ascii="Times New Roman" w:eastAsia="Calibri" w:hAnsi="Times New Roman" w:cs="Times New Roman"/>
                  <w:sz w:val="24"/>
                  <w:szCs w:val="24"/>
                  <w:u w:val="single"/>
                  <w:lang w:val="en-US"/>
                </w:rPr>
                <w:t>www</w:t>
              </w:r>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ryazolymp</w:t>
              </w:r>
              <w:proofErr w:type="spellEnd"/>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ru</w:t>
              </w:r>
              <w:proofErr w:type="spellEnd"/>
            </w:hyperlink>
            <w:r w:rsidRPr="009270B6">
              <w:rPr>
                <w:rFonts w:ascii="Times New Roman" w:eastAsia="Calibri" w:hAnsi="Times New Roman" w:cs="Times New Roman"/>
                <w:sz w:val="24"/>
                <w:szCs w:val="24"/>
              </w:rPr>
              <w:t>;</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Не позднее чем за 7 рабочих дней до проведения школьного этапа олимпиады по предмету</w:t>
            </w:r>
          </w:p>
        </w:tc>
      </w:tr>
      <w:tr w:rsidR="0080543F" w:rsidRPr="009270B6" w:rsidTr="00D55D7F">
        <w:tc>
          <w:tcPr>
            <w:tcW w:w="7585" w:type="dxa"/>
          </w:tcPr>
          <w:p w:rsidR="0080543F" w:rsidRPr="009270B6" w:rsidRDefault="0080543F" w:rsidP="009270B6">
            <w:pPr>
              <w:widowControl w:val="0"/>
              <w:numPr>
                <w:ilvl w:val="2"/>
                <w:numId w:val="15"/>
              </w:numPr>
              <w:tabs>
                <w:tab w:val="left" w:pos="567"/>
              </w:tabs>
              <w:suppressAutoHyphens/>
              <w:autoSpaceDE w:val="0"/>
              <w:autoSpaceDN w:val="0"/>
              <w:adjustRightInd w:val="0"/>
              <w:spacing w:after="0" w:line="240" w:lineRule="auto"/>
              <w:ind w:firstLine="36"/>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размещение заданий;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день проведения школьного этапа олимпиады по предмету</w:t>
            </w:r>
          </w:p>
        </w:tc>
      </w:tr>
      <w:tr w:rsidR="0080543F" w:rsidRPr="009270B6" w:rsidTr="00D55D7F">
        <w:tc>
          <w:tcPr>
            <w:tcW w:w="7585" w:type="dxa"/>
          </w:tcPr>
          <w:p w:rsidR="0080543F" w:rsidRPr="009270B6" w:rsidRDefault="0080543F" w:rsidP="009270B6">
            <w:pPr>
              <w:widowControl w:val="0"/>
              <w:numPr>
                <w:ilvl w:val="0"/>
                <w:numId w:val="18"/>
              </w:numPr>
              <w:tabs>
                <w:tab w:val="left" w:pos="171"/>
              </w:tabs>
              <w:suppressAutoHyphens/>
              <w:autoSpaceDE w:val="0"/>
              <w:autoSpaceDN w:val="0"/>
              <w:adjustRightInd w:val="0"/>
              <w:spacing w:after="0" w:line="240" w:lineRule="auto"/>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rPr>
              <w:t xml:space="preserve"> хранение и конфиденциальность пакетов заданий;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проведения школьного этапа олимпиады по предмету</w:t>
            </w:r>
          </w:p>
        </w:tc>
      </w:tr>
      <w:tr w:rsidR="0080543F" w:rsidRPr="009270B6" w:rsidTr="00D55D7F">
        <w:trPr>
          <w:trHeight w:val="70"/>
        </w:trPr>
        <w:tc>
          <w:tcPr>
            <w:tcW w:w="7585" w:type="dxa"/>
          </w:tcPr>
          <w:p w:rsidR="0080543F" w:rsidRPr="009270B6" w:rsidRDefault="0080543F" w:rsidP="009270B6">
            <w:pPr>
              <w:widowControl w:val="0"/>
              <w:numPr>
                <w:ilvl w:val="0"/>
                <w:numId w:val="16"/>
              </w:numPr>
              <w:tabs>
                <w:tab w:val="left" w:pos="142"/>
              </w:tabs>
              <w:suppressAutoHyphens/>
              <w:autoSpaceDE w:val="0"/>
              <w:autoSpaceDN w:val="0"/>
              <w:adjustRightInd w:val="0"/>
              <w:spacing w:after="0" w:line="240" w:lineRule="auto"/>
              <w:ind w:firstLine="142"/>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назначение приказом по организации ответственных за получение, хранение и конфиденциальность пакетов заданий;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05.09.2021</w:t>
            </w:r>
          </w:p>
        </w:tc>
      </w:tr>
      <w:tr w:rsidR="0080543F" w:rsidRPr="009270B6" w:rsidTr="00D55D7F">
        <w:tc>
          <w:tcPr>
            <w:tcW w:w="7585" w:type="dxa"/>
          </w:tcPr>
          <w:p w:rsidR="0080543F" w:rsidRPr="009270B6" w:rsidRDefault="0080543F" w:rsidP="009270B6">
            <w:pPr>
              <w:widowControl w:val="0"/>
              <w:numPr>
                <w:ilvl w:val="0"/>
                <w:numId w:val="16"/>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организацию выходов в муниципальные образовательные учреждения с целью наблюдения за соблюдением требований, Порядка проведения школьного этапа олимпиады, санитарно-эпидемиологических требований, а также оказания методического сопровождения по созданию организационных условий проведения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сроки проведения школьного этапа олимпиады</w:t>
            </w:r>
          </w:p>
        </w:tc>
      </w:tr>
      <w:tr w:rsidR="0080543F" w:rsidRPr="009270B6" w:rsidTr="00D55D7F">
        <w:tc>
          <w:tcPr>
            <w:tcW w:w="7585" w:type="dxa"/>
          </w:tcPr>
          <w:p w:rsidR="0080543F" w:rsidRPr="009270B6" w:rsidRDefault="0080543F" w:rsidP="009270B6">
            <w:pPr>
              <w:widowControl w:val="0"/>
              <w:numPr>
                <w:ilvl w:val="0"/>
                <w:numId w:val="16"/>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мониторинг сайтов общеобразовательных организаций по вопросу информирования о проведении школьного этапа олимпиады, размещения сканированных олимпиадных работ победителей и призеров, протоколов школьного этапа олимпиады по каждому общеобразовательному предмету;</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сроки проведения школьного этапа олимпиады</w:t>
            </w:r>
          </w:p>
        </w:tc>
      </w:tr>
      <w:tr w:rsidR="0080543F" w:rsidRPr="009270B6" w:rsidTr="00D55D7F">
        <w:trPr>
          <w:trHeight w:val="581"/>
        </w:trPr>
        <w:tc>
          <w:tcPr>
            <w:tcW w:w="7585" w:type="dxa"/>
          </w:tcPr>
          <w:p w:rsidR="0080543F" w:rsidRPr="009270B6" w:rsidRDefault="0080543F" w:rsidP="009270B6">
            <w:pPr>
              <w:widowControl w:val="0"/>
              <w:numPr>
                <w:ilvl w:val="0"/>
                <w:numId w:val="16"/>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размещение ссылок на протоколы школьного этапа олимпиады на сайте </w:t>
            </w:r>
            <w:hyperlink r:id="rId13" w:history="1">
              <w:r w:rsidRPr="009270B6">
                <w:rPr>
                  <w:rFonts w:ascii="Times New Roman" w:eastAsia="Calibri" w:hAnsi="Times New Roman" w:cs="Times New Roman"/>
                  <w:sz w:val="24"/>
                  <w:szCs w:val="24"/>
                  <w:u w:val="single"/>
                  <w:lang w:val="en-US"/>
                </w:rPr>
                <w:t>www</w:t>
              </w:r>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ryazolymp</w:t>
              </w:r>
              <w:proofErr w:type="spellEnd"/>
              <w:r w:rsidRPr="009270B6">
                <w:rPr>
                  <w:rFonts w:ascii="Times New Roman" w:eastAsia="Calibri" w:hAnsi="Times New Roman" w:cs="Times New Roman"/>
                  <w:sz w:val="24"/>
                  <w:szCs w:val="24"/>
                  <w:u w:val="single"/>
                </w:rPr>
                <w:t>.</w:t>
              </w:r>
              <w:proofErr w:type="spellStart"/>
              <w:r w:rsidRPr="009270B6">
                <w:rPr>
                  <w:rFonts w:ascii="Times New Roman" w:eastAsia="Calibri" w:hAnsi="Times New Roman" w:cs="Times New Roman"/>
                  <w:sz w:val="24"/>
                  <w:szCs w:val="24"/>
                  <w:u w:val="single"/>
                  <w:lang w:val="en-US"/>
                </w:rPr>
                <w:t>ru</w:t>
              </w:r>
              <w:proofErr w:type="spellEnd"/>
            </w:hyperlink>
            <w:r w:rsidRPr="009270B6">
              <w:rPr>
                <w:rFonts w:ascii="Times New Roman" w:eastAsia="Calibri" w:hAnsi="Times New Roman" w:cs="Times New Roman"/>
                <w:sz w:val="24"/>
                <w:szCs w:val="24"/>
              </w:rPr>
              <w:t>;</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07.11.2021</w:t>
            </w:r>
          </w:p>
        </w:tc>
      </w:tr>
      <w:tr w:rsidR="0080543F" w:rsidRPr="009270B6" w:rsidTr="0080543F">
        <w:trPr>
          <w:trHeight w:val="70"/>
        </w:trPr>
        <w:tc>
          <w:tcPr>
            <w:tcW w:w="7585" w:type="dxa"/>
          </w:tcPr>
          <w:p w:rsidR="0080543F" w:rsidRPr="009270B6" w:rsidRDefault="0080543F" w:rsidP="009270B6">
            <w:pPr>
              <w:widowControl w:val="0"/>
              <w:numPr>
                <w:ilvl w:val="0"/>
                <w:numId w:val="16"/>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хранение олимпиадных работ победителей, призеров и участников школьного этапа олимпиады по каждому общеобразовательному предмету.</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течение одного календарного года</w:t>
            </w:r>
          </w:p>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tc>
      </w:tr>
      <w:tr w:rsidR="0080543F" w:rsidRPr="009270B6" w:rsidTr="00D55D7F">
        <w:tc>
          <w:tcPr>
            <w:tcW w:w="10137" w:type="dxa"/>
            <w:gridSpan w:val="2"/>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lastRenderedPageBreak/>
              <w:t>Общеобразовательные организации – места проведения школьного этапа олимпиады</w:t>
            </w:r>
          </w:p>
        </w:tc>
      </w:tr>
      <w:tr w:rsidR="0080543F" w:rsidRPr="009270B6" w:rsidTr="00D55D7F">
        <w:tc>
          <w:tcPr>
            <w:tcW w:w="7585" w:type="dxa"/>
          </w:tcPr>
          <w:p w:rsidR="0080543F" w:rsidRPr="009270B6" w:rsidRDefault="0080543F" w:rsidP="009270B6">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9270B6">
              <w:rPr>
                <w:rFonts w:ascii="Times New Roman" w:eastAsia="Calibri" w:hAnsi="Times New Roman" w:cs="Times New Roman"/>
                <w:sz w:val="24"/>
                <w:szCs w:val="24"/>
                <w:u w:val="single"/>
              </w:rPr>
              <w:t xml:space="preserve">Обеспечивают: </w:t>
            </w:r>
          </w:p>
          <w:p w:rsidR="0080543F" w:rsidRPr="009270B6" w:rsidRDefault="0080543F" w:rsidP="009270B6">
            <w:pPr>
              <w:widowControl w:val="0"/>
              <w:numPr>
                <w:ilvl w:val="2"/>
                <w:numId w:val="17"/>
              </w:num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разработку локальных нормативных актов и издание распорядительных документов, обеспечивающих проведение школьного этапа олимпиады в соответствии с Порядком, другими документами, регламентирующими проведение школьного этапа олимпиады в текущем учебном году; </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с оформлением протоколов;</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До 15.09.2021 </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назначение приказом по общеобразовательному учреждению: ответственного за организацию и проведение школьного этапа олимпиады; ответственного за хранение и конфиденциальность пакетов заданий школьного этапа олимпиады; организаторов в аудитории, дежурных вне аудитории (при необходимости) на время проведения школьного этапа олимпиады; на них возлагается ответственность за жизнь и здоровье участников олимпиады во время проведения школьного этапа олимпиады, за выполнение Порядка и соблюдение требований;</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15.09.2021</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сбор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обработку персональных данных, согласий на публикацию олимпиадных работ своих несовершеннолетних детей, в том числе в сети Интернет;</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До 15.09.2021 </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организацию и проведение школьного этапа олимпиады в соответствии с требованиями по каждому общеобразовательному предмету, Порядком проведения олимпиады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проведение инструктажа в соответствии с единой инструкцией для организаторов в аудитории и участников перед проведением школьного этапа олимпиады;</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хранение и конфиденциальность заданий школьного этапа олимпиады до момента передачи материалов организаторам в аудитории; </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тиражирование материалов заданий школьного этапа олимпиады;</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кодирование (обезличивание) олимпиадных работ участников школьного этапа олимпиады;</w:t>
            </w:r>
          </w:p>
          <w:p w:rsidR="0080543F" w:rsidRPr="009270B6" w:rsidRDefault="0080543F" w:rsidP="009270B6">
            <w:pPr>
              <w:widowControl w:val="0"/>
              <w:numPr>
                <w:ilvl w:val="2"/>
                <w:numId w:val="17"/>
              </w:numPr>
              <w:tabs>
                <w:tab w:val="left" w:pos="426"/>
                <w:tab w:val="left" w:pos="900"/>
                <w:tab w:val="left" w:pos="1134"/>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организационно-технические условия для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lastRenderedPageBreak/>
              <w:t>организацию проведения процедуры апелляции с видеофиксацией;</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сканирование протоколов школьного этапа олимпиады по каждому общеобразовательному предмету;</w:t>
            </w:r>
          </w:p>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оформление рейтинговой таблицы результатов участников школьного этапа олимпиады по общеобразовательному предмету по утвержденной форме;</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lastRenderedPageBreak/>
              <w:t>В период проведения школьного этапа олимпиады</w:t>
            </w:r>
          </w:p>
        </w:tc>
      </w:tr>
      <w:tr w:rsidR="0080543F" w:rsidRPr="009270B6" w:rsidTr="00D55D7F">
        <w:tc>
          <w:tcPr>
            <w:tcW w:w="7585" w:type="dxa"/>
          </w:tcPr>
          <w:p w:rsidR="0080543F" w:rsidRPr="009270B6" w:rsidRDefault="0080543F" w:rsidP="009270B6">
            <w:pPr>
              <w:widowControl w:val="0"/>
              <w:numPr>
                <w:ilvl w:val="0"/>
                <w:numId w:val="16"/>
              </w:numPr>
              <w:tabs>
                <w:tab w:val="left" w:pos="567"/>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организацию работы жюри по анализу качества выполнения олимпиадных заданий по каждому общеобразовательному предмету на основании протоколов жюри школьного этапа олимпиады;</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В сроки проведения школьного этапа олимпиады</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публикацию олимпиадных работ своих несовершеннолетних детей, в том числе в сети Интернет;</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В течение одного календарного года</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размещение на сайте общеобразовательного учреждения в разделе «Всероссийская олимпиада школьников» информации о сроках и местах проведения школьного этапа олимпиады по каждому общеобразовательному предмету, о Порядке проведения олимпиады и требованиях по каждому общеобразовательному предмету;</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Не позднее двух дней до начала школьного этапа олимпиады по каждому предмету</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размещение на сайте общеобразовательного учреждения в разделе «Всероссийская олимпиада школьников» протоколов школьного этапа олимпиады по каждому общеобразовательному предмету с предоставлением ссылки на страницу или архив файлов до 07.11.2021 года на адрес электронной почты </w:t>
            </w:r>
            <w:hyperlink r:id="rId14" w:history="1">
              <w:r w:rsidRPr="009270B6">
                <w:rPr>
                  <w:rFonts w:ascii="Times New Roman" w:eastAsia="Calibri" w:hAnsi="Times New Roman" w:cs="Times New Roman"/>
                  <w:sz w:val="24"/>
                  <w:szCs w:val="24"/>
                  <w:lang w:val="en-US"/>
                </w:rPr>
                <w:t>zaminf</w:t>
              </w:r>
              <w:r w:rsidRPr="009270B6">
                <w:rPr>
                  <w:rFonts w:ascii="Times New Roman" w:eastAsia="Calibri" w:hAnsi="Times New Roman" w:cs="Times New Roman"/>
                  <w:sz w:val="24"/>
                  <w:szCs w:val="24"/>
                </w:rPr>
                <w:t>@</w:t>
              </w:r>
              <w:r w:rsidRPr="009270B6">
                <w:rPr>
                  <w:rFonts w:ascii="Times New Roman" w:eastAsia="Calibri" w:hAnsi="Times New Roman" w:cs="Times New Roman"/>
                  <w:sz w:val="24"/>
                  <w:szCs w:val="24"/>
                  <w:lang w:val="en-US"/>
                </w:rPr>
                <w:t>cmiso</w:t>
              </w:r>
              <w:r w:rsidRPr="009270B6">
                <w:rPr>
                  <w:rFonts w:ascii="Times New Roman" w:eastAsia="Calibri" w:hAnsi="Times New Roman" w:cs="Times New Roman"/>
                  <w:sz w:val="24"/>
                  <w:szCs w:val="24"/>
                </w:rPr>
                <w:t>.</w:t>
              </w:r>
              <w:proofErr w:type="spellStart"/>
              <w:r w:rsidRPr="009270B6">
                <w:rPr>
                  <w:rFonts w:ascii="Times New Roman" w:eastAsia="Calibri" w:hAnsi="Times New Roman" w:cs="Times New Roman"/>
                  <w:sz w:val="24"/>
                  <w:szCs w:val="24"/>
                  <w:lang w:val="en-US"/>
                </w:rPr>
                <w:t>ru</w:t>
              </w:r>
              <w:proofErr w:type="spellEnd"/>
            </w:hyperlink>
            <w:r w:rsidRPr="009270B6">
              <w:rPr>
                <w:rFonts w:ascii="Times New Roman" w:eastAsia="Calibri" w:hAnsi="Times New Roman" w:cs="Times New Roman"/>
                <w:sz w:val="24"/>
                <w:szCs w:val="24"/>
              </w:rPr>
              <w:t>;</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Не позднее двух дней после подведения итогов школьного этапа олимпиады по каждому предмету</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размещение списка победителей, призеров, участников школьного этапа олимпиады, с указанием набранных баллов на сайте муниципального этапа всероссийской олимпиады школьников  </w:t>
            </w:r>
            <w:hyperlink r:id="rId15" w:history="1">
              <w:r w:rsidRPr="009270B6">
                <w:rPr>
                  <w:rFonts w:ascii="Times New Roman" w:eastAsia="Calibri" w:hAnsi="Times New Roman" w:cs="Times New Roman"/>
                  <w:sz w:val="24"/>
                  <w:szCs w:val="24"/>
                </w:rPr>
                <w:t>www.ryazolymp.ru</w:t>
              </w:r>
            </w:hyperlink>
            <w:r w:rsidRPr="009270B6">
              <w:rPr>
                <w:rFonts w:ascii="Times New Roman" w:eastAsia="Calibri" w:hAnsi="Times New Roman" w:cs="Times New Roman"/>
                <w:sz w:val="24"/>
                <w:szCs w:val="24"/>
              </w:rPr>
              <w:t>.</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В течение семи рабочих дней после дня проведения олимпиады по каждому предмету согласно графику </w:t>
            </w:r>
          </w:p>
        </w:tc>
      </w:tr>
      <w:tr w:rsidR="0080543F" w:rsidRPr="009270B6" w:rsidTr="00D55D7F">
        <w:tc>
          <w:tcPr>
            <w:tcW w:w="7585" w:type="dxa"/>
          </w:tcPr>
          <w:p w:rsidR="0080543F" w:rsidRPr="009270B6" w:rsidRDefault="0080543F" w:rsidP="009270B6">
            <w:pPr>
              <w:widowControl w:val="0"/>
              <w:numPr>
                <w:ilvl w:val="2"/>
                <w:numId w:val="17"/>
              </w:numPr>
              <w:tabs>
                <w:tab w:val="left" w:pos="426"/>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9270B6">
              <w:rPr>
                <w:rFonts w:ascii="Times New Roman" w:eastAsia="Calibri" w:hAnsi="Times New Roman" w:cs="Times New Roman"/>
                <w:sz w:val="24"/>
                <w:szCs w:val="24"/>
              </w:rPr>
              <w:t>хранение олимпиадных работ участников школьного этапа всероссийской олимпиады школьников;</w:t>
            </w:r>
          </w:p>
        </w:tc>
        <w:tc>
          <w:tcPr>
            <w:tcW w:w="2552" w:type="dxa"/>
            <w:vAlign w:val="center"/>
          </w:tcPr>
          <w:p w:rsidR="0080543F" w:rsidRPr="009270B6" w:rsidRDefault="0080543F" w:rsidP="009270B6">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до 28 февраля 2022 года</w:t>
            </w:r>
          </w:p>
        </w:tc>
      </w:tr>
    </w:tbl>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0"/>
          <w:szCs w:val="20"/>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bCs/>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Приложение 2.2 </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left="5954"/>
        <w:jc w:val="right"/>
        <w:rPr>
          <w:rFonts w:ascii="Times New Roman" w:eastAsia="Times New Roman" w:hAnsi="Times New Roman" w:cs="Times New Roman"/>
          <w:sz w:val="24"/>
          <w:szCs w:val="24"/>
          <w:lang w:eastAsia="ru-RU"/>
        </w:rPr>
      </w:pPr>
    </w:p>
    <w:p w:rsidR="0080543F" w:rsidRPr="009270B6" w:rsidRDefault="0080543F" w:rsidP="009270B6">
      <w:pPr>
        <w:widowControl w:val="0"/>
        <w:spacing w:after="0" w:line="240" w:lineRule="exact"/>
        <w:jc w:val="center"/>
        <w:rPr>
          <w:rFonts w:ascii="Times New Roman" w:eastAsia="Times New Roman" w:hAnsi="Times New Roman" w:cs="Times New Roman"/>
          <w:b/>
          <w:bCs/>
          <w:sz w:val="24"/>
          <w:szCs w:val="24"/>
        </w:rPr>
      </w:pPr>
      <w:r w:rsidRPr="009270B6">
        <w:rPr>
          <w:rFonts w:ascii="Times New Roman" w:eastAsia="Times New Roman" w:hAnsi="Times New Roman" w:cs="Times New Roman"/>
          <w:b/>
          <w:bCs/>
          <w:sz w:val="24"/>
          <w:szCs w:val="24"/>
        </w:rPr>
        <w:t xml:space="preserve">Согласие </w:t>
      </w:r>
    </w:p>
    <w:p w:rsidR="0080543F" w:rsidRPr="009270B6" w:rsidRDefault="0080543F" w:rsidP="009270B6">
      <w:pPr>
        <w:widowControl w:val="0"/>
        <w:spacing w:after="0" w:line="240" w:lineRule="exact"/>
        <w:jc w:val="center"/>
        <w:rPr>
          <w:rFonts w:ascii="Times New Roman" w:eastAsia="Times New Roman" w:hAnsi="Times New Roman" w:cs="Times New Roman"/>
          <w:b/>
          <w:bCs/>
          <w:sz w:val="24"/>
          <w:szCs w:val="24"/>
        </w:rPr>
      </w:pPr>
    </w:p>
    <w:p w:rsidR="0080543F" w:rsidRPr="009270B6" w:rsidRDefault="0080543F" w:rsidP="009270B6">
      <w:pPr>
        <w:widowControl w:val="0"/>
        <w:spacing w:after="0" w:line="240" w:lineRule="exact"/>
        <w:jc w:val="center"/>
        <w:rPr>
          <w:rFonts w:ascii="Times New Roman" w:eastAsia="Times New Roman" w:hAnsi="Times New Roman" w:cs="Times New Roman"/>
          <w:b/>
          <w:bCs/>
          <w:sz w:val="24"/>
          <w:szCs w:val="24"/>
        </w:rPr>
      </w:pPr>
      <w:r w:rsidRPr="009270B6">
        <w:rPr>
          <w:rFonts w:ascii="Times New Roman" w:eastAsia="Times New Roman" w:hAnsi="Times New Roman" w:cs="Times New Roman"/>
          <w:b/>
          <w:bCs/>
          <w:sz w:val="24"/>
          <w:szCs w:val="24"/>
        </w:rPr>
        <w:t>родителя (законного представителя) участника школьного и муниципального этапов всероссийской олимпиады школьников на обработку персональных данных его ребенка (подопечного)</w:t>
      </w:r>
    </w:p>
    <w:p w:rsidR="0080543F" w:rsidRPr="009270B6" w:rsidRDefault="0080543F" w:rsidP="009270B6">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0" w:name="bookmark0"/>
      <w:proofErr w:type="gramStart"/>
      <w:r w:rsidRPr="009270B6">
        <w:rPr>
          <w:rFonts w:ascii="Times New Roman" w:eastAsia="Consolas" w:hAnsi="Times New Roman" w:cs="Times New Roman"/>
          <w:i/>
          <w:iCs/>
          <w:spacing w:val="20"/>
          <w:sz w:val="24"/>
          <w:szCs w:val="24"/>
        </w:rPr>
        <w:t>Я,</w:t>
      </w:r>
      <w:r w:rsidRPr="009270B6">
        <w:rPr>
          <w:rFonts w:ascii="Times New Roman" w:eastAsia="Consolas" w:hAnsi="Times New Roman" w:cs="Times New Roman"/>
          <w:iCs/>
          <w:spacing w:val="20"/>
          <w:sz w:val="24"/>
          <w:szCs w:val="24"/>
          <w:u w:val="single"/>
        </w:rPr>
        <w:t>_</w:t>
      </w:r>
      <w:proofErr w:type="gramEnd"/>
      <w:r w:rsidRPr="009270B6">
        <w:rPr>
          <w:rFonts w:ascii="Times New Roman" w:eastAsia="Consolas" w:hAnsi="Times New Roman" w:cs="Times New Roman"/>
          <w:iCs/>
          <w:spacing w:val="20"/>
          <w:sz w:val="24"/>
          <w:szCs w:val="24"/>
          <w:u w:val="single"/>
        </w:rPr>
        <w:t>_____________________________________________________________</w:t>
      </w:r>
      <w:r w:rsidRPr="009270B6">
        <w:rPr>
          <w:rFonts w:ascii="Times New Roman" w:eastAsia="Consolas" w:hAnsi="Times New Roman" w:cs="Times New Roman"/>
          <w:i/>
          <w:iCs/>
          <w:spacing w:val="20"/>
          <w:sz w:val="24"/>
          <w:szCs w:val="24"/>
        </w:rPr>
        <w:t xml:space="preserve"> </w:t>
      </w:r>
      <w:r w:rsidRPr="009270B6">
        <w:rPr>
          <w:rFonts w:ascii="Times New Roman" w:eastAsia="Consolas" w:hAnsi="Times New Roman" w:cs="Times New Roman"/>
          <w:sz w:val="24"/>
          <w:szCs w:val="24"/>
          <w:shd w:val="clear" w:color="auto" w:fill="FFFFFF"/>
          <w:lang w:eastAsia="ru-RU" w:bidi="ru-RU"/>
        </w:rPr>
        <w:t>,</w:t>
      </w:r>
      <w:bookmarkEnd w:id="0"/>
    </w:p>
    <w:p w:rsidR="0080543F" w:rsidRPr="009270B6" w:rsidRDefault="0080543F" w:rsidP="009270B6">
      <w:pPr>
        <w:widowControl w:val="0"/>
        <w:spacing w:after="0" w:line="240" w:lineRule="auto"/>
        <w:jc w:val="center"/>
        <w:rPr>
          <w:rFonts w:ascii="Times New Roman" w:eastAsia="Times New Roman" w:hAnsi="Times New Roman" w:cs="Times New Roman"/>
          <w:bCs/>
          <w:sz w:val="24"/>
          <w:szCs w:val="24"/>
          <w:vertAlign w:val="superscript"/>
        </w:rPr>
      </w:pPr>
      <w:r w:rsidRPr="009270B6">
        <w:rPr>
          <w:rFonts w:ascii="Times New Roman" w:eastAsia="Times New Roman" w:hAnsi="Times New Roman" w:cs="Times New Roman"/>
          <w:bCs/>
          <w:sz w:val="24"/>
          <w:szCs w:val="24"/>
          <w:vertAlign w:val="superscript"/>
        </w:rPr>
        <w:t>(ФИО родителя (законного представителя полностью)</w:t>
      </w:r>
    </w:p>
    <w:p w:rsidR="0080543F" w:rsidRPr="009270B6" w:rsidRDefault="0080543F" w:rsidP="009270B6">
      <w:pPr>
        <w:widowControl w:val="0"/>
        <w:tabs>
          <w:tab w:val="left" w:leader="underscore" w:pos="8949"/>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проживающий по адресу___________________________________________________________</w:t>
      </w:r>
    </w:p>
    <w:p w:rsidR="0080543F" w:rsidRPr="009270B6" w:rsidRDefault="0080543F" w:rsidP="009270B6">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паспорт серия _______номер_______,</w:t>
      </w:r>
      <w:r w:rsidRPr="009270B6">
        <w:rPr>
          <w:rFonts w:ascii="Times New Roman" w:eastAsia="Times New Roman" w:hAnsi="Times New Roman" w:cs="Times New Roman"/>
          <w:sz w:val="24"/>
          <w:szCs w:val="24"/>
        </w:rPr>
        <w:tab/>
        <w:t>выдан: _________________________________________</w:t>
      </w:r>
    </w:p>
    <w:p w:rsidR="0080543F" w:rsidRPr="009270B6" w:rsidRDefault="0080543F" w:rsidP="009270B6">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______________________________________________________________________________</w:t>
      </w:r>
    </w:p>
    <w:p w:rsidR="0080543F" w:rsidRPr="009270B6" w:rsidRDefault="0080543F" w:rsidP="009270B6">
      <w:pPr>
        <w:widowControl w:val="0"/>
        <w:spacing w:after="0" w:line="240" w:lineRule="auto"/>
        <w:jc w:val="center"/>
        <w:rPr>
          <w:rFonts w:ascii="Times New Roman" w:eastAsia="Times New Roman" w:hAnsi="Times New Roman" w:cs="Times New Roman"/>
          <w:bCs/>
          <w:sz w:val="24"/>
          <w:szCs w:val="24"/>
          <w:vertAlign w:val="superscript"/>
        </w:rPr>
      </w:pPr>
      <w:r w:rsidRPr="009270B6">
        <w:rPr>
          <w:rFonts w:ascii="Times New Roman" w:eastAsia="Times New Roman" w:hAnsi="Times New Roman" w:cs="Times New Roman"/>
          <w:bCs/>
          <w:sz w:val="24"/>
          <w:szCs w:val="24"/>
          <w:vertAlign w:val="superscript"/>
        </w:rPr>
        <w:t>(кем и когда выдан)</w:t>
      </w:r>
    </w:p>
    <w:p w:rsidR="0080543F" w:rsidRPr="009270B6" w:rsidRDefault="0080543F" w:rsidP="009270B6">
      <w:pPr>
        <w:widowControl w:val="0"/>
        <w:tabs>
          <w:tab w:val="left" w:leader="underscore" w:pos="5522"/>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являясь родителем (законным представителем)</w:t>
      </w:r>
      <w:r w:rsidRPr="009270B6">
        <w:rPr>
          <w:rFonts w:ascii="Times New Roman" w:eastAsia="Times New Roman" w:hAnsi="Times New Roman" w:cs="Times New Roman"/>
          <w:sz w:val="24"/>
          <w:szCs w:val="24"/>
        </w:rPr>
        <w:tab/>
        <w:t>_________________________________</w:t>
      </w:r>
    </w:p>
    <w:p w:rsidR="0080543F" w:rsidRPr="009270B6" w:rsidRDefault="0080543F" w:rsidP="009270B6">
      <w:pPr>
        <w:widowControl w:val="0"/>
        <w:tabs>
          <w:tab w:val="left" w:leader="underscore" w:pos="5522"/>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_____________________________________________________________________________</w:t>
      </w:r>
    </w:p>
    <w:p w:rsidR="0080543F" w:rsidRPr="009270B6" w:rsidRDefault="0080543F" w:rsidP="009270B6">
      <w:pPr>
        <w:widowControl w:val="0"/>
        <w:spacing w:after="0" w:line="240" w:lineRule="auto"/>
        <w:jc w:val="center"/>
        <w:rPr>
          <w:rFonts w:ascii="Times New Roman" w:eastAsia="Times New Roman" w:hAnsi="Times New Roman" w:cs="Times New Roman"/>
          <w:bCs/>
          <w:sz w:val="24"/>
          <w:szCs w:val="24"/>
        </w:rPr>
      </w:pPr>
      <w:r w:rsidRPr="009270B6">
        <w:rPr>
          <w:rFonts w:ascii="Times New Roman" w:eastAsia="Times New Roman" w:hAnsi="Times New Roman" w:cs="Times New Roman"/>
          <w:bCs/>
          <w:sz w:val="24"/>
          <w:szCs w:val="24"/>
          <w:vertAlign w:val="superscript"/>
        </w:rPr>
        <w:t>(ФИО ребенка (подопечного) полностью)</w:t>
      </w:r>
    </w:p>
    <w:p w:rsidR="0080543F" w:rsidRPr="009270B6" w:rsidRDefault="0080543F" w:rsidP="009270B6">
      <w:pPr>
        <w:widowControl w:val="0"/>
        <w:tabs>
          <w:tab w:val="right" w:leader="underscore" w:pos="8938"/>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на основании _________________________________________________________________,</w:t>
      </w:r>
    </w:p>
    <w:p w:rsidR="0080543F" w:rsidRPr="009270B6" w:rsidRDefault="0080543F" w:rsidP="009270B6">
      <w:pPr>
        <w:widowControl w:val="0"/>
        <w:spacing w:after="0" w:line="240" w:lineRule="auto"/>
        <w:jc w:val="center"/>
        <w:rPr>
          <w:rFonts w:ascii="Times New Roman" w:eastAsia="Times New Roman" w:hAnsi="Times New Roman" w:cs="Times New Roman"/>
          <w:bCs/>
          <w:sz w:val="24"/>
          <w:szCs w:val="24"/>
          <w:vertAlign w:val="superscript"/>
        </w:rPr>
      </w:pPr>
      <w:r w:rsidRPr="009270B6">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80543F" w:rsidRPr="009270B6" w:rsidRDefault="0080543F" w:rsidP="009270B6">
      <w:pPr>
        <w:widowControl w:val="0"/>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проживающего по адресу _______________________________________________________,</w:t>
      </w:r>
    </w:p>
    <w:p w:rsidR="0080543F" w:rsidRPr="009270B6" w:rsidRDefault="0080543F" w:rsidP="009270B6">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паспорт (свидетельство о рождении) серия ___номер</w:t>
      </w:r>
      <w:r w:rsidRPr="009270B6">
        <w:rPr>
          <w:rFonts w:ascii="Times New Roman" w:eastAsia="Times New Roman" w:hAnsi="Times New Roman" w:cs="Times New Roman"/>
          <w:sz w:val="24"/>
          <w:szCs w:val="24"/>
        </w:rPr>
        <w:tab/>
        <w:t>,</w:t>
      </w:r>
      <w:r w:rsidRPr="009270B6">
        <w:rPr>
          <w:rFonts w:ascii="Times New Roman" w:eastAsia="Times New Roman" w:hAnsi="Times New Roman" w:cs="Times New Roman"/>
          <w:sz w:val="24"/>
          <w:szCs w:val="24"/>
        </w:rPr>
        <w:tab/>
        <w:t>выдан: _________________________</w:t>
      </w:r>
    </w:p>
    <w:p w:rsidR="0080543F" w:rsidRPr="009270B6" w:rsidRDefault="0080543F" w:rsidP="009270B6">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_____________________________________________________________________________</w:t>
      </w:r>
    </w:p>
    <w:p w:rsidR="0080543F" w:rsidRPr="009270B6" w:rsidRDefault="0080543F" w:rsidP="009270B6">
      <w:pPr>
        <w:widowControl w:val="0"/>
        <w:spacing w:after="0" w:line="240" w:lineRule="auto"/>
        <w:jc w:val="center"/>
        <w:rPr>
          <w:rFonts w:ascii="Times New Roman" w:eastAsia="Times New Roman" w:hAnsi="Times New Roman" w:cs="Times New Roman"/>
          <w:bCs/>
          <w:sz w:val="24"/>
          <w:szCs w:val="24"/>
          <w:vertAlign w:val="superscript"/>
        </w:rPr>
      </w:pPr>
      <w:r w:rsidRPr="009270B6">
        <w:rPr>
          <w:rFonts w:ascii="Times New Roman" w:eastAsia="Times New Roman" w:hAnsi="Times New Roman" w:cs="Times New Roman"/>
          <w:bCs/>
          <w:sz w:val="24"/>
          <w:szCs w:val="24"/>
          <w:vertAlign w:val="superscript"/>
        </w:rPr>
        <w:t>(кем и когда выдан)</w:t>
      </w:r>
    </w:p>
    <w:p w:rsidR="0080543F" w:rsidRPr="009270B6" w:rsidRDefault="0080543F" w:rsidP="009270B6">
      <w:pPr>
        <w:widowControl w:val="0"/>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80543F" w:rsidRPr="009270B6" w:rsidRDefault="0080543F" w:rsidP="009270B6">
      <w:pPr>
        <w:widowControl w:val="0"/>
        <w:spacing w:after="0" w:line="240" w:lineRule="auto"/>
        <w:ind w:firstLine="52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80543F" w:rsidRPr="009270B6" w:rsidRDefault="0080543F" w:rsidP="009270B6">
      <w:pPr>
        <w:widowControl w:val="0"/>
        <w:spacing w:after="0" w:line="240" w:lineRule="auto"/>
        <w:ind w:firstLine="52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80543F" w:rsidRPr="009270B6" w:rsidRDefault="0080543F" w:rsidP="009270B6">
      <w:pPr>
        <w:widowControl w:val="0"/>
        <w:spacing w:after="0" w:line="240" w:lineRule="auto"/>
        <w:ind w:firstLine="52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80543F" w:rsidRPr="009270B6" w:rsidRDefault="0080543F" w:rsidP="009270B6">
      <w:pPr>
        <w:widowControl w:val="0"/>
        <w:numPr>
          <w:ilvl w:val="0"/>
          <w:numId w:val="24"/>
        </w:numPr>
        <w:spacing w:after="0" w:line="259" w:lineRule="auto"/>
        <w:ind w:firstLine="64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80543F" w:rsidRPr="009270B6" w:rsidRDefault="0080543F" w:rsidP="009270B6">
      <w:pPr>
        <w:widowControl w:val="0"/>
        <w:numPr>
          <w:ilvl w:val="0"/>
          <w:numId w:val="24"/>
        </w:numPr>
        <w:spacing w:after="0" w:line="259" w:lineRule="auto"/>
        <w:ind w:firstLine="64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80543F" w:rsidRPr="009270B6" w:rsidRDefault="0080543F" w:rsidP="009270B6">
      <w:pPr>
        <w:widowControl w:val="0"/>
        <w:spacing w:after="0" w:line="240" w:lineRule="auto"/>
        <w:ind w:firstLine="52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ребенка(подопечного):</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фамилия, имя, отчество;</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пол;</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дата рождения;</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название и номер школы;</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класс;</w:t>
      </w:r>
    </w:p>
    <w:p w:rsidR="0080543F" w:rsidRPr="009270B6" w:rsidRDefault="0080543F" w:rsidP="009270B6">
      <w:pPr>
        <w:widowControl w:val="0"/>
        <w:numPr>
          <w:ilvl w:val="0"/>
          <w:numId w:val="24"/>
        </w:numPr>
        <w:spacing w:after="0" w:line="259" w:lineRule="auto"/>
        <w:ind w:firstLine="64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80543F" w:rsidRPr="009270B6" w:rsidRDefault="0080543F" w:rsidP="009270B6">
      <w:pPr>
        <w:widowControl w:val="0"/>
        <w:numPr>
          <w:ilvl w:val="0"/>
          <w:numId w:val="24"/>
        </w:numPr>
        <w:spacing w:after="0" w:line="259" w:lineRule="auto"/>
        <w:ind w:firstLine="64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 контактная информация.</w:t>
      </w:r>
    </w:p>
    <w:p w:rsidR="0080543F" w:rsidRPr="009270B6" w:rsidRDefault="0080543F" w:rsidP="009270B6">
      <w:pPr>
        <w:widowControl w:val="0"/>
        <w:spacing w:after="0" w:line="240" w:lineRule="auto"/>
        <w:ind w:firstLine="52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Consolas" w:eastAsia="Consolas" w:hAnsi="Consolas" w:cs="Consolas"/>
          <w:i/>
          <w:iCs/>
          <w:sz w:val="24"/>
          <w:szCs w:val="24"/>
          <w:shd w:val="clear" w:color="auto" w:fill="FFFFFF"/>
          <w:lang w:eastAsia="ru-RU" w:bidi="ru-RU"/>
        </w:rPr>
        <w:t>Я</w:t>
      </w:r>
      <w:r w:rsidRPr="009270B6">
        <w:rPr>
          <w:rFonts w:ascii="Times New Roman" w:eastAsia="Times New Roman" w:hAnsi="Times New Roman" w:cs="Times New Roman"/>
          <w:sz w:val="24"/>
          <w:szCs w:val="24"/>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w:t>
      </w:r>
      <w:r w:rsidRPr="009270B6">
        <w:rPr>
          <w:rFonts w:ascii="Times New Roman" w:eastAsia="Times New Roman" w:hAnsi="Times New Roman" w:cs="Times New Roman"/>
          <w:sz w:val="24"/>
          <w:szCs w:val="24"/>
        </w:rPr>
        <w:lastRenderedPageBreak/>
        <w:t>сайтах в списках победителей и призеров школьного этапа всероссийской олимпиады школьников.</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Consolas" w:eastAsia="Consolas" w:hAnsi="Consolas" w:cs="Consolas"/>
          <w:i/>
          <w:iCs/>
          <w:sz w:val="24"/>
          <w:szCs w:val="24"/>
          <w:shd w:val="clear" w:color="auto" w:fill="FFFFFF"/>
          <w:lang w:eastAsia="ru-RU" w:bidi="ru-RU"/>
        </w:rPr>
        <w:t>Я</w:t>
      </w:r>
      <w:r w:rsidRPr="009270B6">
        <w:rPr>
          <w:rFonts w:ascii="Times New Roman" w:eastAsia="Times New Roman" w:hAnsi="Times New Roman" w:cs="Times New Roman"/>
          <w:sz w:val="24"/>
          <w:szCs w:val="24"/>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80543F" w:rsidRPr="009270B6" w:rsidRDefault="0080543F" w:rsidP="009270B6">
      <w:pPr>
        <w:widowControl w:val="0"/>
        <w:spacing w:after="0" w:line="240" w:lineRule="auto"/>
        <w:ind w:firstLine="500"/>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80543F" w:rsidRPr="009270B6" w:rsidRDefault="0080543F" w:rsidP="009270B6">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80543F" w:rsidRPr="009270B6" w:rsidRDefault="0080543F" w:rsidP="009270B6">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«___»_____________20 __года                                  _____________/____________</w:t>
      </w:r>
    </w:p>
    <w:p w:rsidR="0080543F" w:rsidRPr="009270B6" w:rsidRDefault="0080543F" w:rsidP="009270B6">
      <w:pPr>
        <w:widowControl w:val="0"/>
        <w:tabs>
          <w:tab w:val="right" w:pos="7912"/>
        </w:tabs>
        <w:spacing w:after="0" w:line="240" w:lineRule="auto"/>
        <w:jc w:val="center"/>
        <w:rPr>
          <w:rFonts w:ascii="Times New Roman" w:eastAsia="Times New Roman" w:hAnsi="Times New Roman" w:cs="Times New Roman"/>
          <w:bCs/>
          <w:sz w:val="24"/>
          <w:szCs w:val="24"/>
          <w:vertAlign w:val="superscript"/>
        </w:rPr>
      </w:pPr>
      <w:r w:rsidRPr="009270B6">
        <w:rPr>
          <w:rFonts w:ascii="Times New Roman" w:eastAsia="Times New Roman" w:hAnsi="Times New Roman" w:cs="Times New Roman"/>
          <w:bCs/>
          <w:sz w:val="24"/>
          <w:szCs w:val="24"/>
          <w:vertAlign w:val="superscript"/>
        </w:rPr>
        <w:t xml:space="preserve">                                                                                                                                          Подпись             Расшифровка</w:t>
      </w:r>
    </w:p>
    <w:p w:rsidR="0080543F" w:rsidRPr="009270B6" w:rsidRDefault="0080543F" w:rsidP="009270B6">
      <w:pPr>
        <w:spacing w:after="0" w:line="240" w:lineRule="auto"/>
        <w:ind w:firstLine="709"/>
        <w:jc w:val="both"/>
        <w:rPr>
          <w:rFonts w:ascii="Times New Roman" w:eastAsia="Times New Roman" w:hAnsi="Times New Roman" w:cs="Times New Roman"/>
          <w:sz w:val="24"/>
          <w:szCs w:val="24"/>
          <w:vertAlign w:val="superscript"/>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vertAlign w:val="superscript"/>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vertAlign w:val="superscript"/>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Приложение 2.3</w:t>
      </w:r>
    </w:p>
    <w:p w:rsidR="0080543F" w:rsidRPr="009270B6" w:rsidRDefault="0080543F" w:rsidP="009270B6">
      <w:pPr>
        <w:spacing w:after="0" w:line="240" w:lineRule="auto"/>
        <w:jc w:val="both"/>
        <w:rPr>
          <w:rFonts w:ascii="Times New Roman" w:eastAsia="Times New Roman" w:hAnsi="Times New Roman" w:cs="Times New Roman"/>
          <w:b/>
          <w:bCs/>
          <w:sz w:val="24"/>
          <w:szCs w:val="24"/>
          <w:lang w:eastAsia="ru-RU"/>
        </w:rPr>
      </w:pPr>
    </w:p>
    <w:p w:rsidR="0080543F" w:rsidRPr="009270B6" w:rsidRDefault="0080543F" w:rsidP="009270B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 xml:space="preserve">Инструкция для работников общеобразовательного учреждения, </w:t>
      </w:r>
    </w:p>
    <w:p w:rsidR="0080543F" w:rsidRPr="009270B6" w:rsidRDefault="0080543F" w:rsidP="009270B6">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b/>
          <w:sz w:val="24"/>
          <w:szCs w:val="24"/>
          <w:lang w:eastAsia="ru-RU"/>
        </w:rPr>
        <w:t>обеспечивающих проведение школьного этапа олимпиады</w:t>
      </w:r>
      <w:r w:rsidRPr="009270B6">
        <w:rPr>
          <w:rFonts w:ascii="Times New Roman" w:eastAsia="Times New Roman" w:hAnsi="Times New Roman" w:cs="Times New Roman"/>
          <w:i/>
          <w:sz w:val="24"/>
          <w:szCs w:val="24"/>
          <w:lang w:eastAsia="ru-RU"/>
        </w:rPr>
        <w:t xml:space="preserve"> </w:t>
      </w:r>
    </w:p>
    <w:p w:rsidR="0080543F" w:rsidRPr="009270B6" w:rsidRDefault="0080543F" w:rsidP="009270B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 Работник, осуществляющий деятельность в аудитории (организатор в аудитории), обязан: </w:t>
      </w:r>
    </w:p>
    <w:p w:rsidR="0080543F" w:rsidRPr="009270B6" w:rsidRDefault="0080543F" w:rsidP="009270B6">
      <w:pPr>
        <w:widowControl w:val="0"/>
        <w:numPr>
          <w:ilvl w:val="0"/>
          <w:numId w:val="7"/>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прибыть в школу не позднее чем за 1 час до начала олимпиады; </w:t>
      </w:r>
    </w:p>
    <w:p w:rsidR="0080543F" w:rsidRPr="009270B6" w:rsidRDefault="0080543F" w:rsidP="009270B6">
      <w:pPr>
        <w:widowControl w:val="0"/>
        <w:numPr>
          <w:ilvl w:val="0"/>
          <w:numId w:val="7"/>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произвести рассадку участников олимпиады по одному человеку за стол, при этом следить за тем, чтобы личные вещи (телефоны, сумки, пакеты, т.п.) были оставлены на специально выделенном столе у входа внутри аудитории; </w:t>
      </w:r>
    </w:p>
    <w:p w:rsidR="0080543F" w:rsidRPr="009270B6" w:rsidRDefault="0080543F" w:rsidP="009270B6">
      <w:pPr>
        <w:widowControl w:val="0"/>
        <w:numPr>
          <w:ilvl w:val="0"/>
          <w:numId w:val="7"/>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провести инструктаж с участниками олимпиады;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выдать каждому участнику олимпиады текст олимпиадной работы, тетрадь (листы) для выполнения олимпиадного задания со штампом организатора, бумагу для черновиков;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объявить о начале олимпиады и зафиксировать время начала и окончания олимпиады на доске (время, затраченное на оформление титульного листа олимпиадной работы, не включается в продолжительность выполнения заданий олимпиады);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следить за порядком в аудитории;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за 30 минут и за 5 минут до окончания олимпиады напомнить о времени её окончания;</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осуществить процедуру удаления участника олимпиады в случае нарушения участником олимпиады Порядка олимпиады; составить акт об удалении участника олимпиады;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обеспечить сбор выполненных олимпиадных работ (при этом следить за тем, чтобы был заполнен титульный лист олимпиадной работ);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проставить символ Z на незаполненных (пустых) местах олимпиадной работы; </w:t>
      </w:r>
    </w:p>
    <w:p w:rsidR="0080543F" w:rsidRPr="009270B6" w:rsidRDefault="0080543F" w:rsidP="009270B6">
      <w:pPr>
        <w:widowControl w:val="0"/>
        <w:numPr>
          <w:ilvl w:val="0"/>
          <w:numId w:val="8"/>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сдать работы участников олимпиады члену оргкомитета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Организатору в аудитории, запрещается: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покидать аудиторию во время олимпиады без уважительной причины;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использовать во время олимпиады средства связи и электронно-вычислительную технику.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3. Работник, осуществляющий деятельность вне аудитории (организатор, дежурный вне аудитории), обязан: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прибыть в школу не позднее чем за 30 минут до начала олимпиады;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занять указанное членом оргкомитета олимпиады место дежурства;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помогать участникам олимпиады ориентироваться в помещениях школы, указывать местонахождение нужной аудитории, а также осуществлять контроль за перемещением по зданию лиц, имеющих право присутствовать в учреждении в день проведения олимпиады;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следить за соблюдением тишины и порядка в школы; </w:t>
      </w:r>
    </w:p>
    <w:p w:rsidR="0080543F" w:rsidRPr="009270B6" w:rsidRDefault="0080543F" w:rsidP="009270B6">
      <w:pPr>
        <w:widowControl w:val="0"/>
        <w:numPr>
          <w:ilvl w:val="0"/>
          <w:numId w:val="9"/>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сопровождать участников олимпиады при выходе из аудитории во время олимпиады по уважительной причине, а также по окончании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4. Организатору вне аудитории, запрещается: </w:t>
      </w:r>
    </w:p>
    <w:p w:rsidR="0080543F" w:rsidRPr="009270B6" w:rsidRDefault="0080543F" w:rsidP="009270B6">
      <w:pPr>
        <w:widowControl w:val="0"/>
        <w:numPr>
          <w:ilvl w:val="0"/>
          <w:numId w:val="10"/>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покидать место дежурства без уважительной причины; </w:t>
      </w:r>
    </w:p>
    <w:p w:rsidR="0080543F" w:rsidRPr="009270B6" w:rsidRDefault="0080543F" w:rsidP="009270B6">
      <w:pPr>
        <w:widowControl w:val="0"/>
        <w:numPr>
          <w:ilvl w:val="0"/>
          <w:numId w:val="10"/>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использовать во время проведения олимпиады средства связи и электронно-вычислительную технику. </w:t>
      </w: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right"/>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Приложение 2.3.1</w:t>
      </w:r>
    </w:p>
    <w:p w:rsidR="0080543F" w:rsidRPr="009270B6" w:rsidRDefault="0080543F" w:rsidP="009270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0543F" w:rsidRPr="009270B6" w:rsidRDefault="0080543F" w:rsidP="009270B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 xml:space="preserve">Инструкция участника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1. Участник олимпиады по прибытии на олимпиаду проходит процедуру регистрации.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2. Участник олимпиады занимает место в аудитории, оставляя личные вещи (телефоны, сумки, пакеты, т.п.) на специально выделенном столе у входа внутри аудитории.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3. Участник олимпиады до её начала обязан прослушать инструктаж представителя организатора олимпиады, осуществляющего деятельность в аудитории.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4. Участник олимпиады обязан выполнять олимпиадные задания ручкой, имеющей синий цвет пасты.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5. Участнику олимпиады запрещается: </w:t>
      </w:r>
    </w:p>
    <w:p w:rsidR="0080543F" w:rsidRPr="009270B6" w:rsidRDefault="0080543F" w:rsidP="009270B6">
      <w:pPr>
        <w:widowControl w:val="0"/>
        <w:numPr>
          <w:ilvl w:val="0"/>
          <w:numId w:val="11"/>
        </w:numPr>
        <w:tabs>
          <w:tab w:val="left" w:pos="709"/>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указывать в листах ответов личные данные (фамилия, имя, т.п.);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делать рисунки, какие-либо иные пометы, т.п., не относящиеся к выполнению олимпиадных заданий;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выходить из аудитории с олимпиадными заданиями или листами ответов;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пользоваться справочными материалами, средствами связи и электронно-вычислительной техникой, не указанными в требованиях;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 xml:space="preserve">задавать вопросы другим участникам олимпиады или разговаривать с ними.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6. Участник олимпиады после завершения выполнения работы сдаёт представителю организатора олимпиады, осуществляющему деятельность в аудитории, олимпиадную работу, черновики (отдельно от олимпиадной работы). </w:t>
      </w:r>
    </w:p>
    <w:p w:rsidR="0080543F" w:rsidRPr="009270B6" w:rsidRDefault="0080543F" w:rsidP="009270B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0543F" w:rsidRPr="009270B6" w:rsidRDefault="0080543F" w:rsidP="009270B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0543F" w:rsidRPr="009270B6" w:rsidRDefault="0080543F" w:rsidP="009270B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0543F" w:rsidRPr="009270B6" w:rsidRDefault="0080543F" w:rsidP="009270B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Приложение 2.4</w:t>
      </w:r>
    </w:p>
    <w:p w:rsidR="0080543F" w:rsidRPr="009270B6" w:rsidRDefault="0080543F" w:rsidP="009270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
          <w:bCs/>
          <w:sz w:val="24"/>
          <w:szCs w:val="24"/>
          <w:lang w:eastAsia="ru-RU"/>
        </w:rPr>
        <w:t>Инструкция</w:t>
      </w:r>
      <w:r w:rsidRPr="009270B6">
        <w:rPr>
          <w:rFonts w:ascii="Times New Roman" w:eastAsia="Times New Roman" w:hAnsi="Times New Roman" w:cs="Times New Roman"/>
          <w:bCs/>
          <w:i/>
          <w:sz w:val="24"/>
          <w:szCs w:val="24"/>
          <w:lang w:eastAsia="ru-RU"/>
        </w:rPr>
        <w:t xml:space="preserve"> </w:t>
      </w:r>
    </w:p>
    <w:tbl>
      <w:tblPr>
        <w:tblW w:w="0" w:type="auto"/>
        <w:jc w:val="center"/>
        <w:tblBorders>
          <w:top w:val="nil"/>
          <w:left w:val="nil"/>
          <w:bottom w:val="nil"/>
          <w:right w:val="nil"/>
        </w:tblBorders>
        <w:tblLayout w:type="fixed"/>
        <w:tblLook w:val="0000" w:firstRow="0" w:lastRow="0" w:firstColumn="0" w:lastColumn="0" w:noHBand="0" w:noVBand="0"/>
      </w:tblPr>
      <w:tblGrid>
        <w:gridCol w:w="9355"/>
      </w:tblGrid>
      <w:tr w:rsidR="0080543F" w:rsidRPr="009270B6" w:rsidTr="00D55D7F">
        <w:trPr>
          <w:trHeight w:val="610"/>
          <w:jc w:val="center"/>
        </w:trPr>
        <w:tc>
          <w:tcPr>
            <w:tcW w:w="9355" w:type="dxa"/>
          </w:tcPr>
          <w:p w:rsidR="0080543F" w:rsidRPr="009270B6" w:rsidRDefault="0080543F" w:rsidP="009270B6">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t xml:space="preserve">для участников школьного этапа всероссийской олимпиады школьников </w:t>
            </w:r>
            <w:r w:rsidRPr="009270B6">
              <w:rPr>
                <w:rFonts w:ascii="Times New Roman" w:eastAsia="Times New Roman" w:hAnsi="Times New Roman" w:cs="Times New Roman"/>
                <w:b/>
                <w:bCs/>
                <w:sz w:val="24"/>
                <w:szCs w:val="24"/>
                <w:lang w:eastAsia="ru-RU"/>
              </w:rPr>
              <w:br/>
              <w:t xml:space="preserve"> по _________________________, зачитываемая организатором </w:t>
            </w:r>
            <w:r w:rsidRPr="009270B6">
              <w:rPr>
                <w:rFonts w:ascii="Times New Roman" w:eastAsia="Times New Roman" w:hAnsi="Times New Roman" w:cs="Times New Roman"/>
                <w:b/>
                <w:bCs/>
                <w:sz w:val="24"/>
                <w:szCs w:val="24"/>
                <w:lang w:eastAsia="ru-RU"/>
              </w:rPr>
              <w:br/>
              <w:t xml:space="preserve">в аудитории </w:t>
            </w:r>
          </w:p>
          <w:p w:rsidR="0080543F" w:rsidRPr="009270B6" w:rsidRDefault="0080543F" w:rsidP="009270B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Уважаемые участники олимпиады!</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Сегодня Вы будете выполнять задания школьного этапа всероссийской олимпиады школьников по _____________________ (далее - олимпиада)</w:t>
      </w:r>
      <w:r w:rsidRPr="009270B6">
        <w:rPr>
          <w:rFonts w:ascii="Times New Roman" w:eastAsia="Times New Roman" w:hAnsi="Times New Roman" w:cs="Times New Roman"/>
          <w:sz w:val="24"/>
          <w:szCs w:val="24"/>
          <w:lang w:eastAsia="ru-RU"/>
        </w:rPr>
        <w:t xml:space="preserve">.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Во время проведения олимпиады вы должны соблюдать порядок проведения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Во время проведения олимпиады запрещается: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пользоваться справочными материалами, кроме допустимых;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перемещаться по школе во время олимпиады без сопровождения представителя организатора олимпиады, осуществляющего свою деятельность вне аудитории. </w:t>
      </w:r>
    </w:p>
    <w:p w:rsidR="0080543F" w:rsidRPr="009270B6" w:rsidRDefault="0080543F" w:rsidP="009270B6">
      <w:pPr>
        <w:widowControl w:val="0"/>
        <w:numPr>
          <w:ilvl w:val="0"/>
          <w:numId w:val="1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разговаривать, вставать с мест, пересаживаться, обмениваться любыми материалами и предметами.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 xml:space="preserve">В случае нарушения указанных требований порядка проведения олимпиады вы будете удалены с олимпиады. Участник, нарушивший порядок проведения олимпиады, повторно к выполнению олимпиадных заданий в текущем году не допускаются.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Ознакомиться с результатами олимпиады вы сможете _____________- (день ознакомления с результатами). Протоколы жюри будут опубликованы на официальном сайте школы.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В день ознакомления с результатами олимпиады вы можете подать апелляцию о несогласии с выставленными баллами. Апелляция в письменной форме подается в жюри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lastRenderedPageBreak/>
        <w:t xml:space="preserve">Апелляция по вопросам содержания и структуры заданий по учебным предметам, а также по вопросам, связанным с нарушением участниками олимпиады требований порядка и неправильным оформлением олимпиадной работы, не рассматривается.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Во время олимпиады на вашем рабочем столе, помимо олимпиадных материалов, могут находиться только: </w:t>
      </w:r>
    </w:p>
    <w:p w:rsidR="0080543F" w:rsidRPr="009270B6" w:rsidRDefault="0080543F" w:rsidP="009270B6">
      <w:pPr>
        <w:widowControl w:val="0"/>
        <w:numPr>
          <w:ilvl w:val="0"/>
          <w:numId w:val="12"/>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ручка с синим цветом пасты; </w:t>
      </w:r>
    </w:p>
    <w:p w:rsidR="0080543F" w:rsidRPr="009270B6" w:rsidRDefault="0080543F" w:rsidP="009270B6">
      <w:pPr>
        <w:widowControl w:val="0"/>
        <w:numPr>
          <w:ilvl w:val="0"/>
          <w:numId w:val="12"/>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черновики; </w:t>
      </w:r>
    </w:p>
    <w:p w:rsidR="0080543F" w:rsidRPr="009270B6" w:rsidRDefault="0080543F" w:rsidP="009270B6">
      <w:pPr>
        <w:widowControl w:val="0"/>
        <w:numPr>
          <w:ilvl w:val="0"/>
          <w:numId w:val="12"/>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разрешённые справочные материалы, инструменты и принадлежности </w:t>
      </w:r>
      <w:r w:rsidRPr="009270B6">
        <w:rPr>
          <w:rFonts w:ascii="Times New Roman" w:eastAsia="Calibri" w:hAnsi="Times New Roman" w:cs="Times New Roman"/>
          <w:i/>
          <w:iCs/>
          <w:sz w:val="24"/>
          <w:szCs w:val="24"/>
        </w:rPr>
        <w:t>(организатор называет перечисленные в предметных требованиях материалы, инструменты, принадлежности)</w:t>
      </w:r>
      <w:r w:rsidRPr="009270B6">
        <w:rPr>
          <w:rFonts w:ascii="Times New Roman" w:eastAsia="Calibri" w:hAnsi="Times New Roman" w:cs="Times New Roman"/>
          <w:bCs/>
          <w:sz w:val="24"/>
          <w:szCs w:val="24"/>
        </w:rPr>
        <w:t xml:space="preserve">; </w:t>
      </w:r>
    </w:p>
    <w:p w:rsidR="0080543F" w:rsidRPr="009270B6" w:rsidRDefault="0080543F" w:rsidP="009270B6">
      <w:pPr>
        <w:widowControl w:val="0"/>
        <w:numPr>
          <w:ilvl w:val="0"/>
          <w:numId w:val="12"/>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270B6">
        <w:rPr>
          <w:rFonts w:ascii="Times New Roman" w:eastAsia="Calibri" w:hAnsi="Times New Roman" w:cs="Times New Roman"/>
          <w:bCs/>
          <w:sz w:val="24"/>
          <w:szCs w:val="24"/>
        </w:rPr>
        <w:t xml:space="preserve">лекарства и питание (при необходимости);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По всем вопросам, связанным с проведением олимпиады (за исключением вопросов по содержанию), и в случае плохого самочувствия незамедлительно обращайтесь ко мне.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Олимпиадные материалы в аудиторию поступили в пакете. Упаковка пакета не нарушена. </w:t>
      </w:r>
      <w:r w:rsidRPr="009270B6">
        <w:rPr>
          <w:rFonts w:ascii="Times New Roman" w:eastAsia="Times New Roman" w:hAnsi="Times New Roman" w:cs="Times New Roman"/>
          <w:i/>
          <w:iCs/>
          <w:sz w:val="24"/>
          <w:szCs w:val="24"/>
          <w:lang w:eastAsia="ru-RU"/>
        </w:rPr>
        <w:t>(Организатор демонстрирует пакет и вскрывает его, используя ножницы)</w:t>
      </w:r>
      <w:r w:rsidRPr="009270B6">
        <w:rPr>
          <w:rFonts w:ascii="Times New Roman" w:eastAsia="Times New Roman" w:hAnsi="Times New Roman" w:cs="Times New Roman"/>
          <w:sz w:val="24"/>
          <w:szCs w:val="24"/>
          <w:lang w:eastAsia="ru-RU"/>
        </w:rPr>
        <w:t xml:space="preserve">.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До начала выполнения теоретической части олимпиадной работы вы получите титульный лист, бланки ответов (листы в клетку/линейку), черновики. </w:t>
      </w:r>
      <w:r w:rsidRPr="009270B6">
        <w:rPr>
          <w:rFonts w:ascii="Times New Roman" w:eastAsia="Times New Roman" w:hAnsi="Times New Roman" w:cs="Times New Roman"/>
          <w:i/>
          <w:iCs/>
          <w:sz w:val="24"/>
          <w:szCs w:val="24"/>
          <w:lang w:eastAsia="ru-RU"/>
        </w:rPr>
        <w:t>(Организатор раздает титульные листы, листы в клетку, черновики)</w:t>
      </w:r>
      <w:r w:rsidRPr="009270B6">
        <w:rPr>
          <w:rFonts w:ascii="Times New Roman" w:eastAsia="Times New Roman" w:hAnsi="Times New Roman" w:cs="Times New Roman"/>
          <w:sz w:val="24"/>
          <w:szCs w:val="24"/>
          <w:lang w:eastAsia="ru-RU"/>
        </w:rPr>
        <w:t xml:space="preserve">.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Приступаем к заполнению титульного листа в соответствии с образцом на доске. </w:t>
      </w:r>
      <w:r w:rsidRPr="009270B6">
        <w:rPr>
          <w:rFonts w:ascii="Times New Roman" w:eastAsia="Times New Roman" w:hAnsi="Times New Roman" w:cs="Times New Roman"/>
          <w:i/>
          <w:iCs/>
          <w:sz w:val="24"/>
          <w:szCs w:val="24"/>
          <w:lang w:eastAsia="ru-RU"/>
        </w:rPr>
        <w:t>(Организатор обращает внимание участников на доску):</w:t>
      </w:r>
    </w:p>
    <w:p w:rsidR="0080543F" w:rsidRPr="009270B6" w:rsidRDefault="0080543F" w:rsidP="009270B6">
      <w:pPr>
        <w:widowControl w:val="0"/>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Олимпиадная работа</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по ________________</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(предмет)</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ученика(</w:t>
      </w:r>
      <w:proofErr w:type="spellStart"/>
      <w:r w:rsidRPr="009270B6">
        <w:rPr>
          <w:rFonts w:ascii="Times New Roman" w:eastAsia="Times New Roman" w:hAnsi="Times New Roman" w:cs="Times New Roman"/>
          <w:bCs/>
          <w:sz w:val="24"/>
          <w:szCs w:val="24"/>
          <w:lang w:eastAsia="ru-RU"/>
        </w:rPr>
        <w:t>цы</w:t>
      </w:r>
      <w:proofErr w:type="spellEnd"/>
      <w:r w:rsidRPr="009270B6">
        <w:rPr>
          <w:rFonts w:ascii="Times New Roman" w:eastAsia="Times New Roman" w:hAnsi="Times New Roman" w:cs="Times New Roman"/>
          <w:bCs/>
          <w:sz w:val="24"/>
          <w:szCs w:val="24"/>
          <w:lang w:eastAsia="ru-RU"/>
        </w:rPr>
        <w:t>) ____ класса М__ОУ _______________</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ФИО учащегося (полностью)</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ФИО учителя/наставника (полностью)</w:t>
      </w:r>
    </w:p>
    <w:p w:rsidR="0080543F" w:rsidRPr="009270B6" w:rsidRDefault="0080543F" w:rsidP="009270B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Обращаем ваше внимание, что записи на черновиках не обрабатываются и не проверяются. На листах с ответами запрещается делать какие-либо записи и пометки, не относящиеся к ответам на задания, в том числе информацию о себе.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Продолжительность олимпиады по _______________ – _______ часа.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Инструктаж закончен. Вы можете приступать к выполнению заданий.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Начало олимпиады: </w:t>
      </w:r>
      <w:r w:rsidRPr="009270B6">
        <w:rPr>
          <w:rFonts w:ascii="Times New Roman" w:eastAsia="Times New Roman" w:hAnsi="Times New Roman" w:cs="Times New Roman"/>
          <w:i/>
          <w:iCs/>
          <w:sz w:val="24"/>
          <w:szCs w:val="24"/>
          <w:lang w:eastAsia="ru-RU"/>
        </w:rPr>
        <w:t>(организатор объявляет время начала)</w:t>
      </w:r>
      <w:r w:rsidRPr="009270B6">
        <w:rPr>
          <w:rFonts w:ascii="Times New Roman" w:eastAsia="Times New Roman" w:hAnsi="Times New Roman" w:cs="Times New Roman"/>
          <w:sz w:val="24"/>
          <w:szCs w:val="24"/>
          <w:lang w:eastAsia="ru-RU"/>
        </w:rPr>
        <w:t xml:space="preserve">.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Время, отведенное на инструктаж и заполнение титульного листа, в общее время олимпиады не включается.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Окончание олимпиады: </w:t>
      </w:r>
      <w:r w:rsidRPr="009270B6">
        <w:rPr>
          <w:rFonts w:ascii="Times New Roman" w:eastAsia="Times New Roman" w:hAnsi="Times New Roman" w:cs="Times New Roman"/>
          <w:i/>
          <w:iCs/>
          <w:sz w:val="24"/>
          <w:szCs w:val="24"/>
          <w:lang w:eastAsia="ru-RU"/>
        </w:rPr>
        <w:t xml:space="preserve">(организатор объявляет время окончания).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i/>
          <w:iCs/>
          <w:sz w:val="24"/>
          <w:szCs w:val="24"/>
          <w:lang w:eastAsia="ru-RU"/>
        </w:rPr>
        <w:t xml:space="preserve">(Организатор записывает на доске время начала и окончания олимпиады.)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Сейчас вы приступаете к выполнению олимпиадной работы. Рекомендуем сначала выполнить задания на черновике, а потом перенести в бланк ответов (в листы, в тетрадь).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i/>
          <w:iCs/>
          <w:sz w:val="24"/>
          <w:szCs w:val="24"/>
          <w:lang w:eastAsia="ru-RU"/>
        </w:rPr>
        <w:t xml:space="preserve">(За 30 минут до окончания олимпиады необходимо объявить): </w:t>
      </w:r>
      <w:r w:rsidRPr="009270B6">
        <w:rPr>
          <w:rFonts w:ascii="Times New Roman" w:eastAsia="Times New Roman" w:hAnsi="Times New Roman" w:cs="Times New Roman"/>
          <w:bCs/>
          <w:sz w:val="24"/>
          <w:szCs w:val="24"/>
          <w:lang w:eastAsia="ru-RU"/>
        </w:rPr>
        <w:t xml:space="preserve">До окончания олимпиады осталось 30 минут.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bCs/>
          <w:sz w:val="24"/>
          <w:szCs w:val="24"/>
          <w:lang w:eastAsia="ru-RU"/>
        </w:rPr>
        <w:t xml:space="preserve">Не забывайте переносить ответы из черновика в бланки ответов (в листы, в тетрадь).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i/>
          <w:iCs/>
          <w:sz w:val="24"/>
          <w:szCs w:val="24"/>
          <w:lang w:eastAsia="ru-RU"/>
        </w:rPr>
        <w:t>(За 5 минут до окончания олимпиады необходимо объявить)</w:t>
      </w:r>
      <w:r w:rsidRPr="009270B6">
        <w:rPr>
          <w:rFonts w:ascii="Times New Roman" w:eastAsia="Times New Roman" w:hAnsi="Times New Roman" w:cs="Times New Roman"/>
          <w:bCs/>
          <w:sz w:val="24"/>
          <w:szCs w:val="24"/>
          <w:lang w:eastAsia="ru-RU"/>
        </w:rPr>
        <w:t xml:space="preserve">: До окончания олимпиады осталось 5 минут.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i/>
          <w:iCs/>
          <w:sz w:val="24"/>
          <w:szCs w:val="24"/>
          <w:lang w:eastAsia="ru-RU"/>
        </w:rPr>
        <w:t xml:space="preserve">(По окончании времени олимпиады объявить): </w:t>
      </w:r>
      <w:r w:rsidRPr="009270B6">
        <w:rPr>
          <w:rFonts w:ascii="Times New Roman" w:eastAsia="Times New Roman" w:hAnsi="Times New Roman" w:cs="Times New Roman"/>
          <w:bCs/>
          <w:sz w:val="24"/>
          <w:szCs w:val="24"/>
          <w:lang w:eastAsia="ru-RU"/>
        </w:rPr>
        <w:t xml:space="preserve">Олимпиада окончена. Положите на край стола свои работы. </w:t>
      </w:r>
    </w:p>
    <w:p w:rsidR="0080543F" w:rsidRPr="009270B6" w:rsidRDefault="0080543F" w:rsidP="009270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270B6">
        <w:rPr>
          <w:rFonts w:ascii="Times New Roman" w:eastAsia="Times New Roman" w:hAnsi="Times New Roman" w:cs="Times New Roman"/>
          <w:bCs/>
          <w:sz w:val="24"/>
          <w:szCs w:val="24"/>
          <w:lang w:eastAsia="ru-RU"/>
        </w:rPr>
        <w:t>После окончания олимпиады жюри проведет для вас разбор олимпиадных заданий.</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2.5</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АКТ</w:t>
      </w:r>
    </w:p>
    <w:p w:rsidR="0080543F" w:rsidRPr="009270B6" w:rsidRDefault="0080543F" w:rsidP="009270B6">
      <w:pPr>
        <w:spacing w:after="0" w:line="240" w:lineRule="auto"/>
        <w:jc w:val="center"/>
        <w:rPr>
          <w:rFonts w:ascii="Times New Roman" w:eastAsia="Calibri" w:hAnsi="Times New Roman" w:cs="Times New Roman"/>
          <w:sz w:val="24"/>
          <w:szCs w:val="24"/>
          <w:lang w:eastAsia="ru-RU"/>
        </w:rPr>
      </w:pPr>
      <w:r w:rsidRPr="009270B6">
        <w:rPr>
          <w:rFonts w:ascii="Times New Roman" w:eastAsia="Calibri" w:hAnsi="Times New Roman" w:cs="Times New Roman"/>
          <w:b/>
          <w:sz w:val="24"/>
          <w:szCs w:val="24"/>
          <w:lang w:eastAsia="ru-RU"/>
        </w:rPr>
        <w:t>об удалении участника школьного этапа всероссийской олимпиады школьников по</w:t>
      </w:r>
      <w:r w:rsidRPr="009270B6">
        <w:rPr>
          <w:rFonts w:ascii="Times New Roman" w:eastAsia="Calibri" w:hAnsi="Times New Roman" w:cs="Times New Roman"/>
          <w:sz w:val="24"/>
          <w:szCs w:val="24"/>
          <w:lang w:eastAsia="ru-RU"/>
        </w:rPr>
        <w:t xml:space="preserve"> _________________ № 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за нарушение процедуры проведения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Мы, нижеподписавшиеся: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представитель оргкомитета олимпиады 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председатель жюри ________________________________________________,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 № ____       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                                                                                                      </w:t>
      </w:r>
      <w:r w:rsidRPr="009270B6">
        <w:rPr>
          <w:rFonts w:ascii="Times New Roman" w:eastAsia="Calibri" w:hAnsi="Times New Roman" w:cs="Times New Roman"/>
          <w:sz w:val="24"/>
          <w:szCs w:val="24"/>
          <w:vertAlign w:val="superscript"/>
          <w:lang w:eastAsia="ru-RU"/>
        </w:rPr>
        <w:t>(фамилия,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 №_____      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составили настоящий акт о том, что во время олимпиады был нарушен Порядок ее проведения</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(указать нарушение)</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участником олимпиады____________________________, школа № __________   </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lang w:eastAsia="ru-RU"/>
        </w:rPr>
        <w:t>класс ___________</w:t>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vertAlign w:val="superscript"/>
          <w:lang w:eastAsia="ru-RU"/>
        </w:rPr>
        <w:t xml:space="preserve">                  (фамилия, имя, отчество)</w:t>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за что участник был удален с олимпиады. </w:t>
      </w:r>
    </w:p>
    <w:tbl>
      <w:tblPr>
        <w:tblW w:w="10264" w:type="dxa"/>
        <w:tblLook w:val="01E0" w:firstRow="1" w:lastRow="1" w:firstColumn="1" w:lastColumn="1" w:noHBand="0" w:noVBand="0"/>
      </w:tblPr>
      <w:tblGrid>
        <w:gridCol w:w="3936"/>
        <w:gridCol w:w="3016"/>
        <w:gridCol w:w="3312"/>
      </w:tblGrid>
      <w:tr w:rsidR="0080543F" w:rsidRPr="009270B6" w:rsidTr="00D55D7F">
        <w:trPr>
          <w:trHeight w:val="749"/>
        </w:trPr>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Представитель оргкомитета</w:t>
            </w: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w:t>
            </w:r>
          </w:p>
        </w:tc>
      </w:tr>
      <w:tr w:rsidR="0080543F" w:rsidRPr="009270B6" w:rsidTr="00D55D7F">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Председатель жюри</w:t>
            </w: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w:t>
            </w:r>
          </w:p>
        </w:tc>
      </w:tr>
      <w:tr w:rsidR="0080543F" w:rsidRPr="009270B6" w:rsidTr="00D55D7F">
        <w:trPr>
          <w:trHeight w:val="739"/>
        </w:trPr>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w:t>
            </w:r>
          </w:p>
        </w:tc>
      </w:tr>
      <w:tr w:rsidR="0080543F" w:rsidRPr="009270B6" w:rsidTr="00D55D7F">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w:t>
            </w: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w:t>
            </w:r>
          </w:p>
        </w:tc>
      </w:tr>
      <w:tr w:rsidR="0080543F" w:rsidRPr="009270B6" w:rsidTr="00D55D7F">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393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Участник олимпиады</w:t>
            </w:r>
          </w:p>
        </w:tc>
        <w:tc>
          <w:tcPr>
            <w:tcW w:w="301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w:t>
            </w:r>
          </w:p>
        </w:tc>
      </w:tr>
    </w:tbl>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2.6</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АКТ</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о подозрении участника в списывании при выполнении заданий на школьном этапе всероссийской олимпиады школьников по _________________ № 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Мы, нижеподписавшиеся: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представитель оргкомитета олимпиады 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председатель жюри 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 № ____       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                                                                                                      </w:t>
      </w:r>
      <w:r w:rsidRPr="009270B6">
        <w:rPr>
          <w:rFonts w:ascii="Times New Roman" w:eastAsia="Calibri" w:hAnsi="Times New Roman" w:cs="Times New Roman"/>
          <w:sz w:val="24"/>
          <w:szCs w:val="24"/>
          <w:vertAlign w:val="superscript"/>
          <w:lang w:eastAsia="ru-RU"/>
        </w:rPr>
        <w:t>(фамилия,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 №_____      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(фамилия, инициалы)</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составили настоящий акт о том, что во время олимпиады был нарушен Порядок ее проведения,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 (_____________________</w:t>
      </w:r>
      <w:r w:rsidRPr="009270B6">
        <w:rPr>
          <w:rFonts w:ascii="Times New Roman" w:eastAsia="Calibri" w:hAnsi="Times New Roman" w:cs="Times New Roman"/>
          <w:i/>
          <w:sz w:val="24"/>
          <w:szCs w:val="24"/>
          <w:lang w:eastAsia="ru-RU"/>
        </w:rPr>
        <w:t>работа подозревается в списывании</w:t>
      </w:r>
      <w:r w:rsidRPr="009270B6">
        <w:rPr>
          <w:rFonts w:ascii="Times New Roman" w:eastAsia="Calibri" w:hAnsi="Times New Roman" w:cs="Times New Roman"/>
          <w:sz w:val="24"/>
          <w:szCs w:val="24"/>
          <w:lang w:eastAsia="ru-RU"/>
        </w:rPr>
        <w:t xml:space="preserve"> 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vertAlign w:val="superscript"/>
          <w:lang w:eastAsia="ru-RU"/>
        </w:rPr>
        <w:t xml:space="preserve">                                                                                           (указать нарушение)</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участником олимпиады____________________________, школа № __________   </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lang w:eastAsia="ru-RU"/>
        </w:rPr>
        <w:t>класс ___________</w:t>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vertAlign w:val="superscript"/>
          <w:lang w:eastAsia="ru-RU"/>
        </w:rPr>
        <w:t xml:space="preserve">                      (фамилия, имя, отчество)</w:t>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vertAlign w:val="superscript"/>
          <w:lang w:eastAsia="ru-RU"/>
        </w:rPr>
        <w:tab/>
      </w:r>
      <w:r w:rsidRPr="009270B6">
        <w:rPr>
          <w:rFonts w:ascii="Times New Roman" w:eastAsia="Calibri" w:hAnsi="Times New Roman" w:cs="Times New Roman"/>
          <w:sz w:val="24"/>
          <w:szCs w:val="24"/>
          <w:lang w:eastAsia="ru-RU"/>
        </w:rPr>
        <w:t xml:space="preserve">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bl>
      <w:tblPr>
        <w:tblW w:w="10083" w:type="dxa"/>
        <w:tblLook w:val="01E0" w:firstRow="1" w:lastRow="1" w:firstColumn="1" w:lastColumn="1" w:noHBand="0" w:noVBand="0"/>
      </w:tblPr>
      <w:tblGrid>
        <w:gridCol w:w="3806"/>
        <w:gridCol w:w="2965"/>
        <w:gridCol w:w="3312"/>
      </w:tblGrid>
      <w:tr w:rsidR="0080543F" w:rsidRPr="009270B6" w:rsidTr="00D55D7F">
        <w:trPr>
          <w:trHeight w:val="749"/>
        </w:trPr>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Представитель оргкомитета</w:t>
            </w: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w:t>
            </w:r>
          </w:p>
        </w:tc>
      </w:tr>
      <w:tr w:rsidR="0080543F" w:rsidRPr="009270B6" w:rsidTr="00D55D7F">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Председатель жюри</w:t>
            </w: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w:t>
            </w:r>
          </w:p>
        </w:tc>
      </w:tr>
      <w:tr w:rsidR="0080543F" w:rsidRPr="009270B6" w:rsidTr="00D55D7F">
        <w:trPr>
          <w:trHeight w:val="739"/>
        </w:trPr>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w:t>
            </w:r>
          </w:p>
        </w:tc>
      </w:tr>
      <w:tr w:rsidR="0080543F" w:rsidRPr="009270B6" w:rsidTr="00D55D7F">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Организатор в аудитории</w:t>
            </w: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w:t>
            </w:r>
          </w:p>
        </w:tc>
      </w:tr>
      <w:tr w:rsidR="0080543F" w:rsidRPr="009270B6" w:rsidTr="00D55D7F">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3806"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Участник олимпиады</w:t>
            </w:r>
          </w:p>
        </w:tc>
        <w:tc>
          <w:tcPr>
            <w:tcW w:w="296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w:t>
            </w:r>
          </w:p>
          <w:p w:rsidR="0080543F" w:rsidRPr="009270B6" w:rsidRDefault="0080543F" w:rsidP="009270B6">
            <w:pPr>
              <w:spacing w:after="0" w:line="240" w:lineRule="auto"/>
              <w:jc w:val="both"/>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(подпись)</w:t>
            </w:r>
          </w:p>
        </w:tc>
        <w:tc>
          <w:tcPr>
            <w:tcW w:w="3312"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w:t>
            </w:r>
          </w:p>
        </w:tc>
      </w:tr>
    </w:tbl>
    <w:p w:rsidR="0080543F" w:rsidRPr="009270B6" w:rsidRDefault="0080543F" w:rsidP="009270B6">
      <w:pPr>
        <w:spacing w:after="0" w:line="240" w:lineRule="auto"/>
        <w:jc w:val="both"/>
        <w:rPr>
          <w:rFonts w:ascii="Times New Roman" w:eastAsia="Calibri" w:hAnsi="Times New Roman" w:cs="Times New Roman"/>
          <w:sz w:val="24"/>
          <w:szCs w:val="24"/>
          <w:lang w:eastAsia="ru-RU"/>
        </w:rPr>
        <w:sectPr w:rsidR="0080543F" w:rsidRPr="009270B6" w:rsidSect="00FD5CC6">
          <w:pgSz w:w="11906" w:h="16838"/>
          <w:pgMar w:top="142" w:right="850" w:bottom="567" w:left="1418" w:header="708" w:footer="708" w:gutter="0"/>
          <w:pgNumType w:start="7"/>
          <w:cols w:space="708"/>
          <w:docGrid w:linePitch="360"/>
        </w:sect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lastRenderedPageBreak/>
        <w:t>Приложение 2.7</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ПРОТОКОЛ</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заседания жюри</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школьного этапа всероссийской олимпиады школьников</w:t>
      </w:r>
    </w:p>
    <w:p w:rsidR="0080543F" w:rsidRPr="009270B6" w:rsidRDefault="0080543F" w:rsidP="009270B6">
      <w:pPr>
        <w:spacing w:after="0" w:line="240" w:lineRule="auto"/>
        <w:jc w:val="center"/>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по _________________ в ______________ учебном году</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 20____г.</w:t>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r>
      <w:r w:rsidRPr="009270B6">
        <w:rPr>
          <w:rFonts w:ascii="Times New Roman" w:eastAsia="Calibri" w:hAnsi="Times New Roman" w:cs="Times New Roman"/>
          <w:sz w:val="24"/>
          <w:szCs w:val="24"/>
          <w:lang w:eastAsia="ru-RU"/>
        </w:rPr>
        <w:tab/>
        <w:t xml:space="preserve">     №______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О внесении изменений в ключи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и в критерии оценивания олимпиадных заданий</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 проверке олимпиадных заданий муниципального этапа всероссийской олимпиады школьников по ____________ для учащихся ______ классов были выявлены следующие ошибки в ключах:</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Решением жюри были внесены следующие изменения в критерии оценивания олимпиадных зад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Проверка осуществлялась в соответствии с исправленными вариантами ответов и по уточненным критериям.</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Члены жюри:</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_______________________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2.8</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Протокол проверки школьного этапа всероссийской олимпиады школьников по ________________________</w:t>
      </w:r>
    </w:p>
    <w:p w:rsidR="0080543F" w:rsidRPr="009270B6" w:rsidRDefault="0080543F" w:rsidP="009270B6">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Школа № ______</w:t>
      </w:r>
    </w:p>
    <w:p w:rsidR="0080543F" w:rsidRPr="009270B6" w:rsidRDefault="0080543F" w:rsidP="009270B6">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Проверяющая школа №_______</w:t>
      </w:r>
    </w:p>
    <w:p w:rsidR="0080543F" w:rsidRPr="009270B6" w:rsidRDefault="0080543F" w:rsidP="009270B6">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905"/>
        <w:gridCol w:w="2056"/>
        <w:gridCol w:w="2056"/>
      </w:tblGrid>
      <w:tr w:rsidR="0080543F" w:rsidRPr="009270B6" w:rsidTr="00D55D7F">
        <w:trPr>
          <w:jc w:val="center"/>
        </w:trPr>
        <w:tc>
          <w:tcPr>
            <w:tcW w:w="1207"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w:t>
            </w:r>
          </w:p>
        </w:tc>
        <w:tc>
          <w:tcPr>
            <w:tcW w:w="2905"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Ф.И.О. учащегося, шифр</w:t>
            </w: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Класс</w:t>
            </w: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Результат (балл)</w:t>
            </w:r>
          </w:p>
        </w:tc>
      </w:tr>
      <w:tr w:rsidR="0080543F" w:rsidRPr="009270B6" w:rsidTr="00D55D7F">
        <w:trPr>
          <w:jc w:val="center"/>
        </w:trPr>
        <w:tc>
          <w:tcPr>
            <w:tcW w:w="1207"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1</w:t>
            </w:r>
          </w:p>
        </w:tc>
        <w:tc>
          <w:tcPr>
            <w:tcW w:w="2905"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r w:rsidR="0080543F" w:rsidRPr="009270B6" w:rsidTr="00D55D7F">
        <w:trPr>
          <w:jc w:val="center"/>
        </w:trPr>
        <w:tc>
          <w:tcPr>
            <w:tcW w:w="1207"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2</w:t>
            </w:r>
          </w:p>
        </w:tc>
        <w:tc>
          <w:tcPr>
            <w:tcW w:w="2905"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80543F" w:rsidRPr="009270B6" w:rsidRDefault="0080543F" w:rsidP="009270B6">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bl>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Дата проверки________________                     ___________________Подпись членов жюри</w:t>
      </w: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iCs/>
          <w:sz w:val="24"/>
          <w:szCs w:val="24"/>
          <w:lang w:eastAsia="ru-RU"/>
        </w:rPr>
      </w:pPr>
      <w:r w:rsidRPr="009270B6">
        <w:rPr>
          <w:rFonts w:ascii="Times New Roman" w:eastAsia="Times New Roman" w:hAnsi="Times New Roman" w:cs="Times New Roman"/>
          <w:iCs/>
          <w:sz w:val="24"/>
          <w:szCs w:val="24"/>
          <w:lang w:eastAsia="ru-RU"/>
        </w:rPr>
        <w:t>Приложение 2.9</w:t>
      </w:r>
    </w:p>
    <w:p w:rsidR="0080543F" w:rsidRPr="009270B6" w:rsidRDefault="0080543F" w:rsidP="009270B6">
      <w:pPr>
        <w:spacing w:after="0" w:line="240" w:lineRule="auto"/>
        <w:ind w:left="5954"/>
        <w:rPr>
          <w:rFonts w:ascii="Times New Roman" w:eastAsia="Times New Roman" w:hAnsi="Times New Roman" w:cs="Times New Roman"/>
          <w:sz w:val="28"/>
          <w:szCs w:val="24"/>
          <w:lang w:eastAsia="ru-RU"/>
        </w:rPr>
      </w:pPr>
    </w:p>
    <w:p w:rsidR="0080543F" w:rsidRPr="009270B6" w:rsidRDefault="0080543F" w:rsidP="009270B6">
      <w:pPr>
        <w:spacing w:after="0" w:line="240" w:lineRule="auto"/>
        <w:ind w:left="5954"/>
        <w:jc w:val="right"/>
        <w:rPr>
          <w:rFonts w:ascii="Times New Roman" w:eastAsia="Times New Roman" w:hAnsi="Times New Roman" w:cs="Times New Roman"/>
          <w:sz w:val="28"/>
          <w:szCs w:val="24"/>
          <w:lang w:eastAsia="ru-RU"/>
        </w:rPr>
      </w:pPr>
    </w:p>
    <w:p w:rsidR="0080543F" w:rsidRPr="009270B6" w:rsidRDefault="0080543F" w:rsidP="009270B6">
      <w:pPr>
        <w:spacing w:after="0" w:line="240" w:lineRule="auto"/>
        <w:ind w:left="-142"/>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 xml:space="preserve">Заявление </w:t>
      </w:r>
    </w:p>
    <w:p w:rsidR="0080543F" w:rsidRPr="009270B6" w:rsidRDefault="0080543F" w:rsidP="009270B6">
      <w:pPr>
        <w:spacing w:after="0" w:line="240" w:lineRule="auto"/>
        <w:ind w:left="-142"/>
        <w:jc w:val="center"/>
        <w:rPr>
          <w:rFonts w:ascii="Times New Roman" w:eastAsia="Times New Roman" w:hAnsi="Times New Roman" w:cs="Times New Roman"/>
          <w:b/>
          <w:sz w:val="24"/>
          <w:szCs w:val="24"/>
          <w:lang w:eastAsia="ru-RU"/>
        </w:rPr>
      </w:pPr>
    </w:p>
    <w:p w:rsidR="0080543F" w:rsidRPr="009270B6" w:rsidRDefault="0080543F" w:rsidP="009270B6">
      <w:pPr>
        <w:spacing w:after="0" w:line="240" w:lineRule="exact"/>
        <w:ind w:left="-142"/>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b/>
          <w:sz w:val="24"/>
          <w:szCs w:val="24"/>
          <w:lang w:eastAsia="ru-RU"/>
        </w:rPr>
        <w:t>участника школьного этапа всероссийской олимпиады школьников на апелляцию о несогласии с выставленными баллами</w:t>
      </w:r>
    </w:p>
    <w:p w:rsidR="0080543F" w:rsidRPr="009270B6" w:rsidRDefault="0080543F" w:rsidP="009270B6">
      <w:pPr>
        <w:spacing w:after="0" w:line="240" w:lineRule="auto"/>
        <w:ind w:left="5103"/>
        <w:jc w:val="both"/>
        <w:rPr>
          <w:rFonts w:ascii="Times New Roman" w:eastAsia="Times New Roman" w:hAnsi="Times New Roman" w:cs="Times New Roman"/>
          <w:sz w:val="24"/>
          <w:szCs w:val="24"/>
          <w:lang w:eastAsia="ru-RU"/>
        </w:rPr>
      </w:pPr>
    </w:p>
    <w:tbl>
      <w:tblPr>
        <w:tblW w:w="10212" w:type="dxa"/>
        <w:tblInd w:w="-714" w:type="dxa"/>
        <w:tblLayout w:type="fixed"/>
        <w:tblLook w:val="04A0" w:firstRow="1" w:lastRow="0" w:firstColumn="1" w:lastColumn="0" w:noHBand="0" w:noVBand="1"/>
      </w:tblPr>
      <w:tblGrid>
        <w:gridCol w:w="5245"/>
        <w:gridCol w:w="4967"/>
      </w:tblGrid>
      <w:tr w:rsidR="0080543F" w:rsidRPr="009270B6" w:rsidTr="00D55D7F">
        <w:tc>
          <w:tcPr>
            <w:tcW w:w="5245" w:type="dxa"/>
            <w:shd w:val="clear" w:color="auto" w:fill="auto"/>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4967" w:type="dxa"/>
            <w:shd w:val="clear" w:color="auto" w:fill="auto"/>
          </w:tcPr>
          <w:p w:rsidR="0080543F" w:rsidRPr="009270B6" w:rsidRDefault="0080543F" w:rsidP="009270B6">
            <w:pPr>
              <w:spacing w:after="0" w:line="240" w:lineRule="auto"/>
              <w:jc w:val="both"/>
              <w:rPr>
                <w:rFonts w:ascii="Times New Roman" w:eastAsia="Calibri" w:hAnsi="Times New Roman" w:cs="Times New Roman"/>
                <w:sz w:val="24"/>
                <w:szCs w:val="24"/>
                <w:u w:val="single"/>
                <w:lang w:eastAsia="ru-RU"/>
              </w:rPr>
            </w:pPr>
            <w:r w:rsidRPr="009270B6">
              <w:rPr>
                <w:rFonts w:ascii="Times New Roman" w:eastAsia="Calibri" w:hAnsi="Times New Roman" w:cs="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обучающегося ______________класса</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______________________________________________________________________________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(полное название образовательной организации)</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______________________________________________________________________________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vertAlign w:val="superscript"/>
                <w:lang w:eastAsia="ru-RU"/>
              </w:rPr>
            </w:pPr>
            <w:r w:rsidRPr="009270B6">
              <w:rPr>
                <w:rFonts w:ascii="Times New Roman" w:eastAsia="Calibri" w:hAnsi="Times New Roman" w:cs="Times New Roman"/>
                <w:sz w:val="24"/>
                <w:szCs w:val="24"/>
                <w:vertAlign w:val="superscript"/>
                <w:lang w:eastAsia="ru-RU"/>
              </w:rPr>
              <w:t>(фамилия, имя, отчество)</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u w:val="single"/>
                <w:lang w:eastAsia="ru-RU"/>
              </w:rPr>
            </w:pPr>
          </w:p>
        </w:tc>
      </w:tr>
    </w:tbl>
    <w:p w:rsidR="0080543F" w:rsidRPr="009270B6" w:rsidRDefault="0080543F" w:rsidP="009270B6">
      <w:pPr>
        <w:spacing w:after="0" w:line="240" w:lineRule="auto"/>
        <w:ind w:firstLine="709"/>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заявление</w:t>
      </w:r>
    </w:p>
    <w:p w:rsidR="0080543F" w:rsidRPr="009270B6" w:rsidRDefault="0080543F" w:rsidP="009270B6">
      <w:pPr>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567"/>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80543F" w:rsidRPr="009270B6" w:rsidRDefault="0080543F" w:rsidP="009270B6">
      <w:pPr>
        <w:spacing w:after="0" w:line="240" w:lineRule="auto"/>
        <w:jc w:val="both"/>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80543F" w:rsidRPr="009270B6" w:rsidRDefault="0080543F" w:rsidP="009270B6">
      <w:pPr>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43F" w:rsidRPr="009270B6" w:rsidRDefault="0080543F" w:rsidP="009270B6">
      <w:pPr>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                                                                                     ________________</w:t>
      </w:r>
    </w:p>
    <w:p w:rsidR="0080543F" w:rsidRPr="009270B6" w:rsidRDefault="0080543F" w:rsidP="009270B6">
      <w:pPr>
        <w:spacing w:after="0" w:line="240" w:lineRule="auto"/>
        <w:jc w:val="both"/>
        <w:rPr>
          <w:rFonts w:ascii="Times New Roman" w:eastAsia="Times New Roman" w:hAnsi="Times New Roman" w:cs="Times New Roman"/>
          <w:sz w:val="24"/>
          <w:szCs w:val="24"/>
          <w:vertAlign w:val="superscript"/>
          <w:lang w:eastAsia="ru-RU"/>
        </w:rPr>
      </w:pPr>
      <w:r w:rsidRPr="009270B6">
        <w:rPr>
          <w:rFonts w:ascii="Times New Roman" w:eastAsia="Times New Roman" w:hAnsi="Times New Roman" w:cs="Times New Roman"/>
          <w:sz w:val="24"/>
          <w:szCs w:val="24"/>
          <w:lang w:eastAsia="ru-RU"/>
        </w:rPr>
        <w:t xml:space="preserve">           </w:t>
      </w:r>
      <w:r w:rsidRPr="009270B6">
        <w:rPr>
          <w:rFonts w:ascii="Times New Roman" w:eastAsia="Times New Roman" w:hAnsi="Times New Roman" w:cs="Times New Roman"/>
          <w:sz w:val="24"/>
          <w:szCs w:val="24"/>
          <w:vertAlign w:val="superscript"/>
          <w:lang w:eastAsia="ru-RU"/>
        </w:rPr>
        <w:t>Дата                                                                                                                                                   Подпись</w:t>
      </w:r>
    </w:p>
    <w:p w:rsidR="0080543F" w:rsidRPr="009270B6" w:rsidRDefault="0080543F" w:rsidP="009270B6">
      <w:pPr>
        <w:spacing w:after="0" w:line="240" w:lineRule="auto"/>
        <w:ind w:left="7230"/>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auto"/>
        <w:jc w:val="right"/>
        <w:rPr>
          <w:rFonts w:ascii="Times New Roman" w:eastAsia="Times New Roman" w:hAnsi="Times New Roman" w:cs="Times New Roman"/>
          <w:iCs/>
          <w:sz w:val="24"/>
          <w:szCs w:val="24"/>
          <w:lang w:eastAsia="ru-RU"/>
        </w:rPr>
      </w:pPr>
      <w:r w:rsidRPr="009270B6">
        <w:rPr>
          <w:rFonts w:ascii="Times New Roman" w:eastAsia="Times New Roman" w:hAnsi="Times New Roman" w:cs="Times New Roman"/>
          <w:iCs/>
          <w:sz w:val="24"/>
          <w:szCs w:val="24"/>
          <w:lang w:eastAsia="ru-RU"/>
        </w:rPr>
        <w:t>Приложение 2.10</w:t>
      </w:r>
    </w:p>
    <w:p w:rsidR="0080543F" w:rsidRPr="009270B6" w:rsidRDefault="0080543F" w:rsidP="009270B6">
      <w:pPr>
        <w:spacing w:after="0" w:line="240" w:lineRule="auto"/>
        <w:jc w:val="right"/>
        <w:rPr>
          <w:rFonts w:ascii="Times New Roman" w:eastAsia="Times New Roman" w:hAnsi="Times New Roman" w:cs="Times New Roman"/>
          <w:sz w:val="28"/>
          <w:szCs w:val="24"/>
        </w:rPr>
      </w:pPr>
      <w:r w:rsidRPr="009270B6">
        <w:rPr>
          <w:rFonts w:ascii="Times New Roman" w:eastAsia="Times New Roman" w:hAnsi="Times New Roman" w:cs="Times New Roman"/>
          <w:sz w:val="28"/>
          <w:szCs w:val="24"/>
        </w:rPr>
        <w:t xml:space="preserve"> </w:t>
      </w:r>
    </w:p>
    <w:p w:rsidR="0080543F" w:rsidRPr="009270B6" w:rsidRDefault="0080543F" w:rsidP="009270B6">
      <w:pPr>
        <w:spacing w:after="0" w:line="240" w:lineRule="auto"/>
        <w:jc w:val="right"/>
        <w:rPr>
          <w:rFonts w:ascii="Times New Roman" w:eastAsia="Times New Roman" w:hAnsi="Times New Roman" w:cs="Times New Roman"/>
          <w:b/>
          <w:sz w:val="24"/>
          <w:szCs w:val="24"/>
        </w:rPr>
      </w:pPr>
    </w:p>
    <w:p w:rsidR="0080543F" w:rsidRPr="009270B6" w:rsidRDefault="0080543F" w:rsidP="009270B6">
      <w:pPr>
        <w:spacing w:after="0" w:line="240" w:lineRule="exact"/>
        <w:jc w:val="center"/>
        <w:rPr>
          <w:rFonts w:ascii="Times New Roman" w:eastAsia="Times New Roman" w:hAnsi="Times New Roman" w:cs="Times New Roman"/>
          <w:b/>
          <w:sz w:val="24"/>
          <w:szCs w:val="24"/>
        </w:rPr>
      </w:pPr>
      <w:r w:rsidRPr="009270B6">
        <w:rPr>
          <w:rFonts w:ascii="Times New Roman" w:eastAsia="Times New Roman" w:hAnsi="Times New Roman" w:cs="Times New Roman"/>
          <w:b/>
          <w:sz w:val="24"/>
          <w:szCs w:val="24"/>
        </w:rPr>
        <w:t>ПРОТОКОЛ №___</w:t>
      </w:r>
    </w:p>
    <w:p w:rsidR="0080543F" w:rsidRPr="009270B6" w:rsidRDefault="0080543F" w:rsidP="009270B6">
      <w:pPr>
        <w:spacing w:after="0" w:line="240" w:lineRule="exact"/>
        <w:jc w:val="center"/>
        <w:rPr>
          <w:rFonts w:ascii="Times New Roman" w:eastAsia="Times New Roman" w:hAnsi="Times New Roman" w:cs="Times New Roman"/>
          <w:b/>
          <w:sz w:val="24"/>
          <w:szCs w:val="24"/>
        </w:rPr>
      </w:pPr>
    </w:p>
    <w:p w:rsidR="0080543F" w:rsidRPr="009270B6" w:rsidRDefault="0080543F" w:rsidP="009270B6">
      <w:pPr>
        <w:spacing w:after="0" w:line="240" w:lineRule="exact"/>
        <w:jc w:val="center"/>
        <w:rPr>
          <w:rFonts w:ascii="Times New Roman" w:eastAsia="Times New Roman" w:hAnsi="Times New Roman" w:cs="Times New Roman"/>
          <w:b/>
          <w:sz w:val="24"/>
          <w:szCs w:val="24"/>
        </w:rPr>
      </w:pPr>
      <w:bookmarkStart w:id="1" w:name="_Toc433707108"/>
      <w:bookmarkStart w:id="2" w:name="_Toc465589487"/>
      <w:bookmarkStart w:id="3" w:name="_Toc465589571"/>
      <w:bookmarkStart w:id="4" w:name="_Toc465676219"/>
      <w:bookmarkStart w:id="5" w:name="_Toc466558855"/>
      <w:bookmarkStart w:id="6" w:name="_Toc526245134"/>
      <w:bookmarkStart w:id="7" w:name="_Toc526245406"/>
      <w:bookmarkStart w:id="8" w:name="bookmark21"/>
      <w:r w:rsidRPr="009270B6">
        <w:rPr>
          <w:rFonts w:ascii="Times New Roman" w:eastAsia="Times New Roman" w:hAnsi="Times New Roman" w:cs="Times New Roman"/>
          <w:b/>
          <w:sz w:val="24"/>
          <w:szCs w:val="24"/>
        </w:rPr>
        <w:t>рассмотрения апелляции участника школьного этапа</w:t>
      </w:r>
      <w:bookmarkEnd w:id="1"/>
      <w:bookmarkEnd w:id="2"/>
      <w:bookmarkEnd w:id="3"/>
      <w:bookmarkEnd w:id="4"/>
      <w:bookmarkEnd w:id="5"/>
      <w:bookmarkEnd w:id="6"/>
      <w:bookmarkEnd w:id="7"/>
      <w:r w:rsidRPr="009270B6">
        <w:rPr>
          <w:rFonts w:ascii="Times New Roman" w:eastAsia="Times New Roman" w:hAnsi="Times New Roman" w:cs="Times New Roman"/>
          <w:b/>
          <w:sz w:val="24"/>
          <w:szCs w:val="24"/>
        </w:rPr>
        <w:t xml:space="preserve"> </w:t>
      </w:r>
    </w:p>
    <w:p w:rsidR="0080543F" w:rsidRPr="009270B6" w:rsidRDefault="0080543F" w:rsidP="009270B6">
      <w:pPr>
        <w:spacing w:after="0" w:line="240" w:lineRule="exact"/>
        <w:jc w:val="center"/>
        <w:rPr>
          <w:rFonts w:ascii="Times New Roman" w:eastAsia="Times New Roman" w:hAnsi="Times New Roman" w:cs="Times New Roman"/>
          <w:b/>
          <w:sz w:val="24"/>
          <w:szCs w:val="24"/>
        </w:rPr>
      </w:pPr>
      <w:bookmarkStart w:id="9" w:name="_Toc433707109"/>
      <w:bookmarkStart w:id="10" w:name="_Toc465589488"/>
      <w:bookmarkStart w:id="11" w:name="_Toc465589572"/>
      <w:bookmarkStart w:id="12" w:name="_Toc465676220"/>
      <w:bookmarkStart w:id="13" w:name="_Toc466558856"/>
      <w:bookmarkStart w:id="14" w:name="_Toc526245135"/>
      <w:bookmarkStart w:id="15" w:name="_Toc526245407"/>
      <w:r w:rsidRPr="009270B6">
        <w:rPr>
          <w:rFonts w:ascii="Times New Roman" w:eastAsia="Times New Roman" w:hAnsi="Times New Roman" w:cs="Times New Roman"/>
          <w:b/>
          <w:sz w:val="24"/>
          <w:szCs w:val="24"/>
        </w:rPr>
        <w:t>всероссийской олимпиады школьников по</w:t>
      </w:r>
      <w:bookmarkEnd w:id="9"/>
      <w:bookmarkEnd w:id="10"/>
      <w:bookmarkEnd w:id="11"/>
      <w:bookmarkEnd w:id="12"/>
      <w:bookmarkEnd w:id="13"/>
      <w:bookmarkEnd w:id="14"/>
      <w:bookmarkEnd w:id="15"/>
      <w:r w:rsidRPr="009270B6">
        <w:rPr>
          <w:rFonts w:ascii="Times New Roman" w:eastAsia="Times New Roman" w:hAnsi="Times New Roman" w:cs="Times New Roman"/>
          <w:b/>
          <w:sz w:val="24"/>
          <w:szCs w:val="24"/>
        </w:rPr>
        <w:t xml:space="preserve"> </w:t>
      </w:r>
      <w:bookmarkEnd w:id="8"/>
      <w:r w:rsidRPr="009270B6">
        <w:rPr>
          <w:rFonts w:ascii="Times New Roman" w:eastAsia="Times New Roman" w:hAnsi="Times New Roman" w:cs="Times New Roman"/>
          <w:b/>
          <w:sz w:val="24"/>
          <w:szCs w:val="24"/>
        </w:rPr>
        <w:t>предмету _____________________</w:t>
      </w:r>
    </w:p>
    <w:p w:rsidR="0080543F" w:rsidRPr="009270B6" w:rsidRDefault="0080543F" w:rsidP="009270B6">
      <w:pPr>
        <w:keepNext/>
        <w:keepLines/>
        <w:spacing w:after="0" w:line="240" w:lineRule="auto"/>
        <w:ind w:left="567"/>
        <w:jc w:val="center"/>
        <w:outlineLvl w:val="1"/>
        <w:rPr>
          <w:rFonts w:ascii="Times New Roman" w:eastAsia="Calibri" w:hAnsi="Times New Roman" w:cs="Times New Roman"/>
          <w:b/>
          <w:sz w:val="24"/>
          <w:szCs w:val="24"/>
        </w:rPr>
      </w:pP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center"/>
        <w:rPr>
          <w:rFonts w:ascii="Times New Roman" w:eastAsia="SimSun" w:hAnsi="Times New Roman" w:cs="Times New Roman"/>
          <w:i/>
          <w:szCs w:val="24"/>
        </w:rPr>
      </w:pPr>
      <w:r w:rsidRPr="009270B6">
        <w:rPr>
          <w:rFonts w:ascii="Times New Roman" w:eastAsia="SimSun" w:hAnsi="Times New Roman" w:cs="Times New Roman"/>
          <w:i/>
          <w:szCs w:val="24"/>
        </w:rPr>
        <w:t>(Ф.И.О. полностью)</w:t>
      </w:r>
    </w:p>
    <w:p w:rsidR="0080543F" w:rsidRPr="009270B6" w:rsidRDefault="0080543F" w:rsidP="009270B6">
      <w:pPr>
        <w:spacing w:after="0" w:line="240" w:lineRule="auto"/>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ученика(</w:t>
      </w:r>
      <w:proofErr w:type="spellStart"/>
      <w:r w:rsidRPr="009270B6">
        <w:rPr>
          <w:rFonts w:ascii="Times New Roman" w:eastAsia="Calibri" w:hAnsi="Times New Roman" w:cs="Times New Roman"/>
          <w:sz w:val="24"/>
          <w:szCs w:val="24"/>
        </w:rPr>
        <w:t>цы</w:t>
      </w:r>
      <w:proofErr w:type="spellEnd"/>
      <w:r w:rsidRPr="009270B6">
        <w:rPr>
          <w:rFonts w:ascii="Times New Roman" w:eastAsia="Calibri" w:hAnsi="Times New Roman" w:cs="Times New Roman"/>
          <w:sz w:val="24"/>
          <w:szCs w:val="24"/>
        </w:rPr>
        <w:t>) _______ класса _____________________________________________________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center"/>
        <w:rPr>
          <w:rFonts w:ascii="Times New Roman" w:eastAsia="SimSun" w:hAnsi="Times New Roman" w:cs="Times New Roman"/>
          <w:i/>
          <w:szCs w:val="24"/>
        </w:rPr>
      </w:pPr>
      <w:r w:rsidRPr="009270B6">
        <w:rPr>
          <w:rFonts w:ascii="Times New Roman" w:eastAsia="SimSun" w:hAnsi="Times New Roman" w:cs="Times New Roman"/>
          <w:i/>
          <w:szCs w:val="24"/>
        </w:rPr>
        <w:t xml:space="preserve"> (полное название образовательной организации)</w:t>
      </w:r>
    </w:p>
    <w:p w:rsidR="0080543F" w:rsidRPr="009270B6" w:rsidRDefault="0080543F" w:rsidP="009270B6">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x-none"/>
        </w:rPr>
      </w:pPr>
      <w:r w:rsidRPr="009270B6">
        <w:rPr>
          <w:rFonts w:ascii="Times New Roman" w:eastAsia="Times New Roman" w:hAnsi="Times New Roman" w:cs="Times New Roman"/>
          <w:bCs/>
          <w:sz w:val="24"/>
          <w:szCs w:val="24"/>
          <w:lang w:val="x-none" w:eastAsia="x-none"/>
        </w:rPr>
        <w:t>Место проведения _______________________________________________________</w:t>
      </w:r>
      <w:r w:rsidRPr="009270B6">
        <w:rPr>
          <w:rFonts w:ascii="Times New Roman" w:eastAsia="Times New Roman" w:hAnsi="Times New Roman" w:cs="Times New Roman"/>
          <w:bCs/>
          <w:sz w:val="24"/>
          <w:szCs w:val="24"/>
          <w:lang w:eastAsia="x-none"/>
        </w:rPr>
        <w:t>______</w:t>
      </w:r>
    </w:p>
    <w:p w:rsidR="0080543F" w:rsidRPr="009270B6" w:rsidRDefault="0080543F" w:rsidP="009270B6">
      <w:pPr>
        <w:spacing w:after="0" w:line="240" w:lineRule="auto"/>
        <w:jc w:val="center"/>
        <w:rPr>
          <w:rFonts w:ascii="Times New Roman" w:eastAsia="SimSun" w:hAnsi="Times New Roman" w:cs="Times New Roman"/>
          <w:i/>
          <w:szCs w:val="24"/>
        </w:rPr>
      </w:pPr>
      <w:r w:rsidRPr="009270B6">
        <w:rPr>
          <w:rFonts w:ascii="Times New Roman" w:eastAsia="SimSun" w:hAnsi="Times New Roman" w:cs="Times New Roman"/>
          <w:i/>
          <w:szCs w:val="24"/>
        </w:rPr>
        <w:t>(субъект Федерации, город)</w:t>
      </w:r>
    </w:p>
    <w:p w:rsidR="0080543F" w:rsidRPr="009270B6" w:rsidRDefault="0080543F" w:rsidP="009270B6">
      <w:pPr>
        <w:spacing w:after="0" w:line="240" w:lineRule="auto"/>
        <w:rPr>
          <w:rFonts w:ascii="Times New Roman" w:eastAsia="Calibri" w:hAnsi="Times New Roman" w:cs="Times New Roman"/>
          <w:sz w:val="24"/>
          <w:szCs w:val="24"/>
        </w:rPr>
      </w:pPr>
      <w:r w:rsidRPr="009270B6">
        <w:rPr>
          <w:rFonts w:ascii="Times New Roman" w:eastAsia="Calibri" w:hAnsi="Times New Roman" w:cs="Times New Roman"/>
          <w:sz w:val="24"/>
          <w:szCs w:val="24"/>
        </w:rPr>
        <w:t>Дата и время проведения _______________________________________________________</w:t>
      </w:r>
    </w:p>
    <w:p w:rsidR="0080543F" w:rsidRPr="009270B6" w:rsidRDefault="0080543F" w:rsidP="009270B6">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x-none" w:eastAsia="x-none"/>
        </w:rPr>
      </w:pPr>
      <w:r w:rsidRPr="009270B6">
        <w:rPr>
          <w:rFonts w:ascii="Times New Roman" w:eastAsia="Times New Roman" w:hAnsi="Times New Roman" w:cs="Times New Roman"/>
          <w:bCs/>
          <w:sz w:val="24"/>
          <w:szCs w:val="24"/>
          <w:lang w:val="x-none" w:eastAsia="x-none"/>
        </w:rPr>
        <w:t>Присутствуют:</w:t>
      </w:r>
    </w:p>
    <w:p w:rsidR="0080543F" w:rsidRPr="009270B6" w:rsidRDefault="0080543F" w:rsidP="009270B6">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x-none"/>
        </w:rPr>
      </w:pPr>
      <w:r w:rsidRPr="009270B6">
        <w:rPr>
          <w:rFonts w:ascii="Times New Roman" w:eastAsia="Times New Roman" w:hAnsi="Times New Roman" w:cs="Times New Roman"/>
          <w:bCs/>
          <w:sz w:val="24"/>
          <w:szCs w:val="24"/>
          <w:lang w:val="x-none" w:eastAsia="x-none"/>
        </w:rPr>
        <w:t>Члены апелляционной комиссии</w:t>
      </w:r>
      <w:r w:rsidRPr="009270B6">
        <w:rPr>
          <w:rFonts w:ascii="Times New Roman" w:eastAsia="Times New Roman" w:hAnsi="Times New Roman" w:cs="Times New Roman"/>
          <w:bCs/>
          <w:sz w:val="24"/>
          <w:szCs w:val="24"/>
          <w:lang w:eastAsia="x-none"/>
        </w:rPr>
        <w:t xml:space="preserve"> </w:t>
      </w:r>
      <w:r w:rsidRPr="009270B6">
        <w:rPr>
          <w:rFonts w:ascii="Times New Roman" w:eastAsia="Times New Roman" w:hAnsi="Times New Roman" w:cs="Times New Roman"/>
          <w:i/>
          <w:sz w:val="24"/>
          <w:szCs w:val="24"/>
          <w:lang w:val="x-none" w:eastAsia="x-none"/>
        </w:rPr>
        <w:t xml:space="preserve">(указываются </w:t>
      </w:r>
      <w:r w:rsidRPr="009270B6">
        <w:rPr>
          <w:rFonts w:ascii="Times New Roman" w:eastAsia="Times New Roman" w:hAnsi="Times New Roman" w:cs="Times New Roman"/>
          <w:bCs/>
          <w:i/>
          <w:sz w:val="24"/>
          <w:szCs w:val="24"/>
          <w:lang w:val="x-none" w:eastAsia="x-none"/>
        </w:rPr>
        <w:t>Ф.И.О. полностью)</w:t>
      </w:r>
      <w:r w:rsidRPr="009270B6">
        <w:rPr>
          <w:rFonts w:ascii="Times New Roman" w:eastAsia="Times New Roman" w:hAnsi="Times New Roman" w:cs="Times New Roman"/>
          <w:sz w:val="24"/>
          <w:szCs w:val="24"/>
          <w:lang w:val="x-none" w:eastAsia="x-none"/>
        </w:rPr>
        <w:t>: ______________</w:t>
      </w:r>
      <w:r w:rsidRPr="009270B6">
        <w:rPr>
          <w:rFonts w:ascii="Times New Roman" w:eastAsia="Times New Roman" w:hAnsi="Times New Roman" w:cs="Times New Roman"/>
          <w:sz w:val="24"/>
          <w:szCs w:val="24"/>
          <w:lang w:eastAsia="x-none"/>
        </w:rPr>
        <w:t>_____</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Краткая запись разъяснений членов жюри (по сути апелляции) 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Результат апелляции:</w:t>
      </w:r>
    </w:p>
    <w:p w:rsidR="0080543F" w:rsidRPr="009270B6" w:rsidRDefault="0080543F" w:rsidP="009270B6">
      <w:pPr>
        <w:numPr>
          <w:ilvl w:val="0"/>
          <w:numId w:val="32"/>
        </w:numPr>
        <w:tabs>
          <w:tab w:val="left" w:pos="-1843"/>
        </w:tabs>
        <w:spacing w:after="160" w:line="259" w:lineRule="auto"/>
        <w:ind w:firstLine="709"/>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апелляция отклонена, выставленные баллы сохранены; </w:t>
      </w:r>
    </w:p>
    <w:p w:rsidR="0080543F" w:rsidRPr="009270B6" w:rsidRDefault="0080543F" w:rsidP="009270B6">
      <w:pPr>
        <w:numPr>
          <w:ilvl w:val="0"/>
          <w:numId w:val="32"/>
        </w:numPr>
        <w:spacing w:after="160" w:line="259" w:lineRule="auto"/>
        <w:ind w:firstLine="709"/>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апелляция удовлетворена, произведена корректировка баллов _______________</w:t>
      </w:r>
    </w:p>
    <w:p w:rsidR="0080543F" w:rsidRPr="009270B6" w:rsidRDefault="0080543F" w:rsidP="009270B6">
      <w:pPr>
        <w:spacing w:after="0" w:line="240" w:lineRule="auto"/>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jc w:val="center"/>
        <w:rPr>
          <w:rFonts w:ascii="Times New Roman" w:eastAsia="SimSun" w:hAnsi="Times New Roman" w:cs="Times New Roman"/>
          <w:i/>
          <w:szCs w:val="24"/>
        </w:rPr>
      </w:pPr>
      <w:r w:rsidRPr="009270B6">
        <w:rPr>
          <w:rFonts w:ascii="Times New Roman" w:eastAsia="SimSun" w:hAnsi="Times New Roman" w:cs="Times New Roman"/>
          <w:i/>
          <w:szCs w:val="24"/>
        </w:rPr>
        <w:t xml:space="preserve">(указываются номера вопросов, по которым произведена корректировка баллов </w:t>
      </w:r>
      <w:r w:rsidRPr="009270B6">
        <w:rPr>
          <w:rFonts w:ascii="Times New Roman" w:eastAsia="SimSun" w:hAnsi="Times New Roman" w:cs="Times New Roman"/>
          <w:i/>
          <w:szCs w:val="24"/>
        </w:rPr>
        <w:br/>
        <w:t>и скорректированные итоговые баллы)</w:t>
      </w:r>
    </w:p>
    <w:p w:rsidR="0080543F" w:rsidRPr="009270B6" w:rsidRDefault="0080543F" w:rsidP="009270B6">
      <w:pPr>
        <w:spacing w:after="0" w:line="240" w:lineRule="auto"/>
        <w:jc w:val="center"/>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_____________________________________________________________________________</w:t>
      </w:r>
    </w:p>
    <w:p w:rsidR="0080543F" w:rsidRPr="009270B6" w:rsidRDefault="0080543F" w:rsidP="009270B6">
      <w:pPr>
        <w:spacing w:after="0" w:line="240" w:lineRule="auto"/>
        <w:rPr>
          <w:rFonts w:ascii="Times New Roman" w:eastAsia="Times New Roman" w:hAnsi="Times New Roman" w:cs="Times New Roman"/>
          <w:bCs/>
          <w:sz w:val="24"/>
          <w:szCs w:val="24"/>
          <w:lang w:val="x-none" w:eastAsia="x-none"/>
        </w:rPr>
      </w:pPr>
      <w:r w:rsidRPr="009270B6">
        <w:rPr>
          <w:rFonts w:ascii="Times New Roman" w:eastAsia="Times New Roman" w:hAnsi="Times New Roman" w:cs="Times New Roman"/>
          <w:bCs/>
          <w:sz w:val="24"/>
          <w:szCs w:val="24"/>
          <w:lang w:val="x-none" w:eastAsia="x-none"/>
        </w:rPr>
        <w:t xml:space="preserve">С результатом апелляции согласен  (не согласен) </w:t>
      </w:r>
    </w:p>
    <w:p w:rsidR="0080543F" w:rsidRPr="009270B6" w:rsidRDefault="0080543F" w:rsidP="009270B6">
      <w:pPr>
        <w:spacing w:after="0" w:line="240" w:lineRule="auto"/>
        <w:jc w:val="both"/>
        <w:rPr>
          <w:rFonts w:ascii="Times New Roman" w:eastAsia="Calibri" w:hAnsi="Times New Roman" w:cs="Times New Roman"/>
          <w:sz w:val="24"/>
          <w:szCs w:val="24"/>
        </w:rPr>
      </w:pPr>
      <w:r w:rsidRPr="009270B6">
        <w:rPr>
          <w:rFonts w:ascii="Times New Roman" w:eastAsia="Calibri" w:hAnsi="Times New Roman" w:cs="Times New Roman"/>
          <w:sz w:val="24"/>
          <w:szCs w:val="24"/>
        </w:rPr>
        <w:t>____________________________                                     _______________________________</w:t>
      </w:r>
    </w:p>
    <w:p w:rsidR="0080543F" w:rsidRPr="009270B6" w:rsidRDefault="0080543F" w:rsidP="009270B6">
      <w:pPr>
        <w:spacing w:after="0" w:line="240"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Подпись заявителя                                                                       Расшифровка подписи (Ф.И.О.)</w:t>
      </w:r>
    </w:p>
    <w:p w:rsidR="0080543F" w:rsidRPr="009270B6" w:rsidRDefault="0080543F" w:rsidP="009270B6">
      <w:pPr>
        <w:spacing w:after="0" w:line="240" w:lineRule="auto"/>
        <w:jc w:val="center"/>
        <w:rPr>
          <w:rFonts w:ascii="Times New Roman" w:eastAsia="Calibri" w:hAnsi="Times New Roman" w:cs="Times New Roman"/>
          <w:sz w:val="24"/>
          <w:szCs w:val="24"/>
        </w:rPr>
      </w:pPr>
    </w:p>
    <w:p w:rsidR="0080543F" w:rsidRPr="009270B6" w:rsidRDefault="0080543F" w:rsidP="009270B6">
      <w:pPr>
        <w:spacing w:after="120" w:line="360" w:lineRule="auto"/>
        <w:contextualSpacing/>
        <w:jc w:val="center"/>
        <w:rPr>
          <w:rFonts w:ascii="Times New Roman" w:eastAsia="Calibri" w:hAnsi="Times New Roman" w:cs="Times New Roman"/>
          <w:b/>
          <w:sz w:val="12"/>
          <w:szCs w:val="24"/>
        </w:rPr>
      </w:pPr>
      <w:r w:rsidRPr="009270B6">
        <w:rPr>
          <w:rFonts w:ascii="Times New Roman" w:eastAsia="Calibri" w:hAnsi="Times New Roman" w:cs="Times New Roman"/>
          <w:b/>
          <w:sz w:val="24"/>
          <w:szCs w:val="24"/>
        </w:rPr>
        <w:t>Председатель апелляционной комиссии</w:t>
      </w:r>
      <w:r w:rsidRPr="009270B6">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80543F" w:rsidRPr="009270B6" w:rsidTr="00D55D7F">
        <w:trPr>
          <w:trHeight w:val="322"/>
        </w:trPr>
        <w:tc>
          <w:tcPr>
            <w:tcW w:w="4297" w:type="dxa"/>
            <w:tcBorders>
              <w:top w:val="single" w:sz="4" w:space="0" w:color="auto"/>
              <w:bottom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Ф.И.О. (полностью)</w:t>
            </w:r>
          </w:p>
        </w:tc>
        <w:tc>
          <w:tcPr>
            <w:tcW w:w="875" w:type="dxa"/>
            <w:tcBorders>
              <w:top w:val="nil"/>
              <w:bottom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p>
        </w:tc>
        <w:tc>
          <w:tcPr>
            <w:tcW w:w="4398" w:type="dxa"/>
            <w:tcBorders>
              <w:top w:val="single" w:sz="4" w:space="0" w:color="auto"/>
              <w:bottom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 xml:space="preserve">Подпись </w:t>
            </w:r>
          </w:p>
        </w:tc>
      </w:tr>
    </w:tbl>
    <w:p w:rsidR="0080543F" w:rsidRPr="009270B6" w:rsidRDefault="0080543F" w:rsidP="009270B6">
      <w:pPr>
        <w:spacing w:after="160" w:line="360" w:lineRule="auto"/>
        <w:contextualSpacing/>
        <w:jc w:val="center"/>
        <w:rPr>
          <w:rFonts w:ascii="Times New Roman" w:eastAsia="Calibri" w:hAnsi="Times New Roman" w:cs="Times New Roman"/>
          <w:b/>
          <w:sz w:val="12"/>
          <w:szCs w:val="24"/>
          <w:lang w:val="en-US"/>
        </w:rPr>
      </w:pPr>
      <w:r w:rsidRPr="009270B6">
        <w:rPr>
          <w:rFonts w:ascii="Times New Roman" w:eastAsia="Calibri" w:hAnsi="Times New Roman" w:cs="Times New Roman"/>
          <w:b/>
          <w:sz w:val="24"/>
          <w:szCs w:val="24"/>
        </w:rPr>
        <w:t>Члены апелляционной комиссии</w:t>
      </w:r>
      <w:r w:rsidRPr="009270B6">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80543F" w:rsidRPr="009270B6" w:rsidTr="00D55D7F">
        <w:trPr>
          <w:trHeight w:val="322"/>
        </w:trPr>
        <w:tc>
          <w:tcPr>
            <w:tcW w:w="4208" w:type="dxa"/>
            <w:tcBorders>
              <w:bottom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Ф.И.О. (полностью)</w:t>
            </w:r>
          </w:p>
        </w:tc>
        <w:tc>
          <w:tcPr>
            <w:tcW w:w="855" w:type="dxa"/>
            <w:tcBorders>
              <w:top w:val="nil"/>
              <w:bottom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p>
        </w:tc>
        <w:tc>
          <w:tcPr>
            <w:tcW w:w="4292" w:type="dxa"/>
            <w:tcBorders>
              <w:bottom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 xml:space="preserve">Подпись </w:t>
            </w:r>
          </w:p>
        </w:tc>
      </w:tr>
      <w:tr w:rsidR="0080543F" w:rsidRPr="009270B6" w:rsidTr="00D55D7F">
        <w:trPr>
          <w:trHeight w:val="322"/>
        </w:trPr>
        <w:tc>
          <w:tcPr>
            <w:tcW w:w="4208" w:type="dxa"/>
            <w:tcBorders>
              <w:top w:val="single" w:sz="4" w:space="0" w:color="auto"/>
              <w:bottom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Ф.И.О. (полностью)</w:t>
            </w:r>
          </w:p>
        </w:tc>
        <w:tc>
          <w:tcPr>
            <w:tcW w:w="855" w:type="dxa"/>
            <w:tcBorders>
              <w:top w:val="nil"/>
              <w:bottom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p>
        </w:tc>
        <w:tc>
          <w:tcPr>
            <w:tcW w:w="4292" w:type="dxa"/>
            <w:tcBorders>
              <w:top w:val="single" w:sz="4" w:space="0" w:color="auto"/>
              <w:bottom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 xml:space="preserve">Подпись </w:t>
            </w:r>
          </w:p>
        </w:tc>
      </w:tr>
      <w:tr w:rsidR="0080543F" w:rsidRPr="009270B6" w:rsidTr="00D55D7F">
        <w:trPr>
          <w:trHeight w:val="322"/>
        </w:trPr>
        <w:tc>
          <w:tcPr>
            <w:tcW w:w="4208" w:type="dxa"/>
            <w:tcBorders>
              <w:top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Ф.И.О. (полностью)</w:t>
            </w:r>
          </w:p>
        </w:tc>
        <w:tc>
          <w:tcPr>
            <w:tcW w:w="855" w:type="dxa"/>
            <w:tcBorders>
              <w:top w:val="nil"/>
            </w:tcBorders>
          </w:tcPr>
          <w:p w:rsidR="0080543F" w:rsidRPr="009270B6" w:rsidRDefault="0080543F" w:rsidP="009270B6">
            <w:pPr>
              <w:spacing w:after="160" w:line="259" w:lineRule="auto"/>
              <w:jc w:val="center"/>
              <w:rPr>
                <w:rFonts w:ascii="Times New Roman" w:eastAsia="Calibri" w:hAnsi="Times New Roman" w:cs="Times New Roman"/>
                <w:i/>
                <w:szCs w:val="24"/>
              </w:rPr>
            </w:pPr>
          </w:p>
        </w:tc>
        <w:tc>
          <w:tcPr>
            <w:tcW w:w="4292" w:type="dxa"/>
            <w:tcBorders>
              <w:top w:val="single" w:sz="4" w:space="0" w:color="auto"/>
            </w:tcBorders>
          </w:tcPr>
          <w:p w:rsidR="0080543F" w:rsidRPr="009270B6" w:rsidRDefault="0080543F" w:rsidP="009270B6">
            <w:pPr>
              <w:spacing w:after="160" w:line="259" w:lineRule="auto"/>
              <w:jc w:val="center"/>
              <w:rPr>
                <w:rFonts w:ascii="Times New Roman" w:eastAsia="Calibri" w:hAnsi="Times New Roman" w:cs="Times New Roman"/>
                <w:i/>
                <w:szCs w:val="24"/>
              </w:rPr>
            </w:pPr>
            <w:r w:rsidRPr="009270B6">
              <w:rPr>
                <w:rFonts w:ascii="Times New Roman" w:eastAsia="Calibri" w:hAnsi="Times New Roman" w:cs="Times New Roman"/>
                <w:i/>
                <w:szCs w:val="24"/>
              </w:rPr>
              <w:t xml:space="preserve">Подпись </w:t>
            </w:r>
          </w:p>
        </w:tc>
      </w:tr>
    </w:tbl>
    <w:p w:rsidR="0080543F" w:rsidRPr="009270B6" w:rsidRDefault="0080543F" w:rsidP="009270B6">
      <w:pPr>
        <w:spacing w:after="0" w:line="240" w:lineRule="exact"/>
        <w:rPr>
          <w:rFonts w:ascii="Times New Roman" w:eastAsia="Times New Roman" w:hAnsi="Times New Roman" w:cs="Times New Roman"/>
          <w:sz w:val="28"/>
          <w:szCs w:val="24"/>
          <w:u w:val="single"/>
          <w:lang w:eastAsia="ru-RU"/>
        </w:rPr>
      </w:pPr>
    </w:p>
    <w:p w:rsidR="0080543F" w:rsidRPr="009270B6" w:rsidRDefault="0080543F" w:rsidP="009270B6">
      <w:pPr>
        <w:spacing w:after="0" w:line="240" w:lineRule="exact"/>
        <w:rPr>
          <w:rFonts w:ascii="Times New Roman" w:eastAsia="Times New Roman" w:hAnsi="Times New Roman" w:cs="Times New Roman"/>
          <w:sz w:val="28"/>
          <w:szCs w:val="24"/>
          <w:lang w:eastAsia="ru-RU"/>
        </w:rPr>
        <w:sectPr w:rsidR="0080543F" w:rsidRPr="009270B6" w:rsidSect="00F14703">
          <w:headerReference w:type="default" r:id="rId16"/>
          <w:pgSz w:w="11906" w:h="16838"/>
          <w:pgMar w:top="851" w:right="567" w:bottom="426" w:left="1701" w:header="709" w:footer="547" w:gutter="0"/>
          <w:cols w:space="708"/>
          <w:titlePg/>
          <w:docGrid w:linePitch="360"/>
        </w:sectPr>
      </w:pPr>
    </w:p>
    <w:p w:rsidR="0080543F" w:rsidRPr="009270B6" w:rsidRDefault="0080543F" w:rsidP="009270B6">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right="537"/>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2.11</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Журнал проведения апелляций по итогам проверки олимпиад</w:t>
      </w:r>
    </w:p>
    <w:p w:rsidR="0080543F" w:rsidRPr="009270B6" w:rsidRDefault="0080543F" w:rsidP="009270B6">
      <w:pPr>
        <w:spacing w:after="0" w:line="240" w:lineRule="auto"/>
        <w:jc w:val="center"/>
        <w:rPr>
          <w:rFonts w:ascii="Times New Roman" w:eastAsia="Calibri" w:hAnsi="Times New Roman" w:cs="Times New Roman"/>
          <w:b/>
          <w:sz w:val="24"/>
          <w:szCs w:val="24"/>
          <w:lang w:eastAsia="ru-RU"/>
        </w:rPr>
      </w:pPr>
      <w:r w:rsidRPr="009270B6">
        <w:rPr>
          <w:rFonts w:ascii="Times New Roman" w:eastAsia="Calibri" w:hAnsi="Times New Roman" w:cs="Times New Roman"/>
          <w:b/>
          <w:sz w:val="24"/>
          <w:szCs w:val="24"/>
          <w:lang w:eastAsia="ru-RU"/>
        </w:rPr>
        <w:t>Предмет ____________________________________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603"/>
        <w:gridCol w:w="850"/>
        <w:gridCol w:w="851"/>
        <w:gridCol w:w="1531"/>
        <w:gridCol w:w="1701"/>
        <w:gridCol w:w="1701"/>
        <w:gridCol w:w="1701"/>
        <w:gridCol w:w="2127"/>
        <w:gridCol w:w="1835"/>
      </w:tblGrid>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п/п</w:t>
            </w: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ФИО участника</w:t>
            </w: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Школа</w:t>
            </w: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Класс</w:t>
            </w: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Задание (я), по которому (</w:t>
            </w:r>
            <w:proofErr w:type="spellStart"/>
            <w:r w:rsidRPr="009270B6">
              <w:rPr>
                <w:rFonts w:ascii="Times New Roman" w:eastAsia="Calibri" w:hAnsi="Times New Roman" w:cs="Times New Roman"/>
                <w:sz w:val="24"/>
                <w:szCs w:val="24"/>
                <w:lang w:eastAsia="ru-RU"/>
              </w:rPr>
              <w:t>ым</w:t>
            </w:r>
            <w:proofErr w:type="spellEnd"/>
            <w:r w:rsidRPr="009270B6">
              <w:rPr>
                <w:rFonts w:ascii="Times New Roman" w:eastAsia="Calibri" w:hAnsi="Times New Roman" w:cs="Times New Roman"/>
                <w:sz w:val="24"/>
                <w:szCs w:val="24"/>
                <w:lang w:eastAsia="ru-RU"/>
              </w:rPr>
              <w:t>) предъявлена апелляция</w:t>
            </w: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Апелляция отклонена, баллы оставлены без изменения (+/-)</w:t>
            </w: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Апелляция удовлетворена в сторону уменьшения баллов (+/-)</w:t>
            </w: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Апелляция удовлетворена в сторону повышения баллов (+/-)</w:t>
            </w: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ФИО эксперта, проверявшего задания, по которым была предъявлена апелляция</w:t>
            </w: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 xml:space="preserve">Участник ШЭ с баллами ознакомлен и согласен </w:t>
            </w: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r w:rsidR="0080543F" w:rsidRPr="009270B6" w:rsidTr="00D55D7F">
        <w:tc>
          <w:tcPr>
            <w:tcW w:w="51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603"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0"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85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53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701"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2127"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c>
          <w:tcPr>
            <w:tcW w:w="1835" w:type="dxa"/>
          </w:tcPr>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tc>
      </w:tr>
    </w:tbl>
    <w:p w:rsidR="0080543F" w:rsidRPr="009270B6" w:rsidRDefault="0080543F" w:rsidP="009270B6">
      <w:pPr>
        <w:spacing w:after="0" w:line="240" w:lineRule="auto"/>
        <w:jc w:val="both"/>
        <w:rPr>
          <w:rFonts w:ascii="Times New Roman" w:eastAsia="Calibri" w:hAnsi="Times New Roman" w:cs="Times New Roman"/>
          <w:sz w:val="24"/>
          <w:szCs w:val="24"/>
          <w:lang w:eastAsia="ru-RU"/>
        </w:rPr>
      </w:pP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На странице № _____ сделано ___________________________________ записей</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Председатель комиссии ________________</w:t>
      </w:r>
      <w:proofErr w:type="gramStart"/>
      <w:r w:rsidRPr="009270B6">
        <w:rPr>
          <w:rFonts w:ascii="Times New Roman" w:eastAsia="Calibri" w:hAnsi="Times New Roman" w:cs="Times New Roman"/>
          <w:sz w:val="24"/>
          <w:szCs w:val="24"/>
          <w:lang w:eastAsia="ru-RU"/>
        </w:rPr>
        <w:t>_(</w:t>
      </w:r>
      <w:proofErr w:type="gramEnd"/>
      <w:r w:rsidRPr="009270B6">
        <w:rPr>
          <w:rFonts w:ascii="Times New Roman" w:eastAsia="Calibri" w:hAnsi="Times New Roman" w:cs="Times New Roman"/>
          <w:sz w:val="24"/>
          <w:szCs w:val="24"/>
          <w:lang w:eastAsia="ru-RU"/>
        </w:rPr>
        <w:t xml:space="preserve">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Член комиссии ________________</w:t>
      </w:r>
      <w:proofErr w:type="gramStart"/>
      <w:r w:rsidRPr="009270B6">
        <w:rPr>
          <w:rFonts w:ascii="Times New Roman" w:eastAsia="Calibri" w:hAnsi="Times New Roman" w:cs="Times New Roman"/>
          <w:sz w:val="24"/>
          <w:szCs w:val="24"/>
          <w:lang w:eastAsia="ru-RU"/>
        </w:rPr>
        <w:t>_(</w:t>
      </w:r>
      <w:proofErr w:type="gramEnd"/>
      <w:r w:rsidRPr="009270B6">
        <w:rPr>
          <w:rFonts w:ascii="Times New Roman" w:eastAsia="Calibri" w:hAnsi="Times New Roman" w:cs="Times New Roman"/>
          <w:sz w:val="24"/>
          <w:szCs w:val="24"/>
          <w:lang w:eastAsia="ru-RU"/>
        </w:rPr>
        <w:t xml:space="preserve">___________________) </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Член комиссии ________________</w:t>
      </w:r>
      <w:proofErr w:type="gramStart"/>
      <w:r w:rsidRPr="009270B6">
        <w:rPr>
          <w:rFonts w:ascii="Times New Roman" w:eastAsia="Calibri" w:hAnsi="Times New Roman" w:cs="Times New Roman"/>
          <w:sz w:val="24"/>
          <w:szCs w:val="24"/>
          <w:lang w:eastAsia="ru-RU"/>
        </w:rPr>
        <w:t>_(</w:t>
      </w:r>
      <w:proofErr w:type="gramEnd"/>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jc w:val="both"/>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Члены комиссии ________________</w:t>
      </w:r>
      <w:proofErr w:type="gramStart"/>
      <w:r w:rsidRPr="009270B6">
        <w:rPr>
          <w:rFonts w:ascii="Times New Roman" w:eastAsia="Calibri" w:hAnsi="Times New Roman" w:cs="Times New Roman"/>
          <w:sz w:val="24"/>
          <w:szCs w:val="24"/>
          <w:lang w:eastAsia="ru-RU"/>
        </w:rPr>
        <w:t>_(</w:t>
      </w:r>
      <w:proofErr w:type="gramEnd"/>
      <w:r w:rsidRPr="009270B6">
        <w:rPr>
          <w:rFonts w:ascii="Times New Roman" w:eastAsia="Calibri" w:hAnsi="Times New Roman" w:cs="Times New Roman"/>
          <w:sz w:val="24"/>
          <w:szCs w:val="24"/>
          <w:lang w:eastAsia="ru-RU"/>
        </w:rPr>
        <w:t>___________________)</w:t>
      </w:r>
    </w:p>
    <w:p w:rsidR="0080543F" w:rsidRPr="009270B6" w:rsidRDefault="0080543F" w:rsidP="009270B6">
      <w:pPr>
        <w:spacing w:after="0" w:line="240" w:lineRule="auto"/>
        <w:rPr>
          <w:rFonts w:ascii="Times New Roman" w:eastAsia="Calibri" w:hAnsi="Times New Roman" w:cs="Times New Roman"/>
          <w:sz w:val="24"/>
          <w:szCs w:val="24"/>
          <w:lang w:eastAsia="ru-RU"/>
        </w:rPr>
        <w:sectPr w:rsidR="0080543F" w:rsidRPr="009270B6" w:rsidSect="00A52332">
          <w:pgSz w:w="16840" w:h="11907" w:orient="landscape"/>
          <w:pgMar w:top="1418" w:right="284" w:bottom="567" w:left="851" w:header="0" w:footer="720" w:gutter="0"/>
          <w:cols w:space="720"/>
          <w:docGrid w:linePitch="272"/>
        </w:sect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lastRenderedPageBreak/>
        <w:t>Приложение 2.12</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t xml:space="preserve">Заявление </w:t>
      </w:r>
    </w:p>
    <w:p w:rsidR="0080543F" w:rsidRPr="009270B6" w:rsidRDefault="0080543F" w:rsidP="009270B6">
      <w:pPr>
        <w:spacing w:after="0" w:line="240" w:lineRule="auto"/>
        <w:jc w:val="center"/>
        <w:rPr>
          <w:rFonts w:ascii="Times New Roman" w:eastAsia="Times New Roman" w:hAnsi="Times New Roman" w:cs="Times New Roman"/>
          <w:b/>
          <w:bCs/>
          <w:sz w:val="24"/>
          <w:szCs w:val="24"/>
          <w:lang w:eastAsia="ru-RU"/>
        </w:rPr>
      </w:pPr>
      <w:r w:rsidRPr="009270B6">
        <w:rPr>
          <w:rFonts w:ascii="Times New Roman" w:eastAsia="Times New Roman" w:hAnsi="Times New Roman" w:cs="Times New Roman"/>
          <w:b/>
          <w:bCs/>
          <w:sz w:val="24"/>
          <w:szCs w:val="24"/>
          <w:lang w:eastAsia="ru-RU"/>
        </w:rPr>
        <w:t>участника в конфликтную комиссию по итогам олимпиады</w:t>
      </w: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left="4680"/>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sz w:val="24"/>
          <w:szCs w:val="24"/>
          <w:lang w:eastAsia="ru-RU"/>
        </w:rPr>
        <w:t xml:space="preserve">Председателю конфликтной комиссию школьного этапа всероссийской олимпиады школьников </w:t>
      </w:r>
    </w:p>
    <w:p w:rsidR="0080543F" w:rsidRPr="009270B6" w:rsidRDefault="0080543F" w:rsidP="009270B6">
      <w:pPr>
        <w:spacing w:after="0" w:line="240" w:lineRule="auto"/>
        <w:ind w:left="4680"/>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ученика ______ класса ________________________</w:t>
      </w:r>
    </w:p>
    <w:p w:rsidR="0080543F" w:rsidRPr="009270B6" w:rsidRDefault="0080543F" w:rsidP="009270B6">
      <w:pPr>
        <w:spacing w:after="0" w:line="240" w:lineRule="auto"/>
        <w:ind w:left="4680"/>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w:t>
      </w:r>
    </w:p>
    <w:p w:rsidR="0080543F" w:rsidRPr="009270B6" w:rsidRDefault="0080543F" w:rsidP="009270B6">
      <w:pPr>
        <w:spacing w:after="0" w:line="240" w:lineRule="auto"/>
        <w:ind w:left="4680"/>
        <w:jc w:val="center"/>
        <w:rPr>
          <w:rFonts w:ascii="Times New Roman" w:eastAsia="Times New Roman" w:hAnsi="Times New Roman" w:cs="Times New Roman"/>
          <w:i/>
          <w:lang w:eastAsia="ru-RU"/>
        </w:rPr>
      </w:pPr>
      <w:r w:rsidRPr="009270B6">
        <w:rPr>
          <w:rFonts w:ascii="Times New Roman" w:eastAsia="Times New Roman" w:hAnsi="Times New Roman" w:cs="Times New Roman"/>
          <w:i/>
          <w:sz w:val="24"/>
          <w:szCs w:val="24"/>
          <w:lang w:eastAsia="ru-RU"/>
        </w:rPr>
        <w:t>(</w:t>
      </w:r>
      <w:r w:rsidRPr="009270B6">
        <w:rPr>
          <w:rFonts w:ascii="Times New Roman" w:eastAsia="Times New Roman" w:hAnsi="Times New Roman" w:cs="Times New Roman"/>
          <w:i/>
          <w:lang w:eastAsia="ru-RU"/>
        </w:rPr>
        <w:t>полное название образовательной организации)</w:t>
      </w:r>
    </w:p>
    <w:p w:rsidR="0080543F" w:rsidRPr="009270B6" w:rsidRDefault="0080543F" w:rsidP="009270B6">
      <w:pPr>
        <w:spacing w:after="0" w:line="240" w:lineRule="auto"/>
        <w:ind w:left="4680"/>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________________________________________</w:t>
      </w:r>
    </w:p>
    <w:p w:rsidR="0080543F" w:rsidRPr="009270B6" w:rsidRDefault="0080543F" w:rsidP="009270B6">
      <w:pPr>
        <w:spacing w:after="0" w:line="240" w:lineRule="auto"/>
        <w:ind w:left="4680"/>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(фамилия, имя, отчество)</w:t>
      </w:r>
    </w:p>
    <w:p w:rsidR="0080543F" w:rsidRPr="009270B6" w:rsidRDefault="0080543F" w:rsidP="009270B6">
      <w:pPr>
        <w:spacing w:after="0" w:line="240" w:lineRule="auto"/>
        <w:ind w:left="4956" w:firstLine="708"/>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заявление.</w:t>
      </w: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Прошу Вас пересмотреть работу, выполненную мной на школьном этапе всероссийской олимпиаде школьников по _________________________, так как я не согласен с выставленными мне баллами_______________________________________________________________________</w:t>
      </w:r>
    </w:p>
    <w:p w:rsidR="0080543F" w:rsidRPr="009270B6" w:rsidRDefault="0080543F" w:rsidP="009270B6">
      <w:pPr>
        <w:spacing w:after="0" w:line="240" w:lineRule="auto"/>
        <w:jc w:val="both"/>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 xml:space="preserve">                                                                         (номер задачи, олимпиадное задание)</w:t>
      </w:r>
    </w:p>
    <w:p w:rsidR="0080543F" w:rsidRPr="009270B6" w:rsidRDefault="0080543F" w:rsidP="009270B6">
      <w:pPr>
        <w:spacing w:after="0" w:line="240" w:lineRule="auto"/>
        <w:ind w:firstLine="709"/>
        <w:jc w:val="both"/>
        <w:rPr>
          <w:rFonts w:ascii="Times New Roman" w:eastAsia="Times New Roman" w:hAnsi="Times New Roman" w:cs="Times New Roman"/>
          <w:sz w:val="24"/>
          <w:szCs w:val="24"/>
          <w:lang w:eastAsia="ru-RU"/>
        </w:rPr>
      </w:pPr>
    </w:p>
    <w:p w:rsidR="0080543F" w:rsidRPr="009270B6" w:rsidRDefault="0080543F" w:rsidP="009270B6">
      <w:pPr>
        <w:spacing w:after="0" w:line="240" w:lineRule="auto"/>
        <w:ind w:firstLine="709"/>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Далее участник Олимпиады обосновывает свое заявление</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____________________________________________________________________________</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____________________________________________________________________________</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____________________________________________________________________________</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p>
    <w:p w:rsidR="0080543F" w:rsidRPr="009270B6" w:rsidRDefault="0080543F" w:rsidP="009270B6">
      <w:pPr>
        <w:spacing w:after="0" w:line="240" w:lineRule="auto"/>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both"/>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________________                                                                                     ________________</w:t>
      </w:r>
    </w:p>
    <w:p w:rsidR="0080543F" w:rsidRPr="009270B6" w:rsidRDefault="0080543F" w:rsidP="009270B6">
      <w:pPr>
        <w:spacing w:after="0" w:line="240" w:lineRule="auto"/>
        <w:jc w:val="both"/>
        <w:rPr>
          <w:rFonts w:ascii="Times New Roman" w:eastAsia="Times New Roman" w:hAnsi="Times New Roman" w:cs="Times New Roman"/>
          <w:sz w:val="24"/>
          <w:szCs w:val="24"/>
          <w:vertAlign w:val="superscript"/>
          <w:lang w:eastAsia="ru-RU"/>
        </w:rPr>
      </w:pPr>
      <w:r w:rsidRPr="009270B6">
        <w:rPr>
          <w:rFonts w:ascii="Times New Roman" w:eastAsia="Times New Roman" w:hAnsi="Times New Roman" w:cs="Times New Roman"/>
          <w:sz w:val="24"/>
          <w:szCs w:val="24"/>
          <w:lang w:eastAsia="ru-RU"/>
        </w:rPr>
        <w:t xml:space="preserve">           </w:t>
      </w:r>
      <w:r w:rsidRPr="009270B6">
        <w:rPr>
          <w:rFonts w:ascii="Times New Roman" w:eastAsia="Times New Roman" w:hAnsi="Times New Roman" w:cs="Times New Roman"/>
          <w:sz w:val="24"/>
          <w:szCs w:val="24"/>
          <w:vertAlign w:val="superscript"/>
          <w:lang w:eastAsia="ru-RU"/>
        </w:rPr>
        <w:t>Дата                                                                                                                                                   Подпись</w:t>
      </w:r>
    </w:p>
    <w:p w:rsidR="0080543F" w:rsidRPr="009270B6" w:rsidRDefault="0080543F" w:rsidP="009270B6">
      <w:pPr>
        <w:spacing w:after="0" w:line="240" w:lineRule="auto"/>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Calibri" w:hAnsi="Times New Roman" w:cs="Times New Roman"/>
          <w:sz w:val="24"/>
          <w:szCs w:val="24"/>
          <w:lang w:eastAsia="ru-RU"/>
        </w:rPr>
        <w:t>Приложение 2.13</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ind w:left="4111"/>
        <w:jc w:val="right"/>
        <w:rPr>
          <w:rFonts w:ascii="Times New Roman" w:eastAsia="Times New Roman" w:hAnsi="Times New Roman" w:cs="Times New Roman"/>
          <w:sz w:val="28"/>
          <w:szCs w:val="20"/>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Журнал</w:t>
      </w: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 xml:space="preserve"> регистрации апелляционных заявлений школьного этапа</w:t>
      </w:r>
    </w:p>
    <w:p w:rsidR="0080543F" w:rsidRPr="009270B6" w:rsidRDefault="0080543F" w:rsidP="009270B6">
      <w:pPr>
        <w:spacing w:after="0" w:line="240" w:lineRule="auto"/>
        <w:jc w:val="center"/>
        <w:rPr>
          <w:rFonts w:ascii="Times New Roman" w:eastAsia="Times New Roman" w:hAnsi="Times New Roman" w:cs="Times New Roman"/>
          <w:sz w:val="28"/>
          <w:szCs w:val="20"/>
          <w:lang w:eastAsia="ru-RU"/>
        </w:rPr>
      </w:pPr>
      <w:r w:rsidRPr="009270B6">
        <w:rPr>
          <w:rFonts w:ascii="Times New Roman" w:eastAsia="Times New Roman" w:hAnsi="Times New Roman" w:cs="Times New Roman"/>
          <w:sz w:val="24"/>
          <w:szCs w:val="24"/>
          <w:lang w:eastAsia="ru-RU"/>
        </w:rPr>
        <w:t>всероссийской олимпиады школьников в учебном году</w:t>
      </w:r>
    </w:p>
    <w:p w:rsidR="0080543F" w:rsidRPr="009270B6" w:rsidRDefault="0080543F" w:rsidP="009270B6">
      <w:pPr>
        <w:spacing w:after="0" w:line="240" w:lineRule="auto"/>
        <w:jc w:val="center"/>
        <w:rPr>
          <w:rFonts w:ascii="Times New Roman" w:eastAsia="Times New Roman" w:hAnsi="Times New Roman" w:cs="Times New Roman"/>
          <w:b/>
          <w:sz w:val="28"/>
          <w:szCs w:val="20"/>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396"/>
        <w:gridCol w:w="1025"/>
        <w:gridCol w:w="1022"/>
        <w:gridCol w:w="1518"/>
        <w:gridCol w:w="1375"/>
        <w:gridCol w:w="1318"/>
        <w:gridCol w:w="1134"/>
      </w:tblGrid>
      <w:tr w:rsidR="0080543F" w:rsidRPr="009270B6" w:rsidTr="00D55D7F">
        <w:trPr>
          <w:trHeight w:val="647"/>
        </w:trPr>
        <w:tc>
          <w:tcPr>
            <w:tcW w:w="632"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№п/п</w:t>
            </w:r>
          </w:p>
        </w:tc>
        <w:tc>
          <w:tcPr>
            <w:tcW w:w="1070"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ФИО</w:t>
            </w:r>
          </w:p>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обучающегося</w:t>
            </w:r>
          </w:p>
        </w:tc>
        <w:tc>
          <w:tcPr>
            <w:tcW w:w="1396"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Название муниципального образования</w:t>
            </w:r>
          </w:p>
        </w:tc>
        <w:tc>
          <w:tcPr>
            <w:tcW w:w="1025"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 xml:space="preserve">Наименование </w:t>
            </w:r>
          </w:p>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образовательной организации</w:t>
            </w:r>
          </w:p>
        </w:tc>
        <w:tc>
          <w:tcPr>
            <w:tcW w:w="1022"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Класс</w:t>
            </w:r>
          </w:p>
        </w:tc>
        <w:tc>
          <w:tcPr>
            <w:tcW w:w="1518"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Общеобразовательный предмет, по которому подается апелляция</w:t>
            </w:r>
          </w:p>
        </w:tc>
        <w:tc>
          <w:tcPr>
            <w:tcW w:w="1375"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Дата и время подачи заявления</w:t>
            </w:r>
          </w:p>
        </w:tc>
        <w:tc>
          <w:tcPr>
            <w:tcW w:w="1318"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Подпись принявшего заявление</w:t>
            </w:r>
          </w:p>
        </w:tc>
        <w:tc>
          <w:tcPr>
            <w:tcW w:w="1134" w:type="dxa"/>
            <w:shd w:val="clear" w:color="auto" w:fill="auto"/>
          </w:tcPr>
          <w:p w:rsidR="0080543F" w:rsidRPr="009270B6" w:rsidRDefault="0080543F" w:rsidP="009270B6">
            <w:pPr>
              <w:spacing w:after="0" w:line="240" w:lineRule="auto"/>
              <w:jc w:val="center"/>
              <w:rPr>
                <w:rFonts w:ascii="Times New Roman" w:eastAsia="Times New Roman" w:hAnsi="Times New Roman" w:cs="Times New Roman"/>
                <w:sz w:val="20"/>
                <w:szCs w:val="20"/>
                <w:lang w:eastAsia="ru-RU"/>
              </w:rPr>
            </w:pPr>
            <w:r w:rsidRPr="009270B6">
              <w:rPr>
                <w:rFonts w:ascii="Times New Roman" w:eastAsia="Times New Roman" w:hAnsi="Times New Roman" w:cs="Times New Roman"/>
                <w:sz w:val="20"/>
                <w:szCs w:val="20"/>
                <w:lang w:eastAsia="ru-RU"/>
              </w:rPr>
              <w:t xml:space="preserve">Подпись заявителя </w:t>
            </w:r>
          </w:p>
        </w:tc>
      </w:tr>
      <w:tr w:rsidR="0080543F" w:rsidRPr="009270B6" w:rsidTr="00D55D7F">
        <w:trPr>
          <w:trHeight w:val="623"/>
        </w:trPr>
        <w:tc>
          <w:tcPr>
            <w:tcW w:w="632"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070"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396"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025"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022"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518"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375"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318"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c>
          <w:tcPr>
            <w:tcW w:w="1134" w:type="dxa"/>
            <w:shd w:val="clear" w:color="auto" w:fill="auto"/>
          </w:tcPr>
          <w:p w:rsidR="0080543F" w:rsidRPr="009270B6" w:rsidRDefault="0080543F" w:rsidP="009270B6">
            <w:pPr>
              <w:spacing w:after="0" w:line="240" w:lineRule="auto"/>
              <w:rPr>
                <w:rFonts w:ascii="Times New Roman" w:eastAsia="Times New Roman" w:hAnsi="Times New Roman" w:cs="Times New Roman"/>
                <w:sz w:val="28"/>
                <w:szCs w:val="20"/>
                <w:lang w:eastAsia="ru-RU"/>
              </w:rPr>
            </w:pPr>
          </w:p>
        </w:tc>
      </w:tr>
    </w:tbl>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Times New Roman"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r w:rsidRPr="009270B6">
        <w:rPr>
          <w:rFonts w:ascii="Times New Roman" w:eastAsia="Times New Roman" w:hAnsi="Times New Roman" w:cs="Times New Roman"/>
          <w:sz w:val="24"/>
          <w:szCs w:val="24"/>
          <w:lang w:eastAsia="ru-RU"/>
        </w:rPr>
        <w:t>Приложение 2.14</w:t>
      </w: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right"/>
        <w:rPr>
          <w:rFonts w:ascii="Times New Roman" w:eastAsia="Calibri" w:hAnsi="Times New Roman" w:cs="Times New Roman"/>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iCs/>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ПРОТОКОЛ №___</w:t>
      </w:r>
    </w:p>
    <w:p w:rsidR="0080543F" w:rsidRPr="009270B6" w:rsidRDefault="0080543F" w:rsidP="009270B6">
      <w:pPr>
        <w:spacing w:after="0" w:line="240" w:lineRule="auto"/>
        <w:jc w:val="center"/>
        <w:rPr>
          <w:rFonts w:ascii="Times New Roman" w:eastAsia="Times New Roman" w:hAnsi="Times New Roman" w:cs="Times New Roman"/>
          <w:sz w:val="24"/>
          <w:szCs w:val="24"/>
          <w:lang w:eastAsia="ru-RU"/>
        </w:rPr>
      </w:pPr>
    </w:p>
    <w:p w:rsidR="0080543F" w:rsidRPr="009270B6" w:rsidRDefault="0080543F" w:rsidP="009270B6">
      <w:pPr>
        <w:spacing w:after="0" w:line="240" w:lineRule="exact"/>
        <w:jc w:val="center"/>
        <w:rPr>
          <w:rFonts w:ascii="Times New Roman" w:eastAsia="Times New Roman" w:hAnsi="Times New Roman" w:cs="Times New Roman"/>
          <w:b/>
          <w:sz w:val="24"/>
          <w:szCs w:val="24"/>
          <w:lang w:eastAsia="ru-RU"/>
        </w:rPr>
      </w:pPr>
      <w:r w:rsidRPr="009270B6">
        <w:rPr>
          <w:rFonts w:ascii="Times New Roman" w:eastAsia="Times New Roman" w:hAnsi="Times New Roman" w:cs="Times New Roman"/>
          <w:sz w:val="24"/>
          <w:szCs w:val="24"/>
          <w:lang w:eastAsia="ru-RU"/>
        </w:rPr>
        <w:t>заседания жюри по определению победителей и призеров школьного этапа всероссийской олимпиады школьников предмету</w:t>
      </w:r>
      <w:r w:rsidRPr="009270B6">
        <w:rPr>
          <w:rFonts w:ascii="Times New Roman" w:eastAsia="Times New Roman" w:hAnsi="Times New Roman" w:cs="Times New Roman"/>
          <w:b/>
          <w:sz w:val="24"/>
          <w:szCs w:val="24"/>
          <w:lang w:eastAsia="ru-RU"/>
        </w:rPr>
        <w:t xml:space="preserve"> ______________</w:t>
      </w:r>
      <w:r w:rsidRPr="009270B6">
        <w:rPr>
          <w:rFonts w:ascii="Times New Roman" w:eastAsia="Times New Roman" w:hAnsi="Times New Roman" w:cs="Times New Roman"/>
          <w:b/>
          <w:sz w:val="24"/>
          <w:szCs w:val="24"/>
          <w:lang w:eastAsia="ru-RU"/>
        </w:rPr>
        <w:br/>
      </w:r>
    </w:p>
    <w:p w:rsidR="0080543F" w:rsidRPr="009270B6" w:rsidRDefault="0080543F" w:rsidP="009270B6">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r w:rsidRPr="009270B6">
        <w:rPr>
          <w:rFonts w:ascii="Times New Roman" w:eastAsia="Times New Roman" w:hAnsi="Times New Roman" w:cs="Times New Roman"/>
          <w:sz w:val="24"/>
          <w:szCs w:val="24"/>
          <w:lang w:eastAsia="ru-RU"/>
        </w:rPr>
        <w:t>«____» ____________20_ г.</w:t>
      </w:r>
    </w:p>
    <w:p w:rsidR="0080543F" w:rsidRPr="009270B6" w:rsidRDefault="0080543F" w:rsidP="009270B6">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p>
    <w:p w:rsidR="0080543F" w:rsidRPr="009270B6" w:rsidRDefault="0080543F" w:rsidP="009270B6">
      <w:pPr>
        <w:widowControl w:val="0"/>
        <w:tabs>
          <w:tab w:val="left" w:leader="underscore" w:pos="4315"/>
        </w:tabs>
        <w:spacing w:after="0" w:line="240" w:lineRule="auto"/>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На заседании присутствовали ____ членов жюри.</w:t>
      </w:r>
    </w:p>
    <w:p w:rsidR="0080543F" w:rsidRPr="009270B6" w:rsidRDefault="0080543F" w:rsidP="009270B6">
      <w:pPr>
        <w:widowControl w:val="0"/>
        <w:spacing w:after="0" w:line="240" w:lineRule="auto"/>
        <w:jc w:val="both"/>
        <w:rPr>
          <w:rFonts w:ascii="Times New Roman" w:eastAsia="Times New Roman" w:hAnsi="Times New Roman" w:cs="Times New Roman"/>
          <w:b/>
          <w:bCs/>
          <w:sz w:val="24"/>
          <w:szCs w:val="24"/>
          <w:shd w:val="clear" w:color="auto" w:fill="FFFFFF"/>
        </w:rPr>
      </w:pPr>
    </w:p>
    <w:p w:rsidR="0080543F" w:rsidRPr="009270B6" w:rsidRDefault="0080543F" w:rsidP="009270B6">
      <w:pPr>
        <w:widowControl w:val="0"/>
        <w:spacing w:after="0" w:line="240" w:lineRule="auto"/>
        <w:jc w:val="both"/>
        <w:rPr>
          <w:rFonts w:ascii="Times New Roman" w:eastAsia="Times New Roman" w:hAnsi="Times New Roman" w:cs="Times New Roman"/>
          <w:b/>
          <w:sz w:val="24"/>
          <w:szCs w:val="24"/>
        </w:rPr>
      </w:pPr>
      <w:r w:rsidRPr="009270B6">
        <w:rPr>
          <w:rFonts w:ascii="Times New Roman" w:eastAsia="Times New Roman" w:hAnsi="Times New Roman" w:cs="Times New Roman"/>
          <w:b/>
          <w:bCs/>
          <w:sz w:val="24"/>
          <w:szCs w:val="24"/>
          <w:shd w:val="clear" w:color="auto" w:fill="FFFFFF"/>
        </w:rPr>
        <w:t>Повестка:</w:t>
      </w:r>
      <w:r w:rsidRPr="009270B6">
        <w:rPr>
          <w:rFonts w:ascii="Times New Roman" w:eastAsia="Times New Roman" w:hAnsi="Times New Roman" w:cs="Times New Roman"/>
          <w:b/>
          <w:sz w:val="24"/>
          <w:szCs w:val="24"/>
        </w:rPr>
        <w:t xml:space="preserve"> </w:t>
      </w:r>
    </w:p>
    <w:p w:rsidR="0080543F" w:rsidRPr="009270B6" w:rsidRDefault="0080543F" w:rsidP="009270B6">
      <w:pPr>
        <w:widowControl w:val="0"/>
        <w:numPr>
          <w:ilvl w:val="1"/>
          <w:numId w:val="35"/>
        </w:numPr>
        <w:tabs>
          <w:tab w:val="num" w:pos="0"/>
        </w:tabs>
        <w:spacing w:after="0" w:line="240" w:lineRule="auto"/>
        <w:ind w:firstLine="709"/>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Подведение итогов школьного этапа всероссийской олимпиады школьников по предмету_____________________; </w:t>
      </w:r>
    </w:p>
    <w:p w:rsidR="0080543F" w:rsidRPr="009270B6" w:rsidRDefault="0080543F" w:rsidP="009270B6">
      <w:pPr>
        <w:widowControl w:val="0"/>
        <w:numPr>
          <w:ilvl w:val="1"/>
          <w:numId w:val="35"/>
        </w:numPr>
        <w:tabs>
          <w:tab w:val="num" w:pos="0"/>
        </w:tabs>
        <w:spacing w:after="0" w:line="240" w:lineRule="auto"/>
        <w:ind w:firstLine="709"/>
        <w:jc w:val="both"/>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 xml:space="preserve">Утверждение списка победителей и призеров. </w:t>
      </w:r>
    </w:p>
    <w:p w:rsidR="0080543F" w:rsidRPr="009270B6" w:rsidRDefault="0080543F" w:rsidP="009270B6">
      <w:pPr>
        <w:widowControl w:val="0"/>
        <w:spacing w:after="0" w:line="240" w:lineRule="auto"/>
        <w:jc w:val="both"/>
        <w:rPr>
          <w:rFonts w:ascii="Times New Roman" w:eastAsia="Times New Roman" w:hAnsi="Times New Roman" w:cs="Times New Roman"/>
          <w:b/>
          <w:sz w:val="24"/>
          <w:szCs w:val="24"/>
        </w:rPr>
      </w:pPr>
      <w:r w:rsidRPr="009270B6">
        <w:rPr>
          <w:rFonts w:ascii="Times New Roman" w:eastAsia="Times New Roman" w:hAnsi="Times New Roman" w:cs="Times New Roman"/>
          <w:b/>
          <w:bCs/>
          <w:sz w:val="24"/>
          <w:szCs w:val="24"/>
          <w:shd w:val="clear" w:color="auto" w:fill="FFFFFF"/>
        </w:rPr>
        <w:t>Выступили:</w:t>
      </w:r>
    </w:p>
    <w:p w:rsidR="0080543F" w:rsidRPr="009270B6" w:rsidRDefault="0080543F" w:rsidP="009270B6">
      <w:pPr>
        <w:numPr>
          <w:ilvl w:val="1"/>
          <w:numId w:val="36"/>
        </w:numPr>
        <w:tabs>
          <w:tab w:val="left" w:pos="936"/>
          <w:tab w:val="left" w:leader="underscore" w:pos="5621"/>
        </w:tabs>
        <w:spacing w:after="0" w:line="240" w:lineRule="auto"/>
        <w:ind w:firstLine="709"/>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Председатель жюри _________________________________________</w:t>
      </w:r>
    </w:p>
    <w:p w:rsidR="0080543F" w:rsidRPr="009270B6" w:rsidRDefault="0080543F" w:rsidP="009270B6">
      <w:pPr>
        <w:numPr>
          <w:ilvl w:val="1"/>
          <w:numId w:val="36"/>
        </w:numPr>
        <w:tabs>
          <w:tab w:val="left" w:pos="955"/>
          <w:tab w:val="left" w:leader="underscore" w:pos="5621"/>
        </w:tabs>
        <w:spacing w:after="0" w:line="240" w:lineRule="auto"/>
        <w:ind w:firstLine="709"/>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Члены жюри _______________________________________________________</w:t>
      </w:r>
    </w:p>
    <w:p w:rsidR="0080543F" w:rsidRPr="009270B6" w:rsidRDefault="0080543F" w:rsidP="009270B6">
      <w:pPr>
        <w:widowControl w:val="0"/>
        <w:tabs>
          <w:tab w:val="left" w:pos="955"/>
          <w:tab w:val="left" w:leader="underscore" w:pos="5755"/>
        </w:tabs>
        <w:spacing w:after="360" w:line="240" w:lineRule="auto"/>
        <w:ind w:left="2410"/>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__________________________________________________________________________________________________________________</w:t>
      </w:r>
    </w:p>
    <w:p w:rsidR="0080543F" w:rsidRPr="009270B6" w:rsidRDefault="0080543F" w:rsidP="009270B6">
      <w:pPr>
        <w:keepNext/>
        <w:keepLines/>
        <w:spacing w:after="0" w:line="240" w:lineRule="auto"/>
        <w:outlineLvl w:val="1"/>
        <w:rPr>
          <w:rFonts w:ascii="Times New Roman" w:eastAsia="Times New Roman" w:hAnsi="Times New Roman" w:cs="Times New Roman"/>
          <w:sz w:val="24"/>
          <w:szCs w:val="24"/>
          <w:lang w:eastAsia="ru-RU"/>
        </w:rPr>
      </w:pPr>
      <w:r w:rsidRPr="009270B6">
        <w:rPr>
          <w:rFonts w:ascii="Times New Roman" w:eastAsia="Consolas" w:hAnsi="Times New Roman" w:cs="Times New Roman"/>
          <w:b/>
          <w:bCs/>
          <w:sz w:val="24"/>
          <w:szCs w:val="24"/>
          <w:shd w:val="clear" w:color="auto" w:fill="FFFFFF"/>
          <w:lang w:eastAsia="ru-RU"/>
        </w:rPr>
        <w:t>Голосование</w:t>
      </w:r>
      <w:r w:rsidRPr="009270B6">
        <w:rPr>
          <w:rFonts w:ascii="Times New Roman" w:eastAsia="Times New Roman" w:hAnsi="Times New Roman" w:cs="Times New Roman"/>
          <w:sz w:val="24"/>
          <w:szCs w:val="24"/>
          <w:lang w:eastAsia="ru-RU"/>
        </w:rPr>
        <w:t xml:space="preserve"> членов жюри:</w:t>
      </w:r>
    </w:p>
    <w:p w:rsidR="0080543F" w:rsidRPr="009270B6" w:rsidRDefault="0080543F" w:rsidP="009270B6">
      <w:pPr>
        <w:widowControl w:val="0"/>
        <w:tabs>
          <w:tab w:val="left" w:leader="underscore" w:pos="1819"/>
        </w:tabs>
        <w:spacing w:after="360" w:line="240" w:lineRule="auto"/>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за__________________</w:t>
      </w:r>
      <w:r w:rsidRPr="009270B6">
        <w:rPr>
          <w:rFonts w:ascii="Times New Roman" w:eastAsia="Times New Roman" w:hAnsi="Times New Roman" w:cs="Times New Roman"/>
          <w:sz w:val="24"/>
          <w:szCs w:val="24"/>
        </w:rPr>
        <w:tab/>
      </w:r>
    </w:p>
    <w:p w:rsidR="0080543F" w:rsidRPr="009270B6" w:rsidRDefault="0080543F" w:rsidP="009270B6">
      <w:pPr>
        <w:widowControl w:val="0"/>
        <w:tabs>
          <w:tab w:val="left" w:leader="underscore" w:pos="2275"/>
        </w:tabs>
        <w:spacing w:after="360" w:line="240" w:lineRule="auto"/>
        <w:rPr>
          <w:rFonts w:ascii="Times New Roman" w:eastAsia="Times New Roman" w:hAnsi="Times New Roman" w:cs="Times New Roman"/>
          <w:sz w:val="24"/>
          <w:szCs w:val="24"/>
        </w:rPr>
      </w:pPr>
      <w:r w:rsidRPr="009270B6">
        <w:rPr>
          <w:rFonts w:ascii="Times New Roman" w:eastAsia="Times New Roman" w:hAnsi="Times New Roman" w:cs="Times New Roman"/>
          <w:sz w:val="24"/>
          <w:szCs w:val="24"/>
        </w:rPr>
        <w:t>против______________</w:t>
      </w:r>
      <w:r w:rsidRPr="009270B6">
        <w:rPr>
          <w:rFonts w:ascii="Times New Roman" w:eastAsia="Times New Roman" w:hAnsi="Times New Roman" w:cs="Times New Roman"/>
          <w:sz w:val="24"/>
          <w:szCs w:val="24"/>
        </w:rPr>
        <w:tab/>
      </w:r>
    </w:p>
    <w:p w:rsidR="0080543F" w:rsidRPr="009270B6" w:rsidRDefault="0080543F" w:rsidP="009270B6">
      <w:pPr>
        <w:widowControl w:val="0"/>
        <w:spacing w:after="360" w:line="240" w:lineRule="auto"/>
        <w:jc w:val="both"/>
        <w:rPr>
          <w:rFonts w:ascii="Times New Roman" w:eastAsia="Times New Roman" w:hAnsi="Times New Roman" w:cs="Times New Roman"/>
          <w:sz w:val="24"/>
          <w:szCs w:val="24"/>
        </w:rPr>
      </w:pPr>
      <w:r w:rsidRPr="009270B6">
        <w:rPr>
          <w:rFonts w:ascii="Times New Roman" w:eastAsia="Times New Roman" w:hAnsi="Times New Roman" w:cs="Times New Roman"/>
          <w:b/>
          <w:bCs/>
          <w:sz w:val="24"/>
          <w:szCs w:val="24"/>
          <w:shd w:val="clear" w:color="auto" w:fill="FFFFFF"/>
        </w:rPr>
        <w:t>Решение:</w:t>
      </w:r>
      <w:r w:rsidRPr="009270B6">
        <w:rPr>
          <w:rFonts w:ascii="Times New Roman" w:eastAsia="Times New Roman" w:hAnsi="Times New Roman" w:cs="Times New Roman"/>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80543F" w:rsidRPr="009270B6" w:rsidRDefault="0080543F" w:rsidP="009270B6">
      <w:pPr>
        <w:spacing w:after="0" w:line="240" w:lineRule="auto"/>
        <w:contextualSpacing/>
        <w:jc w:val="center"/>
        <w:rPr>
          <w:rFonts w:ascii="Times New Roman" w:eastAsia="Times New Roman" w:hAnsi="Times New Roman" w:cs="Times New Roman"/>
          <w:sz w:val="24"/>
          <w:szCs w:val="24"/>
          <w:lang w:val="en-US" w:eastAsia="ru-RU"/>
        </w:rPr>
      </w:pPr>
      <w:r w:rsidRPr="009270B6">
        <w:rPr>
          <w:rFonts w:ascii="Times New Roman" w:eastAsia="Times New Roman" w:hAnsi="Times New Roman" w:cs="Times New Roman"/>
          <w:sz w:val="24"/>
          <w:szCs w:val="24"/>
          <w:lang w:eastAsia="ru-RU"/>
        </w:rPr>
        <w:t>Председатель жюри</w:t>
      </w:r>
      <w:r w:rsidRPr="009270B6">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80543F" w:rsidRPr="009270B6" w:rsidTr="00D55D7F">
        <w:trPr>
          <w:trHeight w:val="322"/>
        </w:trPr>
        <w:tc>
          <w:tcPr>
            <w:tcW w:w="4297" w:type="dxa"/>
            <w:tcBorders>
              <w:top w:val="single" w:sz="4" w:space="0" w:color="auto"/>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p>
        </w:tc>
        <w:tc>
          <w:tcPr>
            <w:tcW w:w="4398" w:type="dxa"/>
            <w:tcBorders>
              <w:top w:val="single" w:sz="4" w:space="0" w:color="auto"/>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 xml:space="preserve">Подпись </w:t>
            </w:r>
          </w:p>
        </w:tc>
      </w:tr>
    </w:tbl>
    <w:p w:rsidR="0080543F" w:rsidRPr="009270B6" w:rsidRDefault="0080543F" w:rsidP="009270B6">
      <w:pPr>
        <w:spacing w:after="0" w:line="240" w:lineRule="auto"/>
        <w:contextualSpacing/>
        <w:jc w:val="center"/>
        <w:rPr>
          <w:rFonts w:ascii="Times New Roman" w:eastAsia="Times New Roman" w:hAnsi="Times New Roman" w:cs="Times New Roman"/>
          <w:sz w:val="24"/>
          <w:szCs w:val="24"/>
          <w:lang w:val="en-US" w:eastAsia="ru-RU"/>
        </w:rPr>
      </w:pPr>
      <w:r w:rsidRPr="009270B6">
        <w:rPr>
          <w:rFonts w:ascii="Times New Roman" w:eastAsia="Times New Roman" w:hAnsi="Times New Roman" w:cs="Times New Roman"/>
          <w:sz w:val="24"/>
          <w:szCs w:val="24"/>
          <w:lang w:eastAsia="ru-RU"/>
        </w:rPr>
        <w:t>Секретарь жюри</w:t>
      </w:r>
      <w:r w:rsidRPr="009270B6">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80543F" w:rsidRPr="009270B6" w:rsidTr="00D55D7F">
        <w:trPr>
          <w:trHeight w:val="322"/>
        </w:trPr>
        <w:tc>
          <w:tcPr>
            <w:tcW w:w="4298" w:type="dxa"/>
            <w:tcBorders>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p>
        </w:tc>
        <w:tc>
          <w:tcPr>
            <w:tcW w:w="4398" w:type="dxa"/>
            <w:tcBorders>
              <w:bottom w:val="nil"/>
            </w:tcBorders>
          </w:tcPr>
          <w:p w:rsidR="0080543F" w:rsidRPr="009270B6" w:rsidRDefault="0080543F" w:rsidP="009270B6">
            <w:pPr>
              <w:spacing w:after="0" w:line="240" w:lineRule="auto"/>
              <w:jc w:val="center"/>
              <w:rPr>
                <w:rFonts w:ascii="Times New Roman" w:eastAsia="Times New Roman" w:hAnsi="Times New Roman" w:cs="Times New Roman"/>
                <w:i/>
                <w:sz w:val="24"/>
                <w:szCs w:val="24"/>
                <w:lang w:eastAsia="ru-RU"/>
              </w:rPr>
            </w:pPr>
            <w:r w:rsidRPr="009270B6">
              <w:rPr>
                <w:rFonts w:ascii="Times New Roman" w:eastAsia="Times New Roman" w:hAnsi="Times New Roman" w:cs="Times New Roman"/>
                <w:i/>
                <w:sz w:val="24"/>
                <w:szCs w:val="24"/>
                <w:lang w:eastAsia="ru-RU"/>
              </w:rPr>
              <w:t xml:space="preserve">Подпись </w:t>
            </w:r>
          </w:p>
        </w:tc>
      </w:tr>
    </w:tbl>
    <w:p w:rsidR="0080543F" w:rsidRPr="009270B6" w:rsidRDefault="0080543F" w:rsidP="009270B6">
      <w:pPr>
        <w:keepNext/>
        <w:spacing w:after="0" w:line="240" w:lineRule="auto"/>
        <w:jc w:val="right"/>
        <w:outlineLvl w:val="0"/>
        <w:rPr>
          <w:rFonts w:ascii="Times New Roman" w:eastAsia="Times New Roman" w:hAnsi="Times New Roman" w:cs="Times New Roman"/>
          <w:bCs/>
          <w:kern w:val="32"/>
          <w:sz w:val="24"/>
          <w:szCs w:val="24"/>
          <w:lang w:val="x-none" w:eastAsia="ru-RU"/>
        </w:rPr>
      </w:pPr>
    </w:p>
    <w:p w:rsidR="0080543F" w:rsidRPr="009270B6" w:rsidRDefault="0080543F" w:rsidP="009270B6">
      <w:pPr>
        <w:spacing w:after="0" w:line="240" w:lineRule="auto"/>
        <w:jc w:val="center"/>
        <w:rPr>
          <w:rFonts w:ascii="Times New Roman" w:eastAsia="Times New Roman" w:hAnsi="Times New Roman" w:cs="Times New Roman"/>
          <w:iCs/>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iCs/>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iCs/>
          <w:sz w:val="24"/>
          <w:szCs w:val="24"/>
          <w:lang w:eastAsia="ru-RU"/>
        </w:rPr>
      </w:pPr>
    </w:p>
    <w:p w:rsidR="0080543F" w:rsidRPr="009270B6" w:rsidRDefault="0080543F" w:rsidP="009270B6">
      <w:pPr>
        <w:spacing w:after="0" w:line="240" w:lineRule="auto"/>
        <w:jc w:val="center"/>
        <w:rPr>
          <w:rFonts w:ascii="Times New Roman" w:eastAsia="Times New Roman" w:hAnsi="Times New Roman" w:cs="Times New Roman"/>
          <w:iCs/>
          <w:sz w:val="24"/>
          <w:szCs w:val="24"/>
          <w:lang w:eastAsia="ru-RU"/>
        </w:rPr>
      </w:pPr>
    </w:p>
    <w:p w:rsidR="0080543F" w:rsidRPr="009270B6" w:rsidRDefault="0080543F" w:rsidP="00C7014E">
      <w:pPr>
        <w:spacing w:after="0" w:line="240" w:lineRule="auto"/>
        <w:rPr>
          <w:rFonts w:ascii="Times New Roman" w:eastAsia="Times New Roman" w:hAnsi="Times New Roman" w:cs="Times New Roman"/>
          <w:iCs/>
          <w:sz w:val="24"/>
          <w:szCs w:val="24"/>
          <w:lang w:eastAsia="ru-RU"/>
        </w:rPr>
      </w:pPr>
      <w:bookmarkStart w:id="16" w:name="_GoBack"/>
      <w:bookmarkEnd w:id="16"/>
    </w:p>
    <w:sectPr w:rsidR="0080543F" w:rsidRPr="009270B6" w:rsidSect="00A52332">
      <w:headerReference w:type="default" r:id="rId17"/>
      <w:pgSz w:w="11907" w:h="16840"/>
      <w:pgMar w:top="284" w:right="567" w:bottom="851" w:left="1418"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D8" w:rsidRDefault="007F6B9B">
      <w:pPr>
        <w:spacing w:after="0" w:line="240" w:lineRule="auto"/>
      </w:pPr>
      <w:r>
        <w:separator/>
      </w:r>
    </w:p>
  </w:endnote>
  <w:endnote w:type="continuationSeparator" w:id="0">
    <w:p w:rsidR="00AC0AD8" w:rsidRDefault="007F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D8" w:rsidRDefault="007F6B9B">
      <w:pPr>
        <w:spacing w:after="0" w:line="240" w:lineRule="auto"/>
      </w:pPr>
      <w:r>
        <w:separator/>
      </w:r>
    </w:p>
  </w:footnote>
  <w:footnote w:type="continuationSeparator" w:id="0">
    <w:p w:rsidR="00AC0AD8" w:rsidRDefault="007F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6A" w:rsidRDefault="00C7014E">
    <w:pPr>
      <w:pStyle w:val="a3"/>
      <w:jc w:val="right"/>
    </w:pPr>
  </w:p>
  <w:p w:rsidR="00D7406A" w:rsidRDefault="00C701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6A" w:rsidRDefault="00C7014E">
    <w:pPr>
      <w:pStyle w:val="a3"/>
      <w:jc w:val="right"/>
    </w:pPr>
  </w:p>
  <w:p w:rsidR="00D7406A" w:rsidRDefault="00C701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40D0B0"/>
    <w:lvl w:ilvl="0">
      <w:numFmt w:val="bullet"/>
      <w:lvlText w:val="*"/>
      <w:lvlJc w:val="left"/>
    </w:lvl>
  </w:abstractNum>
  <w:abstractNum w:abstractNumId="1" w15:restartNumberingAfterBreak="0">
    <w:nsid w:val="00876D84"/>
    <w:multiLevelType w:val="hybridMultilevel"/>
    <w:tmpl w:val="71F0A7C2"/>
    <w:lvl w:ilvl="0" w:tplc="6436DD8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704E6D"/>
    <w:multiLevelType w:val="hybridMultilevel"/>
    <w:tmpl w:val="E0A49A46"/>
    <w:lvl w:ilvl="0" w:tplc="D38EA75A">
      <w:start w:val="1"/>
      <w:numFmt w:val="decimal"/>
      <w:lvlText w:val="%1."/>
      <w:lvlJc w:val="left"/>
      <w:pPr>
        <w:tabs>
          <w:tab w:val="num" w:pos="720"/>
        </w:tabs>
        <w:ind w:left="720" w:hanging="360"/>
      </w:pPr>
      <w:rPr>
        <w:b w:val="0"/>
        <w:sz w:val="24"/>
        <w:szCs w:val="24"/>
      </w:rPr>
    </w:lvl>
    <w:lvl w:ilvl="1" w:tplc="9C0881C0">
      <w:start w:val="1"/>
      <w:numFmt w:val="bullet"/>
      <w:lvlText w:val=""/>
      <w:lvlJc w:val="left"/>
      <w:pPr>
        <w:tabs>
          <w:tab w:val="num" w:pos="1440"/>
        </w:tabs>
        <w:ind w:left="1440" w:hanging="360"/>
      </w:pPr>
      <w:rPr>
        <w:rFonts w:ascii="Symbol" w:hAnsi="Symbol" w:hint="default"/>
        <w:b w:val="0"/>
        <w:sz w:val="24"/>
        <w:szCs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E75493"/>
    <w:multiLevelType w:val="multilevel"/>
    <w:tmpl w:val="F9A02174"/>
    <w:lvl w:ilvl="0">
      <w:start w:val="1"/>
      <w:numFmt w:val="upperRoman"/>
      <w:lvlText w:val="%1."/>
      <w:lvlJc w:val="left"/>
      <w:pPr>
        <w:tabs>
          <w:tab w:val="num" w:pos="0"/>
        </w:tabs>
        <w:ind w:left="1080" w:hanging="360"/>
      </w:pPr>
      <w:rPr>
        <w:rFonts w:ascii="Times New Roman" w:hAnsi="Times New Roman" w:cs="Times New Roman" w:hint="default"/>
        <w:b/>
        <w:bCs/>
        <w:i w:val="0"/>
        <w:iCs w:val="0"/>
        <w:color w:val="auto"/>
        <w:sz w:val="28"/>
        <w:szCs w:val="28"/>
      </w:rPr>
    </w:lvl>
    <w:lvl w:ilvl="1">
      <w:start w:val="1"/>
      <w:numFmt w:val="decimal"/>
      <w:isLgl/>
      <w:lvlText w:val="%2."/>
      <w:lvlJc w:val="left"/>
      <w:pPr>
        <w:tabs>
          <w:tab w:val="num" w:pos="0"/>
        </w:tabs>
        <w:ind w:left="1430" w:hanging="720"/>
      </w:pPr>
      <w:rPr>
        <w:rFonts w:ascii="Times New Roman" w:hAnsi="Times New Roman" w:cs="Times New Roman" w:hint="default"/>
        <w:b w:val="0"/>
        <w:bCs w:val="0"/>
        <w:i w:val="0"/>
        <w:iCs w:val="0"/>
        <w:color w:val="auto"/>
        <w:sz w:val="28"/>
        <w:szCs w:val="28"/>
      </w:rPr>
    </w:lvl>
    <w:lvl w:ilvl="2">
      <w:start w:val="1"/>
      <w:numFmt w:val="none"/>
      <w:isLgl/>
      <w:lvlText w:val="- "/>
      <w:lvlJc w:val="left"/>
      <w:pPr>
        <w:tabs>
          <w:tab w:val="num" w:pos="426"/>
        </w:tabs>
        <w:ind w:left="1997" w:hanging="720"/>
      </w:pPr>
      <w:rPr>
        <w:color w:val="auto"/>
      </w:rPr>
    </w:lvl>
    <w:lvl w:ilvl="3">
      <w:start w:val="1"/>
      <w:numFmt w:val="decimal"/>
      <w:isLgl/>
      <w:lvlText w:val="%1.%2.%3.%4."/>
      <w:lvlJc w:val="left"/>
      <w:pPr>
        <w:tabs>
          <w:tab w:val="num" w:pos="0"/>
        </w:tabs>
        <w:ind w:left="1931" w:hanging="1080"/>
      </w:pPr>
      <w:rPr>
        <w:color w:val="auto"/>
      </w:rPr>
    </w:lvl>
    <w:lvl w:ilvl="4">
      <w:start w:val="1"/>
      <w:numFmt w:val="decimal"/>
      <w:isLgl/>
      <w:lvlText w:val="%1.%2.%3.%4.%5."/>
      <w:lvlJc w:val="left"/>
      <w:pPr>
        <w:tabs>
          <w:tab w:val="num" w:pos="0"/>
        </w:tabs>
        <w:ind w:left="1931" w:hanging="1080"/>
      </w:pPr>
      <w:rPr>
        <w:color w:val="auto"/>
      </w:rPr>
    </w:lvl>
    <w:lvl w:ilvl="5">
      <w:start w:val="1"/>
      <w:numFmt w:val="decimal"/>
      <w:isLgl/>
      <w:lvlText w:val="%1.%2.%3.%4.%5.%6."/>
      <w:lvlJc w:val="left"/>
      <w:pPr>
        <w:tabs>
          <w:tab w:val="num" w:pos="0"/>
        </w:tabs>
        <w:ind w:left="2291" w:hanging="1440"/>
      </w:pPr>
      <w:rPr>
        <w:color w:val="auto"/>
      </w:rPr>
    </w:lvl>
    <w:lvl w:ilvl="6">
      <w:start w:val="1"/>
      <w:numFmt w:val="decimal"/>
      <w:isLgl/>
      <w:lvlText w:val="%1.%2.%3.%4.%5.%6.%7."/>
      <w:lvlJc w:val="left"/>
      <w:pPr>
        <w:tabs>
          <w:tab w:val="num" w:pos="0"/>
        </w:tabs>
        <w:ind w:left="2651" w:hanging="1800"/>
      </w:pPr>
      <w:rPr>
        <w:color w:val="auto"/>
      </w:rPr>
    </w:lvl>
    <w:lvl w:ilvl="7">
      <w:start w:val="1"/>
      <w:numFmt w:val="decimal"/>
      <w:isLgl/>
      <w:lvlText w:val="%1.%2.%3.%4.%5.%6.%7.%8."/>
      <w:lvlJc w:val="left"/>
      <w:pPr>
        <w:tabs>
          <w:tab w:val="num" w:pos="0"/>
        </w:tabs>
        <w:ind w:left="2651" w:hanging="1800"/>
      </w:pPr>
      <w:rPr>
        <w:color w:val="auto"/>
      </w:rPr>
    </w:lvl>
    <w:lvl w:ilvl="8">
      <w:start w:val="1"/>
      <w:numFmt w:val="decimal"/>
      <w:isLgl/>
      <w:lvlText w:val="%1.%2.%3.%4.%5.%6.%7.%8.%9."/>
      <w:lvlJc w:val="left"/>
      <w:pPr>
        <w:tabs>
          <w:tab w:val="num" w:pos="0"/>
        </w:tabs>
        <w:ind w:left="3011" w:hanging="2160"/>
      </w:pPr>
      <w:rPr>
        <w:color w:val="auto"/>
      </w:rPr>
    </w:lvl>
  </w:abstractNum>
  <w:abstractNum w:abstractNumId="4" w15:restartNumberingAfterBreak="0">
    <w:nsid w:val="08111826"/>
    <w:multiLevelType w:val="singleLevel"/>
    <w:tmpl w:val="309295BE"/>
    <w:lvl w:ilvl="0">
      <w:start w:val="3"/>
      <w:numFmt w:val="decimal"/>
      <w:lvlText w:val="%1)"/>
      <w:legacy w:legacy="1" w:legacySpace="0" w:legacyIndent="220"/>
      <w:lvlJc w:val="left"/>
      <w:rPr>
        <w:rFonts w:ascii="Times New Roman" w:hAnsi="Times New Roman" w:cs="Times New Roman" w:hint="default"/>
      </w:rPr>
    </w:lvl>
  </w:abstractNum>
  <w:abstractNum w:abstractNumId="5" w15:restartNumberingAfterBreak="0">
    <w:nsid w:val="096D5960"/>
    <w:multiLevelType w:val="hybridMultilevel"/>
    <w:tmpl w:val="6B86948E"/>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161A4"/>
    <w:multiLevelType w:val="hybridMultilevel"/>
    <w:tmpl w:val="4E300B4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8F208B"/>
    <w:multiLevelType w:val="hybridMultilevel"/>
    <w:tmpl w:val="38744C6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21846"/>
    <w:multiLevelType w:val="hybridMultilevel"/>
    <w:tmpl w:val="BC90752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87573"/>
    <w:multiLevelType w:val="hybridMultilevel"/>
    <w:tmpl w:val="52143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207820"/>
    <w:multiLevelType w:val="hybridMultilevel"/>
    <w:tmpl w:val="CB3C55E4"/>
    <w:lvl w:ilvl="0" w:tplc="67C0C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7C0C1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8E66D1"/>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146"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1E9D293D"/>
    <w:multiLevelType w:val="hybridMultilevel"/>
    <w:tmpl w:val="79424ADC"/>
    <w:lvl w:ilvl="0" w:tplc="DD00F880">
      <w:start w:val="1"/>
      <w:numFmt w:val="decimal"/>
      <w:lvlText w:val="%1."/>
      <w:lvlJc w:val="left"/>
      <w:pPr>
        <w:ind w:left="945" w:hanging="94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EE2F9E"/>
    <w:multiLevelType w:val="multilevel"/>
    <w:tmpl w:val="6E3A06BE"/>
    <w:lvl w:ilvl="0">
      <w:start w:val="6"/>
      <w:numFmt w:val="decimal"/>
      <w:lvlText w:val="%1."/>
      <w:lvlJc w:val="left"/>
      <w:pPr>
        <w:tabs>
          <w:tab w:val="num" w:pos="0"/>
        </w:tabs>
        <w:ind w:left="360" w:hanging="360"/>
      </w:pPr>
      <w:rPr>
        <w:b w:val="0"/>
        <w:bCs w:val="0"/>
        <w:color w:val="auto"/>
      </w:rPr>
    </w:lvl>
    <w:lvl w:ilvl="1">
      <w:start w:val="1"/>
      <w:numFmt w:val="upperRoman"/>
      <w:lvlText w:val="%2."/>
      <w:lvlJc w:val="left"/>
      <w:pPr>
        <w:tabs>
          <w:tab w:val="num" w:pos="-332"/>
        </w:tabs>
        <w:ind w:left="1000" w:hanging="432"/>
      </w:pPr>
      <w:rPr>
        <w:rFonts w:ascii="Times New Roman" w:eastAsia="Times New Roman" w:hAnsi="Times New Roman"/>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A4C32B6"/>
    <w:multiLevelType w:val="hybridMultilevel"/>
    <w:tmpl w:val="735063C6"/>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F67603"/>
    <w:multiLevelType w:val="hybridMultilevel"/>
    <w:tmpl w:val="A188767A"/>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D366761"/>
    <w:multiLevelType w:val="singleLevel"/>
    <w:tmpl w:val="A3CE7FD4"/>
    <w:lvl w:ilvl="0">
      <w:start w:val="1"/>
      <w:numFmt w:val="decimal"/>
      <w:lvlText w:val="%1)"/>
      <w:legacy w:legacy="1" w:legacySpace="0" w:legacyIndent="220"/>
      <w:lvlJc w:val="left"/>
      <w:rPr>
        <w:rFonts w:ascii="Times New Roman" w:hAnsi="Times New Roman" w:cs="Times New Roman" w:hint="default"/>
      </w:rPr>
    </w:lvl>
  </w:abstractNum>
  <w:abstractNum w:abstractNumId="17" w15:restartNumberingAfterBreak="0">
    <w:nsid w:val="4E765AB4"/>
    <w:multiLevelType w:val="hybridMultilevel"/>
    <w:tmpl w:val="0E18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D927A2"/>
    <w:multiLevelType w:val="hybridMultilevel"/>
    <w:tmpl w:val="5A98FA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6A113D"/>
    <w:multiLevelType w:val="hybridMultilevel"/>
    <w:tmpl w:val="A7EEE42C"/>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A6A19"/>
    <w:multiLevelType w:val="multilevel"/>
    <w:tmpl w:val="42DA1C5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8D5CA7"/>
    <w:multiLevelType w:val="multilevel"/>
    <w:tmpl w:val="5A60AE8C"/>
    <w:lvl w:ilvl="0">
      <w:start w:val="1"/>
      <w:numFmt w:val="decimal"/>
      <w:lvlText w:val="%1."/>
      <w:lvlJc w:val="left"/>
      <w:pPr>
        <w:tabs>
          <w:tab w:val="num" w:pos="0"/>
        </w:tabs>
        <w:ind w:left="1080" w:hanging="360"/>
      </w:pPr>
      <w:rPr>
        <w:rFonts w:ascii="Times New Roman" w:hAnsi="Times New Roman" w:cs="Times New Roman" w:hint="default"/>
        <w:b w:val="0"/>
        <w:i w:val="0"/>
        <w:color w:val="auto"/>
        <w:sz w:val="24"/>
        <w:szCs w:val="24"/>
      </w:rPr>
    </w:lvl>
    <w:lvl w:ilvl="1">
      <w:start w:val="1"/>
      <w:numFmt w:val="decimal"/>
      <w:isLgl/>
      <w:lvlText w:val="1.%2."/>
      <w:lvlJc w:val="left"/>
      <w:pPr>
        <w:tabs>
          <w:tab w:val="num" w:pos="0"/>
        </w:tabs>
        <w:ind w:left="1430" w:hanging="720"/>
      </w:pPr>
      <w:rPr>
        <w:rFonts w:ascii="Times New Roman" w:hAnsi="Times New Roman" w:hint="default"/>
        <w:b w:val="0"/>
        <w:i w:val="0"/>
        <w:color w:val="auto"/>
        <w:sz w:val="24"/>
        <w:szCs w:val="24"/>
      </w:rPr>
    </w:lvl>
    <w:lvl w:ilvl="2">
      <w:start w:val="1"/>
      <w:numFmt w:val="decimal"/>
      <w:lvlText w:val="%3)"/>
      <w:lvlJc w:val="left"/>
      <w:pPr>
        <w:tabs>
          <w:tab w:val="num" w:pos="-709"/>
        </w:tabs>
        <w:ind w:left="862" w:hanging="720"/>
      </w:pPr>
      <w:rPr>
        <w:rFonts w:hint="default"/>
        <w:color w:val="auto"/>
      </w:rPr>
    </w:lvl>
    <w:lvl w:ilvl="3">
      <w:start w:val="1"/>
      <w:numFmt w:val="decimal"/>
      <w:isLgl/>
      <w:lvlText w:val="%1.%2.%3.%4."/>
      <w:lvlJc w:val="left"/>
      <w:pPr>
        <w:tabs>
          <w:tab w:val="num" w:pos="0"/>
        </w:tabs>
        <w:ind w:left="1931" w:hanging="1080"/>
      </w:pPr>
      <w:rPr>
        <w:rFonts w:hint="default"/>
        <w:color w:val="auto"/>
      </w:rPr>
    </w:lvl>
    <w:lvl w:ilvl="4">
      <w:start w:val="1"/>
      <w:numFmt w:val="decimal"/>
      <w:isLgl/>
      <w:lvlText w:val="%1.%2.%3.%4.%5."/>
      <w:lvlJc w:val="left"/>
      <w:pPr>
        <w:tabs>
          <w:tab w:val="num" w:pos="0"/>
        </w:tabs>
        <w:ind w:left="1931" w:hanging="1080"/>
      </w:pPr>
      <w:rPr>
        <w:rFonts w:hint="default"/>
        <w:color w:val="auto"/>
      </w:rPr>
    </w:lvl>
    <w:lvl w:ilvl="5">
      <w:start w:val="1"/>
      <w:numFmt w:val="decimal"/>
      <w:isLgl/>
      <w:lvlText w:val="%1.%2.%3.%4.%5.%6."/>
      <w:lvlJc w:val="left"/>
      <w:pPr>
        <w:tabs>
          <w:tab w:val="num" w:pos="0"/>
        </w:tabs>
        <w:ind w:left="2291" w:hanging="1440"/>
      </w:pPr>
      <w:rPr>
        <w:rFonts w:hint="default"/>
        <w:color w:val="auto"/>
      </w:rPr>
    </w:lvl>
    <w:lvl w:ilvl="6">
      <w:start w:val="1"/>
      <w:numFmt w:val="decimal"/>
      <w:isLgl/>
      <w:lvlText w:val="%1.%2.%3.%4.%5.%6.%7."/>
      <w:lvlJc w:val="left"/>
      <w:pPr>
        <w:tabs>
          <w:tab w:val="num" w:pos="0"/>
        </w:tabs>
        <w:ind w:left="2651" w:hanging="1800"/>
      </w:pPr>
      <w:rPr>
        <w:rFonts w:hint="default"/>
        <w:color w:val="auto"/>
      </w:rPr>
    </w:lvl>
    <w:lvl w:ilvl="7">
      <w:start w:val="1"/>
      <w:numFmt w:val="decimal"/>
      <w:isLgl/>
      <w:lvlText w:val="%1.%2.%3.%4.%5.%6.%7.%8."/>
      <w:lvlJc w:val="left"/>
      <w:pPr>
        <w:tabs>
          <w:tab w:val="num" w:pos="0"/>
        </w:tabs>
        <w:ind w:left="2651" w:hanging="1800"/>
      </w:pPr>
      <w:rPr>
        <w:rFonts w:hint="default"/>
        <w:color w:val="auto"/>
      </w:rPr>
    </w:lvl>
    <w:lvl w:ilvl="8">
      <w:start w:val="1"/>
      <w:numFmt w:val="decimal"/>
      <w:isLgl/>
      <w:lvlText w:val="%1.%2.%3.%4.%5.%6.%7.%8.%9."/>
      <w:lvlJc w:val="left"/>
      <w:pPr>
        <w:tabs>
          <w:tab w:val="num" w:pos="0"/>
        </w:tabs>
        <w:ind w:left="3011" w:hanging="2160"/>
      </w:pPr>
      <w:rPr>
        <w:rFonts w:hint="default"/>
        <w:color w:val="auto"/>
      </w:rPr>
    </w:lvl>
  </w:abstractNum>
  <w:abstractNum w:abstractNumId="22" w15:restartNumberingAfterBreak="0">
    <w:nsid w:val="57356709"/>
    <w:multiLevelType w:val="hybridMultilevel"/>
    <w:tmpl w:val="1298C844"/>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84E60C8"/>
    <w:multiLevelType w:val="hybridMultilevel"/>
    <w:tmpl w:val="51742AA8"/>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7C0ED0"/>
    <w:multiLevelType w:val="multilevel"/>
    <w:tmpl w:val="B808A072"/>
    <w:lvl w:ilvl="0">
      <w:start w:val="6"/>
      <w:numFmt w:val="decimal"/>
      <w:lvlText w:val="%1."/>
      <w:lvlJc w:val="left"/>
      <w:pPr>
        <w:tabs>
          <w:tab w:val="num" w:pos="0"/>
        </w:tabs>
        <w:ind w:left="360" w:hanging="360"/>
      </w:pPr>
      <w:rPr>
        <w:b w:val="0"/>
        <w:bCs w:val="0"/>
        <w:color w:val="auto"/>
      </w:rPr>
    </w:lvl>
    <w:lvl w:ilvl="1">
      <w:start w:val="1"/>
      <w:numFmt w:val="decimal"/>
      <w:lvlText w:val="%1.%2."/>
      <w:lvlJc w:val="left"/>
      <w:pPr>
        <w:tabs>
          <w:tab w:val="num" w:pos="0"/>
        </w:tabs>
        <w:ind w:left="133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5C7E06C2"/>
    <w:multiLevelType w:val="hybridMultilevel"/>
    <w:tmpl w:val="002C145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24B1811"/>
    <w:multiLevelType w:val="hybridMultilevel"/>
    <w:tmpl w:val="F1329AA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D67CFD"/>
    <w:multiLevelType w:val="hybridMultilevel"/>
    <w:tmpl w:val="997CB8B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2874E5"/>
    <w:multiLevelType w:val="hybridMultilevel"/>
    <w:tmpl w:val="0B3A11E0"/>
    <w:lvl w:ilvl="0" w:tplc="C82E31AE">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541DCF"/>
    <w:multiLevelType w:val="hybridMultilevel"/>
    <w:tmpl w:val="87347FE0"/>
    <w:lvl w:ilvl="0" w:tplc="67C0C1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02B654F"/>
    <w:multiLevelType w:val="hybridMultilevel"/>
    <w:tmpl w:val="1E60BD68"/>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1E822BE"/>
    <w:multiLevelType w:val="hybridMultilevel"/>
    <w:tmpl w:val="690088C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7D980FFE"/>
    <w:multiLevelType w:val="hybridMultilevel"/>
    <w:tmpl w:val="6036544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1"/>
  </w:num>
  <w:num w:numId="3">
    <w:abstractNumId w:val="2"/>
  </w:num>
  <w:num w:numId="4">
    <w:abstractNumId w:val="19"/>
  </w:num>
  <w:num w:numId="5">
    <w:abstractNumId w:val="7"/>
  </w:num>
  <w:num w:numId="6">
    <w:abstractNumId w:val="9"/>
  </w:num>
  <w:num w:numId="7">
    <w:abstractNumId w:val="14"/>
  </w:num>
  <w:num w:numId="8">
    <w:abstractNumId w:val="15"/>
  </w:num>
  <w:num w:numId="9">
    <w:abstractNumId w:val="6"/>
  </w:num>
  <w:num w:numId="10">
    <w:abstractNumId w:val="28"/>
  </w:num>
  <w:num w:numId="11">
    <w:abstractNumId w:val="8"/>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3"/>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0"/>
  </w:num>
  <w:num w:numId="20">
    <w:abstractNumId w:val="35"/>
  </w:num>
  <w:num w:numId="21">
    <w:abstractNumId w:val="27"/>
  </w:num>
  <w:num w:numId="22">
    <w:abstractNumId w:val="25"/>
  </w:num>
  <w:num w:numId="23">
    <w:abstractNumId w:val="20"/>
  </w:num>
  <w:num w:numId="24">
    <w:abstractNumId w:val="29"/>
  </w:num>
  <w:num w:numId="25">
    <w:abstractNumId w:val="30"/>
  </w:num>
  <w:num w:numId="26">
    <w:abstractNumId w:val="16"/>
  </w:num>
  <w:num w:numId="27">
    <w:abstractNumId w:val="0"/>
    <w:lvlOverride w:ilvl="0">
      <w:lvl w:ilvl="0">
        <w:numFmt w:val="bullet"/>
        <w:lvlText w:val="•"/>
        <w:legacy w:legacy="1" w:legacySpace="0" w:legacyIndent="136"/>
        <w:lvlJc w:val="left"/>
        <w:rPr>
          <w:rFonts w:ascii="Times New Roman" w:hAnsi="Times New Roman" w:cs="Times New Roman" w:hint="default"/>
        </w:rPr>
      </w:lvl>
    </w:lvlOverride>
  </w:num>
  <w:num w:numId="28">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9">
    <w:abstractNumId w:val="4"/>
  </w:num>
  <w:num w:numId="30">
    <w:abstractNumId w:val="12"/>
  </w:num>
  <w:num w:numId="31">
    <w:abstractNumId w:val="13"/>
  </w:num>
  <w:num w:numId="32">
    <w:abstractNumId w:val="33"/>
  </w:num>
  <w:num w:numId="33">
    <w:abstractNumId w:val="17"/>
  </w:num>
  <w:num w:numId="34">
    <w:abstractNumId w:val="11"/>
  </w:num>
  <w:num w:numId="35">
    <w:abstractNumId w:val="31"/>
  </w:num>
  <w:num w:numId="36">
    <w:abstractNumId w:val="26"/>
  </w:num>
  <w:num w:numId="37">
    <w:abstractNumId w:val="2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945"/>
    <w:rsid w:val="007D4211"/>
    <w:rsid w:val="007F6B9B"/>
    <w:rsid w:val="0080543F"/>
    <w:rsid w:val="009270B6"/>
    <w:rsid w:val="00973945"/>
    <w:rsid w:val="00A47F29"/>
    <w:rsid w:val="00A85354"/>
    <w:rsid w:val="00AC0AD8"/>
    <w:rsid w:val="00C7014E"/>
    <w:rsid w:val="00D2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ACB3"/>
  <w15:docId w15:val="{403F6C63-3B73-4200-8921-9735F421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0543F"/>
    <w:pPr>
      <w:keepNext/>
      <w:spacing w:before="120" w:after="40" w:line="240" w:lineRule="auto"/>
      <w:jc w:val="center"/>
      <w:outlineLvl w:val="0"/>
    </w:pPr>
    <w:rPr>
      <w:rFonts w:ascii="Times New Roman" w:eastAsia="Times New Roman" w:hAnsi="Times New Roman" w:cs="Times New Roman"/>
      <w:b/>
      <w:szCs w:val="20"/>
      <w:lang w:val="en-US" w:eastAsia="ru-RU"/>
    </w:rPr>
  </w:style>
  <w:style w:type="paragraph" w:styleId="2">
    <w:name w:val="heading 2"/>
    <w:basedOn w:val="a"/>
    <w:next w:val="a"/>
    <w:link w:val="20"/>
    <w:qFormat/>
    <w:rsid w:val="0080543F"/>
    <w:pPr>
      <w:keepNext/>
      <w:spacing w:before="120" w:after="40" w:line="240" w:lineRule="auto"/>
      <w:jc w:val="center"/>
      <w:outlineLvl w:val="1"/>
    </w:pPr>
    <w:rPr>
      <w:rFonts w:ascii="Times New Roman" w:eastAsia="Times New Roman" w:hAnsi="Times New Roman" w:cs="Times New Roman"/>
      <w:sz w:val="26"/>
      <w:szCs w:val="20"/>
      <w:lang w:eastAsia="ru-RU"/>
    </w:rPr>
  </w:style>
  <w:style w:type="paragraph" w:styleId="3">
    <w:name w:val="heading 3"/>
    <w:basedOn w:val="a"/>
    <w:next w:val="a"/>
    <w:link w:val="30"/>
    <w:qFormat/>
    <w:rsid w:val="0080543F"/>
    <w:pPr>
      <w:keepNext/>
      <w:tabs>
        <w:tab w:val="left" w:pos="7088"/>
      </w:tabs>
      <w:spacing w:after="0" w:line="240" w:lineRule="auto"/>
      <w:jc w:val="both"/>
      <w:outlineLvl w:val="2"/>
    </w:pPr>
    <w:rPr>
      <w:rFonts w:ascii="Arial" w:eastAsia="Times New Roman" w:hAnsi="Arial" w:cs="Times New Roman"/>
      <w:b/>
      <w:sz w:val="28"/>
      <w:szCs w:val="20"/>
      <w:lang w:eastAsia="ru-RU"/>
    </w:rPr>
  </w:style>
  <w:style w:type="paragraph" w:styleId="4">
    <w:name w:val="heading 4"/>
    <w:basedOn w:val="a"/>
    <w:next w:val="a"/>
    <w:link w:val="40"/>
    <w:qFormat/>
    <w:rsid w:val="0080543F"/>
    <w:pPr>
      <w:keepNext/>
      <w:spacing w:after="0" w:line="240" w:lineRule="auto"/>
      <w:ind w:left="5954"/>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80543F"/>
    <w:pPr>
      <w:keepNext/>
      <w:tabs>
        <w:tab w:val="left" w:pos="7088"/>
      </w:tabs>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80543F"/>
    <w:pPr>
      <w:keepNext/>
      <w:tabs>
        <w:tab w:val="left" w:pos="7088"/>
      </w:tabs>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80543F"/>
    <w:pPr>
      <w:keepNext/>
      <w:spacing w:after="0" w:line="240" w:lineRule="auto"/>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43F"/>
    <w:rPr>
      <w:rFonts w:ascii="Times New Roman" w:eastAsia="Times New Roman" w:hAnsi="Times New Roman" w:cs="Times New Roman"/>
      <w:b/>
      <w:szCs w:val="20"/>
      <w:lang w:val="en-US" w:eastAsia="ru-RU"/>
    </w:rPr>
  </w:style>
  <w:style w:type="character" w:customStyle="1" w:styleId="20">
    <w:name w:val="Заголовок 2 Знак"/>
    <w:basedOn w:val="a0"/>
    <w:link w:val="2"/>
    <w:rsid w:val="0080543F"/>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80543F"/>
    <w:rPr>
      <w:rFonts w:ascii="Arial" w:eastAsia="Times New Roman" w:hAnsi="Arial" w:cs="Times New Roman"/>
      <w:b/>
      <w:sz w:val="28"/>
      <w:szCs w:val="20"/>
      <w:lang w:eastAsia="ru-RU"/>
    </w:rPr>
  </w:style>
  <w:style w:type="character" w:customStyle="1" w:styleId="40">
    <w:name w:val="Заголовок 4 Знак"/>
    <w:basedOn w:val="a0"/>
    <w:link w:val="4"/>
    <w:rsid w:val="0080543F"/>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80543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0543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0543F"/>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rsid w:val="0080543F"/>
  </w:style>
  <w:style w:type="paragraph" w:styleId="a3">
    <w:name w:val="header"/>
    <w:basedOn w:val="a"/>
    <w:link w:val="a4"/>
    <w:rsid w:val="0080543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80543F"/>
    <w:rPr>
      <w:rFonts w:ascii="Times New Roman" w:eastAsia="Times New Roman" w:hAnsi="Times New Roman" w:cs="Times New Roman"/>
      <w:sz w:val="20"/>
      <w:szCs w:val="20"/>
      <w:lang w:eastAsia="ru-RU"/>
    </w:rPr>
  </w:style>
  <w:style w:type="paragraph" w:styleId="61">
    <w:name w:val="index 6"/>
    <w:basedOn w:val="a"/>
    <w:next w:val="a"/>
    <w:semiHidden/>
    <w:rsid w:val="0080543F"/>
    <w:pPr>
      <w:tabs>
        <w:tab w:val="right" w:leader="dot" w:pos="9072"/>
      </w:tabs>
      <w:spacing w:after="0" w:line="240" w:lineRule="auto"/>
      <w:ind w:left="1200" w:hanging="200"/>
    </w:pPr>
    <w:rPr>
      <w:rFonts w:ascii="Times New Roman" w:eastAsia="Times New Roman" w:hAnsi="Times New Roman" w:cs="Times New Roman"/>
      <w:sz w:val="20"/>
      <w:szCs w:val="20"/>
      <w:lang w:eastAsia="ru-RU"/>
    </w:rPr>
  </w:style>
  <w:style w:type="paragraph" w:styleId="21">
    <w:name w:val="envelope return"/>
    <w:basedOn w:val="a"/>
    <w:rsid w:val="0080543F"/>
    <w:pPr>
      <w:spacing w:after="0" w:line="0" w:lineRule="atLeast"/>
    </w:pPr>
    <w:rPr>
      <w:rFonts w:ascii="Times New Roman" w:eastAsia="Times New Roman" w:hAnsi="Times New Roman" w:cs="Times New Roman"/>
      <w:sz w:val="20"/>
      <w:szCs w:val="20"/>
      <w:lang w:eastAsia="ru-RU"/>
    </w:rPr>
  </w:style>
  <w:style w:type="paragraph" w:styleId="a5">
    <w:name w:val="footer"/>
    <w:basedOn w:val="a"/>
    <w:link w:val="a6"/>
    <w:rsid w:val="0080543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80543F"/>
    <w:rPr>
      <w:rFonts w:ascii="Times New Roman" w:eastAsia="Times New Roman" w:hAnsi="Times New Roman" w:cs="Times New Roman"/>
      <w:sz w:val="20"/>
      <w:szCs w:val="20"/>
      <w:lang w:eastAsia="ru-RU"/>
    </w:rPr>
  </w:style>
  <w:style w:type="paragraph" w:styleId="a7">
    <w:name w:val="Body Text"/>
    <w:basedOn w:val="a"/>
    <w:link w:val="a8"/>
    <w:rsid w:val="0080543F"/>
    <w:pPr>
      <w:tabs>
        <w:tab w:val="left" w:pos="0"/>
      </w:tabs>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0543F"/>
    <w:rPr>
      <w:rFonts w:ascii="Times New Roman" w:eastAsia="Times New Roman" w:hAnsi="Times New Roman" w:cs="Times New Roman"/>
      <w:sz w:val="24"/>
      <w:szCs w:val="20"/>
      <w:lang w:eastAsia="ru-RU"/>
    </w:rPr>
  </w:style>
  <w:style w:type="paragraph" w:styleId="a9">
    <w:name w:val="caption"/>
    <w:basedOn w:val="a"/>
    <w:next w:val="a"/>
    <w:qFormat/>
    <w:rsid w:val="0080543F"/>
    <w:pPr>
      <w:tabs>
        <w:tab w:val="left" w:pos="7088"/>
      </w:tabs>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80543F"/>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80543F"/>
    <w:rPr>
      <w:rFonts w:ascii="Times New Roman" w:eastAsia="Times New Roman" w:hAnsi="Times New Roman" w:cs="Times New Roman"/>
      <w:sz w:val="24"/>
      <w:szCs w:val="20"/>
      <w:lang w:eastAsia="ru-RU"/>
    </w:rPr>
  </w:style>
  <w:style w:type="paragraph" w:styleId="aa">
    <w:name w:val="Balloon Text"/>
    <w:basedOn w:val="a"/>
    <w:link w:val="ab"/>
    <w:uiPriority w:val="99"/>
    <w:semiHidden/>
    <w:rsid w:val="0080543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0543F"/>
    <w:rPr>
      <w:rFonts w:ascii="Tahoma" w:eastAsia="Times New Roman" w:hAnsi="Tahoma" w:cs="Tahoma"/>
      <w:sz w:val="16"/>
      <w:szCs w:val="16"/>
      <w:lang w:eastAsia="ru-RU"/>
    </w:rPr>
  </w:style>
  <w:style w:type="character" w:styleId="ac">
    <w:name w:val="Strong"/>
    <w:qFormat/>
    <w:rsid w:val="0080543F"/>
    <w:rPr>
      <w:b/>
      <w:bCs/>
    </w:rPr>
  </w:style>
  <w:style w:type="character" w:styleId="ad">
    <w:name w:val="Hyperlink"/>
    <w:uiPriority w:val="99"/>
    <w:rsid w:val="0080543F"/>
    <w:rPr>
      <w:color w:val="0000FF"/>
      <w:u w:val="single"/>
    </w:rPr>
  </w:style>
  <w:style w:type="paragraph" w:styleId="ae">
    <w:name w:val="No Spacing"/>
    <w:uiPriority w:val="1"/>
    <w:qFormat/>
    <w:rsid w:val="0080543F"/>
    <w:pPr>
      <w:spacing w:after="0" w:line="240" w:lineRule="auto"/>
    </w:pPr>
    <w:rPr>
      <w:rFonts w:ascii="Calibri" w:eastAsia="Times New Roman" w:hAnsi="Calibri" w:cs="Times New Roman"/>
      <w:lang w:eastAsia="ru-RU"/>
    </w:rPr>
  </w:style>
  <w:style w:type="table" w:styleId="af">
    <w:name w:val="Table Grid"/>
    <w:basedOn w:val="a1"/>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80543F"/>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f0">
    <w:name w:val="List Paragraph"/>
    <w:basedOn w:val="a"/>
    <w:uiPriority w:val="34"/>
    <w:qFormat/>
    <w:rsid w:val="0080543F"/>
    <w:pPr>
      <w:ind w:left="720"/>
      <w:contextualSpacing/>
    </w:pPr>
    <w:rPr>
      <w:rFonts w:ascii="Calibri" w:eastAsia="Calibri" w:hAnsi="Calibri" w:cs="Times New Roman"/>
    </w:rPr>
  </w:style>
  <w:style w:type="paragraph" w:customStyle="1" w:styleId="af1">
    <w:name w:val="Содержимое таблицы"/>
    <w:basedOn w:val="a"/>
    <w:rsid w:val="0080543F"/>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table" w:customStyle="1" w:styleId="24">
    <w:name w:val="Сетка таблицы2"/>
    <w:basedOn w:val="a1"/>
    <w:next w:val="af"/>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3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80543F"/>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semiHidden/>
    <w:rsid w:val="0080543F"/>
    <w:rPr>
      <w:rFonts w:ascii="Times New Roman" w:eastAsia="Times New Roman" w:hAnsi="Times New Roman" w:cs="Times New Roman"/>
      <w:sz w:val="20"/>
      <w:szCs w:val="20"/>
      <w:lang w:eastAsia="ru-RU"/>
    </w:rPr>
  </w:style>
  <w:style w:type="paragraph" w:customStyle="1" w:styleId="af4">
    <w:basedOn w:val="a"/>
    <w:next w:val="a7"/>
    <w:uiPriority w:val="99"/>
    <w:rsid w:val="0080543F"/>
    <w:pPr>
      <w:keepNext/>
      <w:suppressAutoHyphens/>
      <w:spacing w:before="240" w:after="0" w:line="100" w:lineRule="atLeast"/>
      <w:jc w:val="center"/>
    </w:pPr>
    <w:rPr>
      <w:rFonts w:ascii="Arial" w:eastAsia="Times New Roman" w:hAnsi="Arial" w:cs="Arial"/>
      <w:b/>
      <w:bCs/>
      <w:kern w:val="1"/>
      <w:sz w:val="32"/>
      <w:szCs w:val="24"/>
      <w:lang w:eastAsia="ar-SA"/>
    </w:rPr>
  </w:style>
  <w:style w:type="paragraph" w:customStyle="1" w:styleId="Default">
    <w:name w:val="Default"/>
    <w:rsid w:val="00805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mailrucssattributepostfix">
    <w:name w:val="msonormal_mailru_css_attribute_postfix"/>
    <w:basedOn w:val="a"/>
    <w:rsid w:val="00805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rsid w:val="0080543F"/>
  </w:style>
  <w:style w:type="paragraph" w:styleId="26">
    <w:name w:val="Body Text Indent 2"/>
    <w:basedOn w:val="a"/>
    <w:link w:val="25"/>
    <w:uiPriority w:val="99"/>
    <w:semiHidden/>
    <w:unhideWhenUsed/>
    <w:rsid w:val="0080543F"/>
    <w:pPr>
      <w:spacing w:after="120" w:line="480" w:lineRule="auto"/>
      <w:ind w:left="283"/>
    </w:pPr>
  </w:style>
  <w:style w:type="character" w:customStyle="1" w:styleId="210">
    <w:name w:val="Основной текст с отступом 2 Знак1"/>
    <w:basedOn w:val="a0"/>
    <w:uiPriority w:val="99"/>
    <w:semiHidden/>
    <w:rsid w:val="0080543F"/>
  </w:style>
  <w:style w:type="table" w:customStyle="1" w:styleId="31">
    <w:name w:val="Сетка таблицы3"/>
    <w:basedOn w:val="a1"/>
    <w:next w:val="af"/>
    <w:uiPriority w:val="3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80543F"/>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27">
    <w:name w:val="Заголовок №2_"/>
    <w:link w:val="28"/>
    <w:uiPriority w:val="99"/>
    <w:locked/>
    <w:rsid w:val="0080543F"/>
    <w:rPr>
      <w:shd w:val="clear" w:color="auto" w:fill="FFFFFF"/>
    </w:rPr>
  </w:style>
  <w:style w:type="paragraph" w:customStyle="1" w:styleId="28">
    <w:name w:val="Заголовок №2"/>
    <w:basedOn w:val="a"/>
    <w:link w:val="27"/>
    <w:uiPriority w:val="99"/>
    <w:rsid w:val="0080543F"/>
    <w:pPr>
      <w:shd w:val="clear" w:color="auto" w:fill="FFFFFF"/>
      <w:spacing w:after="480" w:line="240" w:lineRule="atLeast"/>
      <w:outlineLvl w:val="1"/>
    </w:pPr>
  </w:style>
  <w:style w:type="character" w:customStyle="1" w:styleId="14">
    <w:name w:val="Основной текст + Полужирный1"/>
    <w:uiPriority w:val="99"/>
    <w:rsid w:val="0080543F"/>
    <w:rPr>
      <w:rFonts w:ascii="Times New Roman" w:hAnsi="Times New Roman"/>
      <w:b/>
      <w:bCs/>
      <w:shd w:val="clear" w:color="auto" w:fill="FFFFFF"/>
    </w:rPr>
  </w:style>
  <w:style w:type="character" w:customStyle="1" w:styleId="230">
    <w:name w:val="Заголовок №2 (3)_"/>
    <w:link w:val="231"/>
    <w:uiPriority w:val="99"/>
    <w:locked/>
    <w:rsid w:val="0080543F"/>
    <w:rPr>
      <w:shd w:val="clear" w:color="auto" w:fill="FFFFFF"/>
    </w:rPr>
  </w:style>
  <w:style w:type="character" w:customStyle="1" w:styleId="232">
    <w:name w:val="Заголовок №2 (3) + Полужирный"/>
    <w:uiPriority w:val="99"/>
    <w:rsid w:val="0080543F"/>
    <w:rPr>
      <w:rFonts w:ascii="Times New Roman" w:hAnsi="Times New Roman"/>
      <w:b/>
      <w:bCs/>
      <w:shd w:val="clear" w:color="auto" w:fill="FFFFFF"/>
    </w:rPr>
  </w:style>
  <w:style w:type="paragraph" w:customStyle="1" w:styleId="231">
    <w:name w:val="Заголовок №2 (3)"/>
    <w:basedOn w:val="a"/>
    <w:link w:val="230"/>
    <w:uiPriority w:val="99"/>
    <w:rsid w:val="0080543F"/>
    <w:pPr>
      <w:shd w:val="clear" w:color="auto" w:fill="FFFFFF"/>
      <w:spacing w:before="300" w:after="0" w:line="413" w:lineRule="exact"/>
      <w:ind w:firstLine="720"/>
      <w:outlineLvl w:val="1"/>
    </w:pPr>
  </w:style>
  <w:style w:type="paragraph" w:customStyle="1" w:styleId="29">
    <w:name w:val="Мет2"/>
    <w:basedOn w:val="1"/>
    <w:link w:val="2a"/>
    <w:qFormat/>
    <w:rsid w:val="0080543F"/>
    <w:pPr>
      <w:spacing w:before="0" w:after="0"/>
      <w:jc w:val="right"/>
    </w:pPr>
    <w:rPr>
      <w:bCs/>
      <w:i/>
      <w:kern w:val="32"/>
      <w:sz w:val="24"/>
      <w:szCs w:val="24"/>
      <w:lang w:val="x-none" w:eastAsia="en-US"/>
    </w:rPr>
  </w:style>
  <w:style w:type="character" w:customStyle="1" w:styleId="2a">
    <w:name w:val="Мет2 Знак"/>
    <w:link w:val="29"/>
    <w:rsid w:val="0080543F"/>
    <w:rPr>
      <w:rFonts w:ascii="Times New Roman" w:eastAsia="Times New Roman" w:hAnsi="Times New Roman" w:cs="Times New Roman"/>
      <w:b/>
      <w:bCs/>
      <w:i/>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azolymp.ru" TargetMode="External"/><Relationship Id="rId13" Type="http://schemas.openxmlformats.org/officeDocument/2006/relationships/hyperlink" Target="http://www.ryazolym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azolymp.ru" TargetMode="External"/><Relationship Id="rId12" Type="http://schemas.openxmlformats.org/officeDocument/2006/relationships/hyperlink" Target="http://www.ryazolymp.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yazolymp.ru" TargetMode="External"/><Relationship Id="rId5" Type="http://schemas.openxmlformats.org/officeDocument/2006/relationships/footnotes" Target="footnotes.xml"/><Relationship Id="rId15" Type="http://schemas.openxmlformats.org/officeDocument/2006/relationships/hyperlink" Target="http://www.ryazolymp.ru" TargetMode="External"/><Relationship Id="rId10" Type="http://schemas.openxmlformats.org/officeDocument/2006/relationships/hyperlink" Target="http://www.ryazolym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ymp@cmiso.ru" TargetMode="External"/><Relationship Id="rId14" Type="http://schemas.openxmlformats.org/officeDocument/2006/relationships/hyperlink" Target="mailto:zaminf@cmi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9914</Words>
  <Characters>56514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2021-09-16T10:19:00Z</dcterms:created>
  <dcterms:modified xsi:type="dcterms:W3CDTF">2021-09-16T10:19:00Z</dcterms:modified>
</cp:coreProperties>
</file>